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FC" w:rsidRPr="001A0FFC" w:rsidRDefault="001A0FFC" w:rsidP="001A0FFC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caps/>
          <w:color w:val="1F497D" w:themeColor="text2"/>
          <w:sz w:val="24"/>
          <w:szCs w:val="24"/>
          <w:u w:val="single"/>
          <w:lang w:eastAsia="ru-RU"/>
        </w:rPr>
        <w:t>Образовательная организация</w:t>
      </w:r>
    </w:p>
    <w:p w:rsidR="001A0FFC" w:rsidRPr="001A0FFC" w:rsidRDefault="001A0FFC" w:rsidP="001A0FFC">
      <w:pPr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A0FFC" w:rsidRPr="004978D2" w:rsidRDefault="001A0FFC" w:rsidP="001A0FFC">
      <w:pPr>
        <w:jc w:val="center"/>
        <w:rPr>
          <w:rFonts w:ascii="Times New Roman" w:hAnsi="Times New Roman" w:cs="Times New Roman"/>
          <w:i/>
          <w:color w:val="C00000"/>
          <w:sz w:val="24"/>
        </w:rPr>
      </w:pPr>
      <w:r w:rsidRPr="001A0FFC">
        <w:rPr>
          <w:rFonts w:ascii="Times New Roman" w:hAnsi="Times New Roman" w:cs="Times New Roman"/>
          <w:b/>
          <w:sz w:val="24"/>
        </w:rPr>
        <w:t>ПРИКАЗ</w:t>
      </w:r>
      <w:r w:rsidR="004978D2">
        <w:rPr>
          <w:rFonts w:ascii="Times New Roman" w:hAnsi="Times New Roman" w:cs="Times New Roman"/>
          <w:b/>
          <w:sz w:val="24"/>
        </w:rPr>
        <w:br/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(редакция актуальна с 01.0</w:t>
      </w:r>
      <w:r w:rsidR="003C31C5">
        <w:rPr>
          <w:rFonts w:ascii="Times New Roman" w:hAnsi="Times New Roman" w:cs="Times New Roman"/>
          <w:i/>
          <w:color w:val="C00000"/>
          <w:sz w:val="24"/>
        </w:rPr>
        <w:t>3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.2022</w:t>
      </w:r>
      <w:r w:rsidR="003C31C5">
        <w:rPr>
          <w:rFonts w:ascii="Times New Roman" w:hAnsi="Times New Roman" w:cs="Times New Roman"/>
          <w:i/>
          <w:color w:val="C00000"/>
          <w:sz w:val="24"/>
        </w:rPr>
        <w:t xml:space="preserve"> по 01.09.2022</w:t>
      </w:r>
      <w:r w:rsidR="004978D2" w:rsidRPr="004978D2">
        <w:rPr>
          <w:rFonts w:ascii="Times New Roman" w:hAnsi="Times New Roman" w:cs="Times New Roman"/>
          <w:i/>
          <w:color w:val="C00000"/>
          <w:sz w:val="24"/>
        </w:rPr>
        <w:t>)</w:t>
      </w: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</w:p>
    <w:p w:rsidR="001A0FFC" w:rsidRPr="001A0FFC" w:rsidRDefault="001A0FFC" w:rsidP="001A0FFC">
      <w:pPr>
        <w:rPr>
          <w:rFonts w:ascii="Times New Roman" w:hAnsi="Times New Roman" w:cs="Times New Roman"/>
          <w:sz w:val="24"/>
        </w:rPr>
      </w:pPr>
      <w:r w:rsidRPr="001A0FFC">
        <w:rPr>
          <w:rFonts w:ascii="Times New Roman" w:hAnsi="Times New Roman" w:cs="Times New Roman"/>
          <w:sz w:val="24"/>
        </w:rPr>
        <w:t xml:space="preserve">«___»_____________20___г. </w:t>
      </w:r>
      <w:r w:rsidRPr="001A0FF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A0FFC">
        <w:rPr>
          <w:rFonts w:ascii="Times New Roman" w:hAnsi="Times New Roman" w:cs="Times New Roman"/>
          <w:sz w:val="24"/>
        </w:rPr>
        <w:t xml:space="preserve">№ </w:t>
      </w:r>
      <w:r>
        <w:rPr>
          <w:rFonts w:ascii="Times New Roman" w:hAnsi="Times New Roman" w:cs="Times New Roman"/>
          <w:sz w:val="24"/>
        </w:rPr>
        <w:t>________</w:t>
      </w:r>
    </w:p>
    <w:p w:rsidR="001A0FFC" w:rsidRPr="001A0FFC" w:rsidRDefault="001A0FFC" w:rsidP="001A0FFC">
      <w:pPr>
        <w:tabs>
          <w:tab w:val="left" w:pos="7230"/>
        </w:tabs>
        <w:overflowPunct w:val="0"/>
        <w:autoSpaceDE w:val="0"/>
        <w:autoSpaceDN w:val="0"/>
        <w:adjustRightInd w:val="0"/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1A0FFC">
      <w:pPr>
        <w:spacing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E7761A" w:rsidRPr="00E77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 комиссии по проверке</w:t>
      </w:r>
      <w:r w:rsidR="00E7761A" w:rsidRPr="00E77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proofErr w:type="gramStart"/>
      <w:r w:rsidR="00E7761A" w:rsidRPr="00E77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знани</w:t>
      </w:r>
      <w:r w:rsidR="003C31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</w:t>
      </w:r>
      <w:r w:rsidR="00E7761A" w:rsidRPr="00E77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требований охраны труда</w:t>
      </w:r>
      <w:r w:rsidR="00E776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работников</w:t>
      </w:r>
      <w:proofErr w:type="gramEnd"/>
    </w:p>
    <w:p w:rsidR="001A0FFC" w:rsidRDefault="001A0FFC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4EA2" w:rsidRPr="001A0FFC" w:rsidRDefault="00734EA2" w:rsidP="00734EA2">
      <w:pPr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F94401" w:rsidP="00E7761A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ст</w:t>
      </w:r>
      <w:r w:rsidR="00E7761A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214, 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E7761A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кодекса Российской Федерации</w:t>
      </w:r>
      <w:r w:rsidR="009512B3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ТК РФ)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разделом 3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обучения по охране труда и проверки знаний требований охраны труда работников организаций (утв. постановлением Минтруда России и Минобразования России от 13.01.2003 №1/29)</w:t>
      </w:r>
      <w:r w:rsidR="00E7761A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761A"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50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</w:t>
      </w:r>
      <w:r w:rsid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 знани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охран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 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E7761A" w:rsidRP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61A" w:rsidRPr="00F94401">
        <w:rPr>
          <w:rFonts w:ascii="Times New Roman" w:eastAsia="Times New Roman" w:hAnsi="Times New Roman" w:cs="Times New Roman"/>
          <w:caps/>
          <w:color w:val="1F497D" w:themeColor="text2"/>
          <w:sz w:val="24"/>
          <w:szCs w:val="24"/>
          <w:u w:val="single"/>
          <w:lang w:eastAsia="ru-RU"/>
        </w:rPr>
        <w:t>образовательной организации</w:t>
      </w:r>
      <w:r w:rsidR="00E776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Организация)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</w:p>
    <w:p w:rsidR="001A0FFC" w:rsidRPr="001A0FFC" w:rsidRDefault="00734EA2" w:rsidP="00734EA2">
      <w:pPr>
        <w:spacing w:before="60" w:after="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34E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</w:t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AC3B1E" w:rsidRPr="00AC3B1E" w:rsidRDefault="007606D1" w:rsidP="00AC3B1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AC3B1E"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постоянно действующую комиссию по проверке знани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AC3B1E"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охраны труда </w:t>
      </w:r>
      <w:r w:rsidR="00EB0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Организации</w:t>
      </w:r>
      <w:r w:rsid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</w:t>
      </w:r>
      <w:r w:rsidR="002068D2"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3B1E"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составе: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комиссии _____________________________________________________,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инициалы, должность)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комиссии ___________________________________________________________,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инициалы, должность)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___________________________________________________________,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(фамилия, инициалы, должность)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___________________________________________________________,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(фамилия, инициалы, должность)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___________________________________________________________.</w:t>
      </w:r>
    </w:p>
    <w:p w:rsidR="00AC3B1E" w:rsidRPr="00AC3B1E" w:rsidRDefault="00AC3B1E" w:rsidP="00AC3B1E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(фамилия, инициалы, должность)</w:t>
      </w:r>
    </w:p>
    <w:p w:rsidR="00EB01E2" w:rsidRDefault="00EB01E2" w:rsidP="00AC3B1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1E2" w:rsidRDefault="00EB01E2" w:rsidP="00AC3B1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 По согласованию с профсоюзным комитетом Организации включить в состав Комиссии __________________________________________________________________.</w:t>
      </w:r>
    </w:p>
    <w:p w:rsidR="00EB01E2" w:rsidRPr="00AC3B1E" w:rsidRDefault="00EB01E2" w:rsidP="00EB01E2">
      <w:pPr>
        <w:shd w:val="clear" w:color="auto" w:fill="FFFFFF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Pr="00AC3B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(фамилия, инициалы, должность)</w:t>
      </w:r>
    </w:p>
    <w:p w:rsidR="00EB01E2" w:rsidRDefault="00EB01E2" w:rsidP="00EB01E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комиссии руководствоваться 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по охране труда и проверки знаний требований охраны тру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работников организаций (утв. 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Минтруда России и Минобразования России от 13.01.2003 №1/29)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Порядок)</w:t>
      </w:r>
      <w:r w:rsidRPr="00206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регламентирующим порядок проведения обучения 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</w:t>
      </w:r>
      <w:r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проверк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охраны труда</w:t>
      </w:r>
      <w:r w:rsidR="004F027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Коллективным договором, Положением о проведении обучения по охране труда и другими локальными нормативными актами Организации</w:t>
      </w:r>
      <w:r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B01E2" w:rsidRDefault="00EB01E2" w:rsidP="00EB01E2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Заместителю руководителя Организации ______________________________ 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п. 3.4 Порядка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обучени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е должностных лиц, включенных в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Комиссии, 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охране труда и проверку 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требований охраны труда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3C31C5"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порядке</w:t>
      </w:r>
      <w:r w:rsidRPr="00EB0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31C5" w:rsidRDefault="002068D2" w:rsidP="00AC3B1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978D2"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Комиссии </w:t>
      </w:r>
      <w:r w:rsidR="00EB0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проводить </w:t>
      </w:r>
      <w:r w:rsidR="004978D2"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проверку знани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978D2"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охране труда</w:t>
      </w:r>
      <w:r w:rsid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4978D2"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рабочего персонала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один раз в год, руководителей 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пециалистов один раз в три года;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вновь </w:t>
      </w:r>
      <w:proofErr w:type="gramStart"/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поступивших</w:t>
      </w:r>
      <w:proofErr w:type="gramEnd"/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Организацию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1-го месяца, после назначения на должность;</w:t>
      </w:r>
    </w:p>
    <w:p w:rsidR="00AC3B1E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требованию представителя отдела охраны труда.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Комиссии п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роводить внеочередные проверки знаний в следующих случаях: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ввода в действие новых или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внесении изменений и дополнений в действующие законодательные и иные нормативные правовые акты, содержащие требования охраны труда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ввода в действие новых видов оборудования и новых технологий производства работ;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назначения или перевода на другую работу, если новые обязанности требуют дополнительных знаний безопасности;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перерыва в работе более одного года;</w:t>
      </w:r>
    </w:p>
    <w:p w:rsidR="003C31C5" w:rsidRP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 требований правил безопасности и требований охраны труда;</w:t>
      </w:r>
    </w:p>
    <w:p w:rsidR="003C31C5" w:rsidRDefault="003C31C5" w:rsidP="003C31C5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31C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 аварий или несчастных случаев.</w:t>
      </w:r>
    </w:p>
    <w:p w:rsidR="004978D2" w:rsidRDefault="003C31C5" w:rsidP="00AC3B1E">
      <w:pPr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="004978D2" w:rsidRP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Секретариату довести приказ до членов комиссии (под роспись) и руководителей структурных подразделений.</w:t>
      </w:r>
    </w:p>
    <w:p w:rsidR="009512B3" w:rsidRDefault="003C31C5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bookmarkStart w:id="0" w:name="_GoBack"/>
      <w:bookmarkEnd w:id="0"/>
      <w:r w:rsid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proofErr w:type="gramStart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512B3" w:rsidRPr="009512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настоящего приказа </w:t>
      </w:r>
      <w:r w:rsidR="004978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собой.</w:t>
      </w:r>
    </w:p>
    <w:p w:rsidR="004978D2" w:rsidRPr="001A0FFC" w:rsidRDefault="004978D2" w:rsidP="009512B3">
      <w:pPr>
        <w:overflowPunct w:val="0"/>
        <w:autoSpaceDE w:val="0"/>
        <w:autoSpaceDN w:val="0"/>
        <w:adjustRightInd w:val="0"/>
        <w:spacing w:before="60" w:after="6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1A0FFC" w:rsidP="00734EA2">
      <w:pPr>
        <w:overflowPunct w:val="0"/>
        <w:autoSpaceDE w:val="0"/>
        <w:autoSpaceDN w:val="0"/>
        <w:adjustRightInd w:val="0"/>
        <w:spacing w:before="60" w:after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FFC" w:rsidRPr="001A0FFC" w:rsidRDefault="007606D1" w:rsidP="00734EA2">
      <w:pPr>
        <w:tabs>
          <w:tab w:val="left" w:pos="3828"/>
          <w:tab w:val="left" w:pos="6521"/>
        </w:tabs>
        <w:overflowPunct w:val="0"/>
        <w:autoSpaceDE w:val="0"/>
        <w:autoSpaceDN w:val="0"/>
        <w:adjustRightInd w:val="0"/>
        <w:spacing w:before="60" w:after="60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Руководитель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1A0FFC" w:rsidRPr="002068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1A0FFC" w:rsidRPr="001A0F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Ф.И.О.</w:t>
      </w:r>
    </w:p>
    <w:sectPr w:rsidR="001A0FFC" w:rsidRPr="001A0FFC" w:rsidSect="001A0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FFC"/>
    <w:rsid w:val="001A0FFC"/>
    <w:rsid w:val="002068D2"/>
    <w:rsid w:val="00252E35"/>
    <w:rsid w:val="00320A49"/>
    <w:rsid w:val="003C31C5"/>
    <w:rsid w:val="00482B26"/>
    <w:rsid w:val="004978D2"/>
    <w:rsid w:val="004F027A"/>
    <w:rsid w:val="005D1B5A"/>
    <w:rsid w:val="00654F62"/>
    <w:rsid w:val="0069246D"/>
    <w:rsid w:val="00734EA2"/>
    <w:rsid w:val="007606D1"/>
    <w:rsid w:val="008902D5"/>
    <w:rsid w:val="009512B3"/>
    <w:rsid w:val="00A16CA0"/>
    <w:rsid w:val="00AC3B1E"/>
    <w:rsid w:val="00AE5554"/>
    <w:rsid w:val="00B12C17"/>
    <w:rsid w:val="00BB20F8"/>
    <w:rsid w:val="00C850C5"/>
    <w:rsid w:val="00CE7D70"/>
    <w:rsid w:val="00D3531A"/>
    <w:rsid w:val="00D83398"/>
    <w:rsid w:val="00E44413"/>
    <w:rsid w:val="00E7761A"/>
    <w:rsid w:val="00EB01E2"/>
    <w:rsid w:val="00F4515C"/>
    <w:rsid w:val="00F54403"/>
    <w:rsid w:val="00F76A4B"/>
    <w:rsid w:val="00F94401"/>
    <w:rsid w:val="00F9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1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559</Words>
  <Characters>3189</Characters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2022-02-18T16:28:00Z</dcterms:created>
  <dcterms:modified xsi:type="dcterms:W3CDTF">2022-02-18T16:43:00Z</dcterms:modified>
</cp:coreProperties>
</file>