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A13F" w14:textId="72116166" w:rsidR="0093464C" w:rsidRPr="008E7193" w:rsidRDefault="00827A09" w:rsidP="00051CB8">
      <w:pPr>
        <w:contextualSpacing/>
        <w:jc w:val="center"/>
        <w:rPr>
          <w:b/>
          <w:spacing w:val="-2"/>
          <w:sz w:val="28"/>
          <w:szCs w:val="28"/>
        </w:rPr>
      </w:pPr>
      <w:r w:rsidRPr="008E7193">
        <w:rPr>
          <w:b/>
          <w:spacing w:val="-2"/>
          <w:sz w:val="28"/>
          <w:szCs w:val="28"/>
          <w:u w:val="single"/>
        </w:rPr>
        <w:t>СЛАЙД</w:t>
      </w:r>
      <w:r w:rsidRPr="008E7193">
        <w:rPr>
          <w:b/>
          <w:spacing w:val="-2"/>
          <w:sz w:val="28"/>
          <w:szCs w:val="28"/>
        </w:rPr>
        <w:t xml:space="preserve"> </w:t>
      </w:r>
      <w:r w:rsidR="00217F13" w:rsidRPr="008E7193">
        <w:rPr>
          <w:b/>
          <w:spacing w:val="-2"/>
          <w:sz w:val="28"/>
          <w:szCs w:val="28"/>
        </w:rPr>
        <w:t xml:space="preserve">1 </w:t>
      </w:r>
      <w:r w:rsidR="00023E54" w:rsidRPr="008E7193">
        <w:rPr>
          <w:b/>
          <w:spacing w:val="-2"/>
          <w:sz w:val="28"/>
          <w:szCs w:val="28"/>
        </w:rPr>
        <w:t>«</w:t>
      </w:r>
      <w:r w:rsidR="00A9156F" w:rsidRPr="008E7193">
        <w:rPr>
          <w:b/>
          <w:spacing w:val="-2"/>
          <w:sz w:val="28"/>
          <w:szCs w:val="28"/>
        </w:rPr>
        <w:t>О совместной работе Курского городского комитета Профсоюза и комитета образования города Курска, руководителей образовательных учреждений по созданию безопасных условий труда</w:t>
      </w:r>
      <w:r w:rsidRPr="008E7193">
        <w:rPr>
          <w:b/>
          <w:spacing w:val="-2"/>
          <w:sz w:val="28"/>
          <w:szCs w:val="28"/>
        </w:rPr>
        <w:t xml:space="preserve"> </w:t>
      </w:r>
      <w:r w:rsidR="00A9156F" w:rsidRPr="008E7193">
        <w:rPr>
          <w:b/>
          <w:spacing w:val="-2"/>
          <w:sz w:val="28"/>
          <w:szCs w:val="28"/>
        </w:rPr>
        <w:t>в соответствии с требованиями трудового законодательства</w:t>
      </w:r>
      <w:r w:rsidR="00023E54" w:rsidRPr="008E7193">
        <w:rPr>
          <w:b/>
          <w:spacing w:val="-2"/>
          <w:sz w:val="28"/>
          <w:szCs w:val="28"/>
        </w:rPr>
        <w:t>»</w:t>
      </w:r>
      <w:r w:rsidR="00A9156F" w:rsidRPr="008E7193">
        <w:rPr>
          <w:b/>
          <w:spacing w:val="-2"/>
          <w:sz w:val="28"/>
          <w:szCs w:val="28"/>
        </w:rPr>
        <w:t>.</w:t>
      </w:r>
    </w:p>
    <w:p w14:paraId="390C9778" w14:textId="77777777" w:rsidR="00A9156F" w:rsidRPr="008E7193" w:rsidRDefault="00A9156F" w:rsidP="00051CB8">
      <w:pPr>
        <w:ind w:firstLine="709"/>
        <w:contextualSpacing/>
        <w:jc w:val="both"/>
        <w:rPr>
          <w:spacing w:val="-4"/>
          <w:sz w:val="28"/>
          <w:szCs w:val="28"/>
        </w:rPr>
      </w:pPr>
    </w:p>
    <w:p w14:paraId="68BDB994" w14:textId="62840C06" w:rsidR="0093413F" w:rsidRPr="008E7193" w:rsidRDefault="0093413F" w:rsidP="0093413F">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Неслучайно эта тема выбрана для заседания президиума. Защита прав членов Профсоюза на здоровые и безопасные условия труда   была, есть и будет одним из приоритетных направлений деятельности отраслевого Профсоюза. Перед нами стоит задача добиваться качественного и профессионального управления общественным контролем за соблюдением законодательства об охране труда в сфере образования.</w:t>
      </w:r>
    </w:p>
    <w:p w14:paraId="109B5909" w14:textId="28796AB8" w:rsidR="0093464C" w:rsidRPr="008E7193" w:rsidRDefault="0093464C" w:rsidP="00051CB8">
      <w:pPr>
        <w:ind w:firstLine="709"/>
        <w:contextualSpacing/>
        <w:jc w:val="both"/>
        <w:rPr>
          <w:spacing w:val="-4"/>
          <w:sz w:val="28"/>
          <w:szCs w:val="28"/>
        </w:rPr>
      </w:pPr>
      <w:r w:rsidRPr="008E7193">
        <w:rPr>
          <w:spacing w:val="-4"/>
          <w:sz w:val="28"/>
          <w:szCs w:val="28"/>
        </w:rPr>
        <w:t xml:space="preserve">На протяжении </w:t>
      </w:r>
      <w:r w:rsidR="00A9156F" w:rsidRPr="008E7193">
        <w:rPr>
          <w:spacing w:val="-4"/>
          <w:sz w:val="28"/>
          <w:szCs w:val="28"/>
        </w:rPr>
        <w:t>последних двух лет</w:t>
      </w:r>
      <w:r w:rsidRPr="008E7193">
        <w:rPr>
          <w:spacing w:val="-4"/>
          <w:sz w:val="28"/>
          <w:szCs w:val="28"/>
        </w:rPr>
        <w:t xml:space="preserve"> активно менялась нормативная-правовая база охраны труда. Вступление в силу изменений Х раздела Трудового кодекса, внедрение нового порядка обучения по охране труда и порядка проведения психиатрического освидетельствования, а также иных нормативно-правовых актов потребовало пристального внимания со стороны </w:t>
      </w:r>
      <w:r w:rsidR="00A9156F" w:rsidRPr="008E7193">
        <w:rPr>
          <w:spacing w:val="-4"/>
          <w:sz w:val="28"/>
          <w:szCs w:val="28"/>
        </w:rPr>
        <w:t>Курской городской организации Профсоюза</w:t>
      </w:r>
      <w:r w:rsidR="00DF2398" w:rsidRPr="008E7193">
        <w:rPr>
          <w:spacing w:val="-4"/>
          <w:sz w:val="28"/>
          <w:szCs w:val="28"/>
        </w:rPr>
        <w:t>, комитета образования города Курска</w:t>
      </w:r>
      <w:r w:rsidRPr="008E7193">
        <w:rPr>
          <w:spacing w:val="-4"/>
          <w:sz w:val="28"/>
          <w:szCs w:val="28"/>
        </w:rPr>
        <w:t xml:space="preserve"> к вопросам своевременного информирования руководителей образовательных организаций, профсоюзного актива обо всех изменениях правового поля. В течение года образовательными учреждениями в плотном взаимодействии с профсоюзными организациями проводилась работа по приведению локальных нормативных актов в соответствие с новыми требованиями, внедрению в системы управления охраной труда процедур управления профессиональными рисками, а также укреплению штатов образовательных организаций специалистами по охране труда. </w:t>
      </w:r>
    </w:p>
    <w:p w14:paraId="32B36964" w14:textId="26796987" w:rsidR="0093464C" w:rsidRPr="008E7193" w:rsidRDefault="00827A09" w:rsidP="00051CB8">
      <w:pPr>
        <w:ind w:firstLine="708"/>
        <w:contextualSpacing/>
        <w:jc w:val="both"/>
        <w:rPr>
          <w:b/>
          <w:spacing w:val="-4"/>
          <w:sz w:val="28"/>
          <w:szCs w:val="28"/>
        </w:rPr>
      </w:pPr>
      <w:r w:rsidRPr="008E7193">
        <w:rPr>
          <w:b/>
          <w:spacing w:val="-4"/>
          <w:sz w:val="28"/>
          <w:szCs w:val="28"/>
          <w:u w:val="single"/>
        </w:rPr>
        <w:t>СЛАЙД</w:t>
      </w:r>
      <w:r w:rsidRPr="008E7193">
        <w:rPr>
          <w:b/>
          <w:spacing w:val="-4"/>
          <w:sz w:val="28"/>
          <w:szCs w:val="28"/>
        </w:rPr>
        <w:t xml:space="preserve"> </w:t>
      </w:r>
      <w:r w:rsidR="00217F13" w:rsidRPr="008E7193">
        <w:rPr>
          <w:b/>
          <w:spacing w:val="-4"/>
          <w:sz w:val="28"/>
          <w:szCs w:val="28"/>
        </w:rPr>
        <w:t>2</w:t>
      </w:r>
      <w:r w:rsidR="00023E54" w:rsidRPr="008E7193">
        <w:rPr>
          <w:b/>
          <w:spacing w:val="-4"/>
          <w:sz w:val="28"/>
          <w:szCs w:val="28"/>
        </w:rPr>
        <w:t xml:space="preserve">-3 </w:t>
      </w:r>
      <w:r w:rsidR="0093464C" w:rsidRPr="008E7193">
        <w:rPr>
          <w:b/>
          <w:spacing w:val="-4"/>
          <w:sz w:val="28"/>
          <w:szCs w:val="28"/>
        </w:rPr>
        <w:t>Основные направления и приоритеты.</w:t>
      </w:r>
    </w:p>
    <w:p w14:paraId="27DEE0DE" w14:textId="20AE2F11" w:rsidR="0093464C" w:rsidRPr="008E7193" w:rsidRDefault="0093464C" w:rsidP="00051CB8">
      <w:pPr>
        <w:ind w:firstLine="709"/>
        <w:contextualSpacing/>
        <w:jc w:val="both"/>
        <w:rPr>
          <w:spacing w:val="-4"/>
          <w:sz w:val="28"/>
          <w:szCs w:val="28"/>
        </w:rPr>
      </w:pPr>
      <w:r w:rsidRPr="008E7193">
        <w:rPr>
          <w:spacing w:val="-4"/>
          <w:sz w:val="28"/>
          <w:szCs w:val="28"/>
        </w:rPr>
        <w:t xml:space="preserve">С учетом специфики истекшего </w:t>
      </w:r>
      <w:r w:rsidR="00A9156F" w:rsidRPr="008E7193">
        <w:rPr>
          <w:spacing w:val="-4"/>
          <w:sz w:val="28"/>
          <w:szCs w:val="28"/>
        </w:rPr>
        <w:t xml:space="preserve">учебного </w:t>
      </w:r>
      <w:r w:rsidRPr="008E7193">
        <w:rPr>
          <w:spacing w:val="-4"/>
          <w:sz w:val="28"/>
          <w:szCs w:val="28"/>
        </w:rPr>
        <w:t xml:space="preserve">года, основные усилия </w:t>
      </w:r>
      <w:r w:rsidR="00A9156F" w:rsidRPr="008E7193">
        <w:rPr>
          <w:spacing w:val="-4"/>
          <w:sz w:val="28"/>
          <w:szCs w:val="28"/>
        </w:rPr>
        <w:t>городской организации</w:t>
      </w:r>
      <w:r w:rsidRPr="008E7193">
        <w:rPr>
          <w:spacing w:val="-4"/>
          <w:sz w:val="28"/>
          <w:szCs w:val="28"/>
        </w:rPr>
        <w:t xml:space="preserve"> Профсоюза </w:t>
      </w:r>
      <w:r w:rsidR="00DC35AA">
        <w:rPr>
          <w:spacing w:val="-4"/>
          <w:sz w:val="28"/>
          <w:szCs w:val="28"/>
        </w:rPr>
        <w:t xml:space="preserve">и комитета образования </w:t>
      </w:r>
      <w:r w:rsidRPr="008E7193">
        <w:rPr>
          <w:spacing w:val="-4"/>
          <w:sz w:val="28"/>
          <w:szCs w:val="28"/>
        </w:rPr>
        <w:t xml:space="preserve">были сосредоточены на следующих направлениях: </w:t>
      </w:r>
    </w:p>
    <w:p w14:paraId="2C657FB0" w14:textId="77777777" w:rsidR="0093464C" w:rsidRPr="008E7193" w:rsidRDefault="0093464C" w:rsidP="00051CB8">
      <w:pPr>
        <w:ind w:firstLine="709"/>
        <w:contextualSpacing/>
        <w:jc w:val="both"/>
        <w:rPr>
          <w:spacing w:val="-4"/>
          <w:sz w:val="28"/>
          <w:szCs w:val="28"/>
        </w:rPr>
      </w:pPr>
      <w:r w:rsidRPr="008E7193">
        <w:rPr>
          <w:spacing w:val="-4"/>
          <w:sz w:val="28"/>
          <w:szCs w:val="28"/>
        </w:rPr>
        <w:t>- анализ изменений нормативно-правовой базы в области охраны труда;</w:t>
      </w:r>
    </w:p>
    <w:p w14:paraId="4CE05103" w14:textId="688914CE" w:rsidR="0093464C" w:rsidRPr="008E7193" w:rsidRDefault="0093464C" w:rsidP="00051CB8">
      <w:pPr>
        <w:ind w:firstLine="709"/>
        <w:contextualSpacing/>
        <w:jc w:val="both"/>
        <w:rPr>
          <w:spacing w:val="-4"/>
          <w:sz w:val="28"/>
          <w:szCs w:val="28"/>
        </w:rPr>
      </w:pPr>
      <w:r w:rsidRPr="008E7193">
        <w:rPr>
          <w:spacing w:val="-4"/>
          <w:sz w:val="28"/>
          <w:szCs w:val="28"/>
        </w:rPr>
        <w:t xml:space="preserve">- повышение квалификации председателей </w:t>
      </w:r>
      <w:r w:rsidR="00CC7E8D" w:rsidRPr="008E7193">
        <w:rPr>
          <w:spacing w:val="-4"/>
          <w:sz w:val="28"/>
          <w:szCs w:val="28"/>
        </w:rPr>
        <w:t>первичных профсоюзных организаций</w:t>
      </w:r>
      <w:r w:rsidRPr="008E7193">
        <w:rPr>
          <w:spacing w:val="-4"/>
          <w:sz w:val="28"/>
          <w:szCs w:val="28"/>
        </w:rPr>
        <w:t>, внештатных технических инспекторов труда, профсоюзного актива в связи с принятием новых нормативных актов в области охраны труда;</w:t>
      </w:r>
    </w:p>
    <w:p w14:paraId="5490C445" w14:textId="77777777" w:rsidR="0093464C" w:rsidRPr="008E7193" w:rsidRDefault="0093464C" w:rsidP="00051CB8">
      <w:pPr>
        <w:ind w:firstLine="709"/>
        <w:contextualSpacing/>
        <w:jc w:val="both"/>
        <w:rPr>
          <w:spacing w:val="-4"/>
          <w:sz w:val="28"/>
          <w:szCs w:val="28"/>
        </w:rPr>
      </w:pPr>
      <w:r w:rsidRPr="008E7193">
        <w:rPr>
          <w:spacing w:val="-4"/>
          <w:sz w:val="28"/>
          <w:szCs w:val="28"/>
        </w:rPr>
        <w:t>- контроль за приведением локальных нормативных актов в соответствие с новыми нормами;</w:t>
      </w:r>
    </w:p>
    <w:p w14:paraId="50C65F49" w14:textId="77777777" w:rsidR="0093464C" w:rsidRPr="008E7193" w:rsidRDefault="0093464C" w:rsidP="00051CB8">
      <w:pPr>
        <w:ind w:firstLine="709"/>
        <w:contextualSpacing/>
        <w:jc w:val="both"/>
        <w:rPr>
          <w:spacing w:val="-4"/>
          <w:sz w:val="28"/>
          <w:szCs w:val="28"/>
        </w:rPr>
      </w:pPr>
      <w:r w:rsidRPr="008E7193">
        <w:rPr>
          <w:spacing w:val="-4"/>
          <w:sz w:val="28"/>
          <w:szCs w:val="28"/>
        </w:rPr>
        <w:t>- отстаивание интересов работников образования при проведении расследований несчастных случаев на производстве;</w:t>
      </w:r>
    </w:p>
    <w:p w14:paraId="654253A7" w14:textId="1B89E5F8" w:rsidR="0093464C" w:rsidRPr="008E7193" w:rsidRDefault="0093464C" w:rsidP="00051CB8">
      <w:pPr>
        <w:ind w:firstLine="709"/>
        <w:contextualSpacing/>
        <w:jc w:val="both"/>
        <w:rPr>
          <w:spacing w:val="-4"/>
          <w:sz w:val="28"/>
          <w:szCs w:val="28"/>
        </w:rPr>
      </w:pPr>
      <w:r w:rsidRPr="008E7193">
        <w:rPr>
          <w:spacing w:val="-4"/>
          <w:sz w:val="28"/>
          <w:szCs w:val="28"/>
        </w:rPr>
        <w:t xml:space="preserve">- оказание содействия в организации функционирования систем управления охраной труда на основе </w:t>
      </w:r>
      <w:proofErr w:type="spellStart"/>
      <w:r w:rsidRPr="008E7193">
        <w:rPr>
          <w:spacing w:val="-4"/>
          <w:sz w:val="28"/>
          <w:szCs w:val="28"/>
        </w:rPr>
        <w:t>риско</w:t>
      </w:r>
      <w:proofErr w:type="spellEnd"/>
      <w:r w:rsidR="00CC7E8D" w:rsidRPr="008E7193">
        <w:rPr>
          <w:spacing w:val="-4"/>
          <w:sz w:val="28"/>
          <w:szCs w:val="28"/>
        </w:rPr>
        <w:t xml:space="preserve"> - о</w:t>
      </w:r>
      <w:r w:rsidRPr="008E7193">
        <w:rPr>
          <w:spacing w:val="-4"/>
          <w:sz w:val="28"/>
          <w:szCs w:val="28"/>
        </w:rPr>
        <w:t>риентированного подхода;</w:t>
      </w:r>
    </w:p>
    <w:p w14:paraId="3C90093B" w14:textId="77777777" w:rsidR="0093464C" w:rsidRPr="008E7193" w:rsidRDefault="0093464C" w:rsidP="00051CB8">
      <w:pPr>
        <w:ind w:firstLine="709"/>
        <w:contextualSpacing/>
        <w:jc w:val="both"/>
        <w:rPr>
          <w:spacing w:val="-4"/>
          <w:sz w:val="28"/>
          <w:szCs w:val="28"/>
        </w:rPr>
      </w:pPr>
      <w:r w:rsidRPr="008E7193">
        <w:rPr>
          <w:spacing w:val="-4"/>
          <w:sz w:val="28"/>
          <w:szCs w:val="28"/>
        </w:rPr>
        <w:t>- контроль за качеством проведения в образовательных организациях специальной оценки условий труда, своевременным назначением и полнотой предоставления компенсаций за работу во вредных условиях труда;</w:t>
      </w:r>
    </w:p>
    <w:p w14:paraId="7CBEF4EC" w14:textId="77777777" w:rsidR="0093464C" w:rsidRPr="008E7193" w:rsidRDefault="0093464C" w:rsidP="00051CB8">
      <w:pPr>
        <w:ind w:firstLine="709"/>
        <w:contextualSpacing/>
        <w:jc w:val="both"/>
        <w:rPr>
          <w:spacing w:val="-4"/>
          <w:sz w:val="28"/>
          <w:szCs w:val="28"/>
        </w:rPr>
      </w:pPr>
      <w:r w:rsidRPr="008E7193">
        <w:rPr>
          <w:spacing w:val="-4"/>
          <w:sz w:val="28"/>
          <w:szCs w:val="28"/>
        </w:rPr>
        <w:t>- внедрение в СУОТ образовательных организаций процедур по расследованию и учету микроповреждений;</w:t>
      </w:r>
    </w:p>
    <w:p w14:paraId="44C6EF6E" w14:textId="77777777" w:rsidR="0093464C" w:rsidRPr="008E7193" w:rsidRDefault="0093464C" w:rsidP="00051CB8">
      <w:pPr>
        <w:ind w:firstLine="709"/>
        <w:contextualSpacing/>
        <w:jc w:val="both"/>
        <w:rPr>
          <w:spacing w:val="-4"/>
          <w:sz w:val="28"/>
          <w:szCs w:val="28"/>
        </w:rPr>
      </w:pPr>
      <w:r w:rsidRPr="008E7193">
        <w:rPr>
          <w:spacing w:val="-4"/>
          <w:sz w:val="28"/>
          <w:szCs w:val="28"/>
        </w:rPr>
        <w:t>- информирование профсоюзного актива, членов профсоюза об изменениях в нормативном регулировании охраны труда;</w:t>
      </w:r>
    </w:p>
    <w:p w14:paraId="1EDC25CE" w14:textId="77777777" w:rsidR="0093464C" w:rsidRPr="008E7193" w:rsidRDefault="0093464C" w:rsidP="00051CB8">
      <w:pPr>
        <w:ind w:firstLine="709"/>
        <w:contextualSpacing/>
        <w:jc w:val="both"/>
        <w:rPr>
          <w:spacing w:val="-4"/>
          <w:sz w:val="28"/>
          <w:szCs w:val="28"/>
        </w:rPr>
      </w:pPr>
      <w:r w:rsidRPr="008E7193">
        <w:rPr>
          <w:spacing w:val="-4"/>
          <w:sz w:val="28"/>
          <w:szCs w:val="28"/>
        </w:rPr>
        <w:lastRenderedPageBreak/>
        <w:t xml:space="preserve">- изучение, обобщение и распространение лучших практик по осуществлению общественного контроля за состоянием охраны труда, обеспечению требований законодательства по охране труда, популяризации безопасных методов работы. </w:t>
      </w:r>
    </w:p>
    <w:p w14:paraId="32627C56" w14:textId="0DC147C0" w:rsidR="007C5EC7" w:rsidRPr="008E7193" w:rsidRDefault="007C5EC7" w:rsidP="007C5EC7">
      <w:pPr>
        <w:ind w:firstLine="709"/>
        <w:contextualSpacing/>
        <w:jc w:val="both"/>
        <w:rPr>
          <w:b/>
          <w:spacing w:val="-4"/>
          <w:sz w:val="28"/>
          <w:szCs w:val="28"/>
        </w:rPr>
      </w:pPr>
      <w:r w:rsidRPr="008E7193">
        <w:rPr>
          <w:b/>
          <w:spacing w:val="-4"/>
          <w:sz w:val="28"/>
          <w:szCs w:val="28"/>
          <w:u w:val="single"/>
        </w:rPr>
        <w:t>СЛАЙД</w:t>
      </w:r>
      <w:r w:rsidRPr="008E7193">
        <w:rPr>
          <w:b/>
          <w:spacing w:val="-4"/>
          <w:sz w:val="28"/>
          <w:szCs w:val="28"/>
        </w:rPr>
        <w:t xml:space="preserve"> </w:t>
      </w:r>
      <w:r w:rsidR="00023E54" w:rsidRPr="008E7193">
        <w:rPr>
          <w:b/>
          <w:spacing w:val="-4"/>
          <w:sz w:val="28"/>
          <w:szCs w:val="28"/>
        </w:rPr>
        <w:t>4</w:t>
      </w:r>
      <w:r w:rsidR="00217F13" w:rsidRPr="008E7193">
        <w:rPr>
          <w:b/>
          <w:spacing w:val="-4"/>
          <w:sz w:val="28"/>
          <w:szCs w:val="28"/>
        </w:rPr>
        <w:t xml:space="preserve"> </w:t>
      </w:r>
      <w:r w:rsidRPr="008E7193">
        <w:rPr>
          <w:b/>
          <w:spacing w:val="-4"/>
          <w:sz w:val="28"/>
          <w:szCs w:val="28"/>
        </w:rPr>
        <w:t xml:space="preserve">Формы взаимодействия с комитетом образования, </w:t>
      </w:r>
      <w:r w:rsidR="001C7F5E" w:rsidRPr="008E7193">
        <w:rPr>
          <w:b/>
          <w:spacing w:val="-4"/>
          <w:sz w:val="28"/>
          <w:szCs w:val="28"/>
        </w:rPr>
        <w:t xml:space="preserve">органами исполнительной власти, </w:t>
      </w:r>
      <w:r w:rsidRPr="008E7193">
        <w:rPr>
          <w:b/>
          <w:spacing w:val="-4"/>
          <w:sz w:val="28"/>
          <w:szCs w:val="28"/>
        </w:rPr>
        <w:t>органами государственного надзора</w:t>
      </w:r>
    </w:p>
    <w:p w14:paraId="0E541C6F" w14:textId="756E02F8" w:rsidR="007C5EC7" w:rsidRPr="008E7193" w:rsidRDefault="00A65BCA" w:rsidP="007C5EC7">
      <w:pPr>
        <w:ind w:firstLine="709"/>
        <w:contextualSpacing/>
        <w:jc w:val="both"/>
        <w:rPr>
          <w:spacing w:val="-4"/>
          <w:sz w:val="28"/>
          <w:szCs w:val="28"/>
        </w:rPr>
      </w:pPr>
      <w:r w:rsidRPr="008E7193">
        <w:rPr>
          <w:b/>
          <w:bCs/>
          <w:spacing w:val="-4"/>
          <w:sz w:val="28"/>
          <w:szCs w:val="28"/>
          <w:u w:val="single"/>
        </w:rPr>
        <w:t>СЛАЙД</w:t>
      </w:r>
      <w:r w:rsidRPr="008E7193">
        <w:rPr>
          <w:spacing w:val="-4"/>
          <w:sz w:val="28"/>
          <w:szCs w:val="28"/>
        </w:rPr>
        <w:t xml:space="preserve"> </w:t>
      </w:r>
      <w:r w:rsidR="00023E54" w:rsidRPr="008E7193">
        <w:rPr>
          <w:b/>
          <w:bCs/>
          <w:spacing w:val="-4"/>
          <w:sz w:val="28"/>
          <w:szCs w:val="28"/>
        </w:rPr>
        <w:t>5</w:t>
      </w:r>
      <w:r w:rsidRPr="008E7193">
        <w:rPr>
          <w:b/>
          <w:bCs/>
          <w:spacing w:val="-4"/>
          <w:sz w:val="28"/>
          <w:szCs w:val="28"/>
        </w:rPr>
        <w:t xml:space="preserve"> </w:t>
      </w:r>
      <w:r w:rsidR="007C5EC7" w:rsidRPr="008E7193">
        <w:rPr>
          <w:spacing w:val="-4"/>
          <w:sz w:val="28"/>
          <w:szCs w:val="28"/>
        </w:rPr>
        <w:t xml:space="preserve">Основной формой взаимодействия </w:t>
      </w:r>
      <w:r w:rsidR="00DF2398" w:rsidRPr="008E7193">
        <w:rPr>
          <w:spacing w:val="-4"/>
          <w:sz w:val="28"/>
          <w:szCs w:val="28"/>
        </w:rPr>
        <w:t xml:space="preserve">горкома профсоюза </w:t>
      </w:r>
      <w:r w:rsidR="007C5EC7" w:rsidRPr="008E7193">
        <w:rPr>
          <w:spacing w:val="-4"/>
          <w:sz w:val="28"/>
          <w:szCs w:val="28"/>
        </w:rPr>
        <w:t>с комитетом образования является нормативно-правовое регулирование трудовых отношений в системе образовани</w:t>
      </w:r>
      <w:r w:rsidR="00DC35AA">
        <w:rPr>
          <w:spacing w:val="-4"/>
          <w:sz w:val="28"/>
          <w:szCs w:val="28"/>
        </w:rPr>
        <w:t>я</w:t>
      </w:r>
      <w:r w:rsidR="007C5EC7" w:rsidRPr="008E7193">
        <w:rPr>
          <w:spacing w:val="-4"/>
          <w:sz w:val="28"/>
          <w:szCs w:val="28"/>
        </w:rPr>
        <w:t>, выработка и реализация конкретных договоренностей в рамках социального партнерства в целях обеспечения права работников образования на безопасные условия труда. Основой социального партнерства в сфере охраны труда в системе образования города является Территориальное отраслевое соглашение.</w:t>
      </w:r>
    </w:p>
    <w:p w14:paraId="03C63C6D" w14:textId="0DC6D5A1" w:rsidR="0093464C" w:rsidRPr="008E7193" w:rsidRDefault="00A65BCA" w:rsidP="00051CB8">
      <w:pPr>
        <w:ind w:firstLine="709"/>
        <w:contextualSpacing/>
        <w:jc w:val="both"/>
        <w:rPr>
          <w:spacing w:val="-4"/>
          <w:sz w:val="28"/>
          <w:szCs w:val="28"/>
        </w:rPr>
      </w:pPr>
      <w:r w:rsidRPr="008E7193">
        <w:rPr>
          <w:b/>
          <w:bCs/>
          <w:spacing w:val="-4"/>
          <w:sz w:val="28"/>
          <w:szCs w:val="28"/>
          <w:u w:val="single"/>
        </w:rPr>
        <w:t>СЛАЙД</w:t>
      </w:r>
      <w:r w:rsidRPr="008E7193">
        <w:rPr>
          <w:spacing w:val="-4"/>
          <w:sz w:val="28"/>
          <w:szCs w:val="28"/>
        </w:rPr>
        <w:t xml:space="preserve"> </w:t>
      </w:r>
      <w:r w:rsidR="00023E54" w:rsidRPr="008E7193">
        <w:rPr>
          <w:b/>
          <w:bCs/>
          <w:spacing w:val="-4"/>
          <w:sz w:val="28"/>
          <w:szCs w:val="28"/>
        </w:rPr>
        <w:t>6</w:t>
      </w:r>
      <w:r w:rsidRPr="008E7193">
        <w:rPr>
          <w:b/>
          <w:bCs/>
          <w:spacing w:val="-4"/>
          <w:sz w:val="28"/>
          <w:szCs w:val="28"/>
        </w:rPr>
        <w:t xml:space="preserve"> </w:t>
      </w:r>
      <w:r w:rsidR="0093464C" w:rsidRPr="008E7193">
        <w:rPr>
          <w:spacing w:val="-4"/>
          <w:sz w:val="28"/>
          <w:szCs w:val="28"/>
        </w:rPr>
        <w:t>В связи со значительным изменением правового поля</w:t>
      </w:r>
      <w:r w:rsidR="00DC35AA">
        <w:rPr>
          <w:spacing w:val="-4"/>
          <w:sz w:val="28"/>
          <w:szCs w:val="28"/>
        </w:rPr>
        <w:t xml:space="preserve">, новым </w:t>
      </w:r>
      <w:r w:rsidR="00DC35AA" w:rsidRPr="008E7193">
        <w:rPr>
          <w:spacing w:val="-4"/>
          <w:sz w:val="28"/>
          <w:szCs w:val="28"/>
        </w:rPr>
        <w:t>Региональн</w:t>
      </w:r>
      <w:r w:rsidR="00DC35AA">
        <w:rPr>
          <w:spacing w:val="-4"/>
          <w:sz w:val="28"/>
          <w:szCs w:val="28"/>
        </w:rPr>
        <w:t>ым</w:t>
      </w:r>
      <w:r w:rsidR="00DC35AA" w:rsidRPr="008E7193">
        <w:rPr>
          <w:spacing w:val="-4"/>
          <w:sz w:val="28"/>
          <w:szCs w:val="28"/>
        </w:rPr>
        <w:t xml:space="preserve"> отраслев</w:t>
      </w:r>
      <w:r w:rsidR="00DC35AA">
        <w:rPr>
          <w:spacing w:val="-4"/>
          <w:sz w:val="28"/>
          <w:szCs w:val="28"/>
        </w:rPr>
        <w:t>ым</w:t>
      </w:r>
      <w:r w:rsidR="00DC35AA" w:rsidRPr="008E7193">
        <w:rPr>
          <w:spacing w:val="-4"/>
          <w:sz w:val="28"/>
          <w:szCs w:val="28"/>
        </w:rPr>
        <w:t xml:space="preserve"> соглашени</w:t>
      </w:r>
      <w:r w:rsidR="00DC35AA">
        <w:rPr>
          <w:spacing w:val="-4"/>
          <w:sz w:val="28"/>
          <w:szCs w:val="28"/>
        </w:rPr>
        <w:t>ем</w:t>
      </w:r>
      <w:r w:rsidR="00DC35AA" w:rsidRPr="008E7193">
        <w:rPr>
          <w:spacing w:val="-4"/>
          <w:sz w:val="28"/>
          <w:szCs w:val="28"/>
        </w:rPr>
        <w:t xml:space="preserve"> между министерством образования и науки Курской области и Курской областной организацией Профсоюза на 2022 – 2024 гг.</w:t>
      </w:r>
      <w:r w:rsidR="0093464C" w:rsidRPr="008E7193">
        <w:rPr>
          <w:spacing w:val="-4"/>
          <w:sz w:val="28"/>
          <w:szCs w:val="28"/>
        </w:rPr>
        <w:t xml:space="preserve"> проделана значительная работа по внесению </w:t>
      </w:r>
      <w:r w:rsidR="00DC35AA" w:rsidRPr="00DC35AA">
        <w:rPr>
          <w:b/>
          <w:bCs/>
          <w:spacing w:val="-4"/>
          <w:sz w:val="28"/>
          <w:szCs w:val="28"/>
        </w:rPr>
        <w:t xml:space="preserve">в декабре 2022 года </w:t>
      </w:r>
      <w:r w:rsidR="0093464C" w:rsidRPr="008E7193">
        <w:rPr>
          <w:spacing w:val="-4"/>
          <w:sz w:val="28"/>
          <w:szCs w:val="28"/>
        </w:rPr>
        <w:t xml:space="preserve">изменений в </w:t>
      </w:r>
      <w:r w:rsidR="00827A09" w:rsidRPr="008E7193">
        <w:rPr>
          <w:spacing w:val="-4"/>
          <w:sz w:val="28"/>
          <w:szCs w:val="28"/>
        </w:rPr>
        <w:t>Территориальное отраслевое с</w:t>
      </w:r>
      <w:r w:rsidR="0093464C" w:rsidRPr="008E7193">
        <w:rPr>
          <w:spacing w:val="-4"/>
          <w:sz w:val="28"/>
          <w:szCs w:val="28"/>
        </w:rPr>
        <w:t xml:space="preserve">оглашение </w:t>
      </w:r>
      <w:r w:rsidR="00827A09" w:rsidRPr="008E7193">
        <w:rPr>
          <w:spacing w:val="-4"/>
          <w:sz w:val="28"/>
          <w:szCs w:val="28"/>
        </w:rPr>
        <w:t>по регулированию социально – трудовых отношений в системе образования города Курска на 202</w:t>
      </w:r>
      <w:r w:rsidR="0097343C" w:rsidRPr="008E7193">
        <w:rPr>
          <w:spacing w:val="-4"/>
          <w:sz w:val="28"/>
          <w:szCs w:val="28"/>
        </w:rPr>
        <w:t>0</w:t>
      </w:r>
      <w:r w:rsidR="00827A09" w:rsidRPr="008E7193">
        <w:rPr>
          <w:spacing w:val="-4"/>
          <w:sz w:val="28"/>
          <w:szCs w:val="28"/>
        </w:rPr>
        <w:t xml:space="preserve"> – 202</w:t>
      </w:r>
      <w:r w:rsidR="0097343C" w:rsidRPr="008E7193">
        <w:rPr>
          <w:spacing w:val="-4"/>
          <w:sz w:val="28"/>
          <w:szCs w:val="28"/>
        </w:rPr>
        <w:t>3</w:t>
      </w:r>
      <w:r w:rsidR="00827A09" w:rsidRPr="008E7193">
        <w:rPr>
          <w:spacing w:val="-4"/>
          <w:sz w:val="28"/>
          <w:szCs w:val="28"/>
        </w:rPr>
        <w:t xml:space="preserve"> годы </w:t>
      </w:r>
      <w:r w:rsidR="0093464C" w:rsidRPr="008E7193">
        <w:rPr>
          <w:spacing w:val="-4"/>
          <w:sz w:val="28"/>
          <w:szCs w:val="28"/>
        </w:rPr>
        <w:t xml:space="preserve">между </w:t>
      </w:r>
      <w:r w:rsidR="006A5ABB" w:rsidRPr="008E7193">
        <w:rPr>
          <w:spacing w:val="-4"/>
          <w:sz w:val="28"/>
          <w:szCs w:val="28"/>
        </w:rPr>
        <w:t>Администрацией города Курска, комитетом образования города Курска и Курской городской организацией Общероссийского Профсоюза образования</w:t>
      </w:r>
      <w:r w:rsidR="0097343C" w:rsidRPr="008E7193">
        <w:rPr>
          <w:spacing w:val="-4"/>
          <w:sz w:val="28"/>
          <w:szCs w:val="28"/>
        </w:rPr>
        <w:t xml:space="preserve"> (далее – Территориальное отраслевое соглашение)</w:t>
      </w:r>
      <w:r w:rsidR="001B2132" w:rsidRPr="008E7193">
        <w:rPr>
          <w:spacing w:val="-4"/>
          <w:sz w:val="28"/>
          <w:szCs w:val="28"/>
        </w:rPr>
        <w:t xml:space="preserve">, </w:t>
      </w:r>
      <w:r w:rsidR="0002452F" w:rsidRPr="008E7193">
        <w:rPr>
          <w:spacing w:val="-4"/>
          <w:sz w:val="28"/>
          <w:szCs w:val="28"/>
        </w:rPr>
        <w:t xml:space="preserve">а также </w:t>
      </w:r>
      <w:r w:rsidR="001C7FBF" w:rsidRPr="008E7193">
        <w:rPr>
          <w:spacing w:val="-4"/>
          <w:sz w:val="28"/>
          <w:szCs w:val="28"/>
        </w:rPr>
        <w:t xml:space="preserve">проведена </w:t>
      </w:r>
      <w:r w:rsidR="0002452F" w:rsidRPr="008E7193">
        <w:rPr>
          <w:spacing w:val="-4"/>
          <w:sz w:val="28"/>
          <w:szCs w:val="28"/>
        </w:rPr>
        <w:t xml:space="preserve">его пролонгация до 2026 года. </w:t>
      </w:r>
      <w:r w:rsidR="0093464C" w:rsidRPr="008E7193">
        <w:rPr>
          <w:spacing w:val="-4"/>
          <w:sz w:val="28"/>
          <w:szCs w:val="28"/>
        </w:rPr>
        <w:t xml:space="preserve">Нормы </w:t>
      </w:r>
      <w:r w:rsidR="0002452F" w:rsidRPr="008E7193">
        <w:rPr>
          <w:spacing w:val="-4"/>
          <w:sz w:val="28"/>
          <w:szCs w:val="28"/>
        </w:rPr>
        <w:t>Территориального о</w:t>
      </w:r>
      <w:r w:rsidR="0093464C" w:rsidRPr="008E7193">
        <w:rPr>
          <w:spacing w:val="-4"/>
          <w:sz w:val="28"/>
          <w:szCs w:val="28"/>
        </w:rPr>
        <w:t xml:space="preserve">траслевого соглашения легли в основу коллективных договоров образовательных организаций. </w:t>
      </w:r>
      <w:r w:rsidR="001C7FBF" w:rsidRPr="008E7193">
        <w:rPr>
          <w:spacing w:val="-4"/>
          <w:sz w:val="28"/>
          <w:szCs w:val="28"/>
        </w:rPr>
        <w:t xml:space="preserve">В каждой организации разработаны </w:t>
      </w:r>
      <w:r w:rsidR="0093464C" w:rsidRPr="008E7193">
        <w:rPr>
          <w:spacing w:val="-4"/>
          <w:sz w:val="28"/>
          <w:szCs w:val="28"/>
        </w:rPr>
        <w:t xml:space="preserve">Соглашения </w:t>
      </w:r>
      <w:r w:rsidR="001C7FBF" w:rsidRPr="008E7193">
        <w:rPr>
          <w:spacing w:val="-4"/>
          <w:sz w:val="28"/>
          <w:szCs w:val="28"/>
        </w:rPr>
        <w:t xml:space="preserve">по ОТ </w:t>
      </w:r>
      <w:r w:rsidR="0093464C" w:rsidRPr="008E7193">
        <w:rPr>
          <w:spacing w:val="-4"/>
          <w:sz w:val="28"/>
          <w:szCs w:val="28"/>
        </w:rPr>
        <w:t xml:space="preserve">между руководством образовательных учреждений и профсоюзными организациями, конкретизирующие расходы на мероприятия по охране труда, </w:t>
      </w:r>
      <w:r w:rsidR="001C7FBF" w:rsidRPr="008E7193">
        <w:rPr>
          <w:spacing w:val="-4"/>
          <w:sz w:val="28"/>
          <w:szCs w:val="28"/>
        </w:rPr>
        <w:t xml:space="preserve">которые </w:t>
      </w:r>
      <w:r w:rsidR="0093464C" w:rsidRPr="008E7193">
        <w:rPr>
          <w:spacing w:val="-4"/>
          <w:sz w:val="28"/>
          <w:szCs w:val="28"/>
        </w:rPr>
        <w:t xml:space="preserve">являются фундаментом для организации деятельности по улучшению условий труда во всех образовательных организациях </w:t>
      </w:r>
      <w:r w:rsidR="0002452F" w:rsidRPr="008E7193">
        <w:rPr>
          <w:spacing w:val="-4"/>
          <w:sz w:val="28"/>
          <w:szCs w:val="28"/>
        </w:rPr>
        <w:t>города</w:t>
      </w:r>
      <w:r w:rsidR="0093464C" w:rsidRPr="008E7193">
        <w:rPr>
          <w:spacing w:val="-4"/>
          <w:sz w:val="28"/>
          <w:szCs w:val="28"/>
        </w:rPr>
        <w:t xml:space="preserve">. </w:t>
      </w:r>
    </w:p>
    <w:p w14:paraId="2D5DFDFA" w14:textId="77777777" w:rsidR="001C7FBF" w:rsidRPr="008E7193" w:rsidRDefault="00FE7306" w:rsidP="00FE7306">
      <w:pPr>
        <w:ind w:firstLine="709"/>
        <w:contextualSpacing/>
        <w:jc w:val="both"/>
        <w:rPr>
          <w:spacing w:val="-4"/>
          <w:sz w:val="28"/>
          <w:szCs w:val="28"/>
        </w:rPr>
      </w:pPr>
      <w:r w:rsidRPr="008E7193">
        <w:rPr>
          <w:b/>
          <w:bCs/>
          <w:spacing w:val="-4"/>
          <w:sz w:val="28"/>
          <w:szCs w:val="28"/>
        </w:rPr>
        <w:t>СЛАЙД</w:t>
      </w:r>
      <w:r w:rsidRPr="008E7193">
        <w:rPr>
          <w:spacing w:val="-4"/>
          <w:sz w:val="28"/>
          <w:szCs w:val="28"/>
        </w:rPr>
        <w:t xml:space="preserve"> </w:t>
      </w:r>
      <w:r w:rsidR="00023E54" w:rsidRPr="008E7193">
        <w:rPr>
          <w:b/>
          <w:bCs/>
          <w:spacing w:val="-4"/>
          <w:sz w:val="28"/>
          <w:szCs w:val="28"/>
        </w:rPr>
        <w:t>7</w:t>
      </w:r>
      <w:r w:rsidRPr="008E7193">
        <w:rPr>
          <w:spacing w:val="-4"/>
          <w:sz w:val="28"/>
          <w:szCs w:val="28"/>
        </w:rPr>
        <w:t xml:space="preserve"> В 2022-2023 учебном году были проведены совместные совещания для руководителей школ, председателей первичных профсоюзных организаций, специалистов по охране труда </w:t>
      </w:r>
    </w:p>
    <w:p w14:paraId="32A8D6CA" w14:textId="381C365A" w:rsidR="00FE7306" w:rsidRPr="008E7193" w:rsidRDefault="00FE7306" w:rsidP="00FE7306">
      <w:pPr>
        <w:ind w:firstLine="709"/>
        <w:contextualSpacing/>
        <w:jc w:val="both"/>
        <w:rPr>
          <w:sz w:val="28"/>
          <w:szCs w:val="28"/>
        </w:rPr>
      </w:pPr>
      <w:r w:rsidRPr="008E7193">
        <w:rPr>
          <w:spacing w:val="-4"/>
          <w:sz w:val="28"/>
          <w:szCs w:val="28"/>
        </w:rPr>
        <w:t>по темам «</w:t>
      </w:r>
      <w:r w:rsidRPr="008E7193">
        <w:rPr>
          <w:sz w:val="28"/>
          <w:szCs w:val="28"/>
        </w:rPr>
        <w:t>Итоги проведения оценки готовности муниципальных образовательных организаций города Курска к новому 2022 – 2023 учебному году</w:t>
      </w:r>
      <w:r w:rsidRPr="008E7193">
        <w:rPr>
          <w:spacing w:val="-4"/>
          <w:sz w:val="28"/>
          <w:szCs w:val="28"/>
        </w:rPr>
        <w:t>» (сентябрь 2022), «Состояние условий охраны труда в образовательных организациях города» (ноябрь 2022), «И</w:t>
      </w:r>
      <w:r w:rsidRPr="008E7193">
        <w:rPr>
          <w:sz w:val="28"/>
          <w:szCs w:val="28"/>
        </w:rPr>
        <w:t>тоги работы по защите прав членов Профсоюза на здоровые и безопасные условия труда в 2022 году (февраль 2023), «Итоги Региональной тематической проверки на тему «О состоянии оценки и управления профессиональными рисками в системе охраны труда образовательных организаций Курской области» (февраль 2023), «Новое в законодательстве в сфере охраны труда» (май 2023).</w:t>
      </w:r>
    </w:p>
    <w:p w14:paraId="0E9089D8" w14:textId="50618F77" w:rsidR="00FE7306" w:rsidRPr="008E7193" w:rsidRDefault="00FE7306" w:rsidP="00FE7306">
      <w:pPr>
        <w:ind w:firstLine="709"/>
        <w:contextualSpacing/>
        <w:jc w:val="both"/>
        <w:rPr>
          <w:spacing w:val="-4"/>
          <w:sz w:val="28"/>
          <w:szCs w:val="28"/>
        </w:rPr>
      </w:pPr>
      <w:r w:rsidRPr="008E7193">
        <w:rPr>
          <w:b/>
          <w:bCs/>
          <w:sz w:val="28"/>
          <w:szCs w:val="28"/>
          <w:u w:val="single"/>
        </w:rPr>
        <w:t xml:space="preserve">СЛАЙД </w:t>
      </w:r>
      <w:r w:rsidR="00023E54" w:rsidRPr="008E7193">
        <w:rPr>
          <w:b/>
          <w:bCs/>
          <w:sz w:val="28"/>
          <w:szCs w:val="28"/>
          <w:u w:val="single"/>
        </w:rPr>
        <w:t>8</w:t>
      </w:r>
      <w:r w:rsidRPr="008E7193">
        <w:rPr>
          <w:b/>
          <w:bCs/>
          <w:sz w:val="28"/>
          <w:szCs w:val="28"/>
          <w:u w:val="single"/>
        </w:rPr>
        <w:t xml:space="preserve"> </w:t>
      </w:r>
      <w:r w:rsidRPr="008E7193">
        <w:rPr>
          <w:spacing w:val="-4"/>
          <w:sz w:val="28"/>
          <w:szCs w:val="28"/>
        </w:rPr>
        <w:t>Вопросы охраны труда рассматривались на заседаниях президиума горкома профсоюза:</w:t>
      </w:r>
    </w:p>
    <w:p w14:paraId="5A04CACE" w14:textId="77777777" w:rsidR="00FE7306" w:rsidRPr="008E7193" w:rsidRDefault="00FE7306" w:rsidP="00FE7306">
      <w:pPr>
        <w:ind w:firstLine="709"/>
        <w:contextualSpacing/>
        <w:jc w:val="both"/>
        <w:rPr>
          <w:bCs/>
          <w:sz w:val="28"/>
          <w:szCs w:val="28"/>
        </w:rPr>
      </w:pPr>
      <w:r w:rsidRPr="008E7193">
        <w:rPr>
          <w:sz w:val="28"/>
          <w:szCs w:val="28"/>
        </w:rPr>
        <w:t xml:space="preserve"> «Об итогах Региональной тематической проверки на тему «О состоянии оценки и управления профессиональными рисками в системе охраны труда образовательных организаций Курской области» (февраль-2023), «</w:t>
      </w:r>
      <w:r w:rsidRPr="008E7193">
        <w:rPr>
          <w:sz w:val="28"/>
          <w:szCs w:val="28"/>
          <w:lang w:eastAsia="ar-SA"/>
        </w:rPr>
        <w:t xml:space="preserve">Об итогах работы по защите прав членов Профсоюза на здоровые и безопасные условия труда </w:t>
      </w:r>
      <w:r w:rsidRPr="008E7193">
        <w:rPr>
          <w:sz w:val="28"/>
          <w:szCs w:val="28"/>
          <w:lang w:eastAsia="ar-SA"/>
        </w:rPr>
        <w:lastRenderedPageBreak/>
        <w:t xml:space="preserve">в 2022 году» (февраль - 2023), </w:t>
      </w:r>
      <w:r w:rsidRPr="008E7193">
        <w:rPr>
          <w:spacing w:val="-4"/>
          <w:sz w:val="28"/>
          <w:szCs w:val="28"/>
        </w:rPr>
        <w:t>«</w:t>
      </w:r>
      <w:r w:rsidRPr="008E7193">
        <w:rPr>
          <w:sz w:val="28"/>
          <w:szCs w:val="28"/>
        </w:rPr>
        <w:t xml:space="preserve">О состоянии работы по охране труда в первичных профсоюзных организациях. Из опыта работы </w:t>
      </w:r>
      <w:r w:rsidRPr="008E7193">
        <w:rPr>
          <w:bCs/>
          <w:sz w:val="28"/>
          <w:szCs w:val="28"/>
        </w:rPr>
        <w:t xml:space="preserve">ППО МБОУ «Средняя общеобразовательная школа № 50», МБДОУ «Детский сад комбинированного вида № 112» (апрель 2023). </w:t>
      </w:r>
    </w:p>
    <w:p w14:paraId="04E5288A" w14:textId="77777777" w:rsidR="00FE7306" w:rsidRPr="008E7193" w:rsidRDefault="00FE7306" w:rsidP="00FE7306">
      <w:pPr>
        <w:ind w:firstLine="709"/>
        <w:contextualSpacing/>
        <w:jc w:val="both"/>
        <w:rPr>
          <w:bCs/>
          <w:sz w:val="28"/>
          <w:szCs w:val="28"/>
        </w:rPr>
      </w:pPr>
      <w:r w:rsidRPr="008E7193">
        <w:rPr>
          <w:bCs/>
          <w:sz w:val="28"/>
          <w:szCs w:val="28"/>
        </w:rPr>
        <w:t xml:space="preserve">На планерках в комитете образования, совещаниях руководителей ОУ на повестку дня регулярно выносятся вопросы создания безопасных условий труда в образовательных организациях. </w:t>
      </w:r>
    </w:p>
    <w:p w14:paraId="6650F898" w14:textId="13127227" w:rsidR="00FE7306" w:rsidRPr="008E7193" w:rsidRDefault="00FE7306" w:rsidP="00FE7306">
      <w:pPr>
        <w:ind w:firstLine="709"/>
        <w:contextualSpacing/>
        <w:jc w:val="both"/>
        <w:rPr>
          <w:spacing w:val="-4"/>
          <w:sz w:val="28"/>
          <w:szCs w:val="28"/>
        </w:rPr>
      </w:pPr>
      <w:r w:rsidRPr="008E7193">
        <w:rPr>
          <w:spacing w:val="-4"/>
          <w:sz w:val="28"/>
          <w:szCs w:val="28"/>
        </w:rPr>
        <w:t xml:space="preserve">Необходимо отметить, что </w:t>
      </w:r>
      <w:r w:rsidR="001C7FBF" w:rsidRPr="008E7193">
        <w:rPr>
          <w:spacing w:val="-4"/>
          <w:sz w:val="28"/>
          <w:szCs w:val="28"/>
        </w:rPr>
        <w:t xml:space="preserve">инспекцией по труду, </w:t>
      </w:r>
      <w:r w:rsidRPr="008E7193">
        <w:rPr>
          <w:spacing w:val="-4"/>
          <w:sz w:val="28"/>
          <w:szCs w:val="28"/>
        </w:rPr>
        <w:t xml:space="preserve">органами прокуратуры также было уделено значительное внимание вопросам охраны труда, в частности, в 2022 – 2023 учебном году в административных округах города Курска прошли проверки коллективных договоров на предмет их актуализации в связи с изменениями </w:t>
      </w:r>
      <w:r w:rsidR="001D38BA" w:rsidRPr="008E7193">
        <w:rPr>
          <w:spacing w:val="-4"/>
          <w:sz w:val="28"/>
          <w:szCs w:val="28"/>
        </w:rPr>
        <w:t>в действующем за</w:t>
      </w:r>
      <w:r w:rsidR="001C7FBF" w:rsidRPr="008E7193">
        <w:rPr>
          <w:spacing w:val="-4"/>
          <w:sz w:val="28"/>
          <w:szCs w:val="28"/>
        </w:rPr>
        <w:t>к</w:t>
      </w:r>
      <w:r w:rsidR="001D38BA" w:rsidRPr="008E7193">
        <w:rPr>
          <w:spacing w:val="-4"/>
          <w:sz w:val="28"/>
          <w:szCs w:val="28"/>
        </w:rPr>
        <w:t>онодательстве</w:t>
      </w:r>
      <w:r w:rsidR="00DC35AA">
        <w:rPr>
          <w:spacing w:val="-4"/>
          <w:sz w:val="28"/>
          <w:szCs w:val="28"/>
        </w:rPr>
        <w:t>, проводились встречи с ГИТ</w:t>
      </w:r>
      <w:r w:rsidRPr="008E7193">
        <w:rPr>
          <w:spacing w:val="-4"/>
          <w:sz w:val="28"/>
          <w:szCs w:val="28"/>
        </w:rPr>
        <w:t xml:space="preserve">. </w:t>
      </w:r>
    </w:p>
    <w:p w14:paraId="4B5DBD7A" w14:textId="585572F5" w:rsidR="00FE7306" w:rsidRPr="008E7193" w:rsidRDefault="00FE7306" w:rsidP="00FE7306">
      <w:pPr>
        <w:ind w:firstLine="709"/>
        <w:contextualSpacing/>
        <w:jc w:val="both"/>
        <w:rPr>
          <w:b/>
          <w:spacing w:val="-4"/>
          <w:sz w:val="28"/>
          <w:szCs w:val="28"/>
        </w:rPr>
      </w:pPr>
      <w:r w:rsidRPr="008E7193">
        <w:rPr>
          <w:b/>
          <w:spacing w:val="-4"/>
          <w:sz w:val="28"/>
          <w:szCs w:val="28"/>
          <w:u w:val="single"/>
        </w:rPr>
        <w:t xml:space="preserve">СЛАЙД </w:t>
      </w:r>
      <w:r w:rsidR="00023E54" w:rsidRPr="008E7193">
        <w:rPr>
          <w:b/>
          <w:spacing w:val="-4"/>
          <w:sz w:val="28"/>
          <w:szCs w:val="28"/>
          <w:u w:val="single"/>
        </w:rPr>
        <w:t xml:space="preserve">9 </w:t>
      </w:r>
      <w:r w:rsidRPr="008E7193">
        <w:rPr>
          <w:b/>
          <w:spacing w:val="-4"/>
          <w:sz w:val="28"/>
          <w:szCs w:val="28"/>
        </w:rPr>
        <w:t>Система управления охраной труда</w:t>
      </w:r>
    </w:p>
    <w:p w14:paraId="2875C829" w14:textId="77777777" w:rsidR="0072427F" w:rsidRPr="008E7193" w:rsidRDefault="0072427F" w:rsidP="0072427F">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Вопрос создания и функционирования СУОТ находится на профсоюзном контроле и на контроле органов   управления образованием.</w:t>
      </w:r>
    </w:p>
    <w:p w14:paraId="663ADE7D" w14:textId="77777777" w:rsidR="00FE7306" w:rsidRPr="008E7193" w:rsidRDefault="00FE7306" w:rsidP="00FE7306">
      <w:pPr>
        <w:ind w:firstLine="709"/>
        <w:contextualSpacing/>
        <w:jc w:val="both"/>
        <w:rPr>
          <w:spacing w:val="-4"/>
          <w:sz w:val="28"/>
          <w:szCs w:val="28"/>
        </w:rPr>
      </w:pPr>
      <w:r w:rsidRPr="008E7193">
        <w:rPr>
          <w:spacing w:val="-4"/>
          <w:sz w:val="28"/>
          <w:szCs w:val="28"/>
        </w:rPr>
        <w:t xml:space="preserve">В течение года вносились корректировки в положения о СУОТ образовательных организаций, вызванные изменениями в законодательстве. Прописывались процедуры управления профессиональными рисками, расследования и учета микроповреждений, организации обучения в области охраны труда и т.д. </w:t>
      </w:r>
    </w:p>
    <w:p w14:paraId="61D22AA0" w14:textId="45B1ED8D" w:rsidR="0072427F" w:rsidRPr="008E7193" w:rsidRDefault="00023E54" w:rsidP="0072427F">
      <w:pPr>
        <w:ind w:firstLine="708"/>
        <w:jc w:val="both"/>
        <w:rPr>
          <w:sz w:val="28"/>
          <w:szCs w:val="28"/>
        </w:rPr>
      </w:pPr>
      <w:r w:rsidRPr="008E7193">
        <w:rPr>
          <w:b/>
          <w:spacing w:val="-4"/>
          <w:sz w:val="28"/>
          <w:szCs w:val="28"/>
          <w:u w:val="single"/>
        </w:rPr>
        <w:t>СЛАЙД 10</w:t>
      </w:r>
      <w:r w:rsidR="00FE7306" w:rsidRPr="008E7193">
        <w:rPr>
          <w:spacing w:val="-4"/>
          <w:sz w:val="28"/>
          <w:szCs w:val="28"/>
        </w:rPr>
        <w:t xml:space="preserve"> Безусловно, наибольшее значение в рамках функционирования СУОТ отводится формированию службы охраны труда у работодателя. В этом направлении хочется обратить внимание на наличие штатных специалистов по охране труда в образовательных организациях. </w:t>
      </w:r>
      <w:r w:rsidR="0072427F" w:rsidRPr="008E7193">
        <w:rPr>
          <w:spacing w:val="-4"/>
          <w:sz w:val="28"/>
          <w:szCs w:val="28"/>
        </w:rPr>
        <w:t xml:space="preserve">По оперативной информации из 164 организаций в 135 ОУ </w:t>
      </w:r>
      <w:r w:rsidR="0072427F" w:rsidRPr="008E7193">
        <w:rPr>
          <w:sz w:val="28"/>
          <w:szCs w:val="28"/>
        </w:rPr>
        <w:t>с численностью более 50 человек</w:t>
      </w:r>
      <w:r w:rsidR="0072427F" w:rsidRPr="008E7193">
        <w:rPr>
          <w:spacing w:val="-4"/>
          <w:sz w:val="28"/>
          <w:szCs w:val="28"/>
        </w:rPr>
        <w:t xml:space="preserve"> в штатном расписании есть штатная единица «специалист по ОТ» (</w:t>
      </w:r>
      <w:r w:rsidR="00FE7306" w:rsidRPr="008E7193">
        <w:rPr>
          <w:sz w:val="28"/>
          <w:szCs w:val="28"/>
        </w:rPr>
        <w:t xml:space="preserve">в большинстве учреждений - 0,5-0,25 ставки). В организациях с численностью менее 50 человек в составе профсоюзного комитета на общественных началах работает уполномоченный по охране труда. Совместно с комитетом образования необходимо продолжать работу по внесению в штатные расписания отдельной должности – «Специалист по охране труда». </w:t>
      </w:r>
    </w:p>
    <w:p w14:paraId="05890CDC" w14:textId="0E51590E" w:rsidR="00FE7306" w:rsidRPr="008E7193" w:rsidRDefault="00FE7306" w:rsidP="0072427F">
      <w:pPr>
        <w:ind w:firstLine="708"/>
        <w:jc w:val="both"/>
        <w:rPr>
          <w:b/>
          <w:bCs/>
          <w:kern w:val="36"/>
          <w:sz w:val="28"/>
          <w:szCs w:val="28"/>
        </w:rPr>
      </w:pPr>
      <w:r w:rsidRPr="008E7193">
        <w:rPr>
          <w:b/>
          <w:bCs/>
          <w:spacing w:val="-4"/>
          <w:sz w:val="28"/>
          <w:szCs w:val="28"/>
        </w:rPr>
        <w:t xml:space="preserve">СЛАЙД </w:t>
      </w:r>
      <w:r w:rsidR="00023E54" w:rsidRPr="008E7193">
        <w:rPr>
          <w:b/>
          <w:bCs/>
          <w:spacing w:val="-4"/>
          <w:sz w:val="28"/>
          <w:szCs w:val="28"/>
        </w:rPr>
        <w:t>11</w:t>
      </w:r>
      <w:r w:rsidRPr="008E7193">
        <w:rPr>
          <w:b/>
          <w:bCs/>
          <w:spacing w:val="-4"/>
          <w:sz w:val="28"/>
          <w:szCs w:val="28"/>
        </w:rPr>
        <w:t xml:space="preserve"> </w:t>
      </w:r>
      <w:r w:rsidRPr="008E7193">
        <w:rPr>
          <w:b/>
          <w:bCs/>
          <w:kern w:val="36"/>
          <w:sz w:val="28"/>
          <w:szCs w:val="28"/>
        </w:rPr>
        <w:t>Трудовой кодекс Российской Федерации. Статья 223. Служба охраны труда у работодателя</w:t>
      </w:r>
    </w:p>
    <w:p w14:paraId="75BF0FC9" w14:textId="77777777" w:rsidR="00FE7306" w:rsidRPr="008E7193" w:rsidRDefault="00FE7306" w:rsidP="00FE7306">
      <w:pPr>
        <w:ind w:firstLine="708"/>
        <w:jc w:val="both"/>
        <w:rPr>
          <w:sz w:val="28"/>
          <w:szCs w:val="28"/>
        </w:rPr>
      </w:pPr>
      <w:r w:rsidRPr="008E7193">
        <w:rPr>
          <w:sz w:val="28"/>
          <w:szCs w:val="28"/>
        </w:rPr>
        <w:t>В целях обеспечения соблюдения </w:t>
      </w:r>
      <w:hyperlink r:id="rId8" w:anchor="dst2607" w:history="1">
        <w:r w:rsidRPr="008E7193">
          <w:rPr>
            <w:rStyle w:val="a8"/>
            <w:color w:val="1A0DAB"/>
            <w:sz w:val="28"/>
            <w:szCs w:val="28"/>
          </w:rPr>
          <w:t>требований</w:t>
        </w:r>
      </w:hyperlink>
      <w:r w:rsidRPr="008E7193">
        <w:rPr>
          <w:sz w:val="28"/>
          <w:szCs w:val="28"/>
        </w:rPr>
        <w:t>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14:paraId="3DCD973E" w14:textId="77777777" w:rsidR="00FE7306" w:rsidRPr="008E7193" w:rsidRDefault="00FE7306" w:rsidP="00FE7306">
      <w:pPr>
        <w:ind w:firstLine="708"/>
        <w:jc w:val="both"/>
        <w:rPr>
          <w:sz w:val="28"/>
          <w:szCs w:val="28"/>
        </w:rPr>
      </w:pPr>
      <w:r w:rsidRPr="008E7193">
        <w:rPr>
          <w:sz w:val="28"/>
          <w:szCs w:val="28"/>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14:paraId="2AEA35A2" w14:textId="74069890" w:rsidR="0093464C" w:rsidRPr="008E7193" w:rsidRDefault="008C4B6E" w:rsidP="00051CB8">
      <w:pPr>
        <w:ind w:firstLine="709"/>
        <w:contextualSpacing/>
        <w:jc w:val="both"/>
        <w:rPr>
          <w:b/>
          <w:spacing w:val="-4"/>
          <w:sz w:val="28"/>
          <w:szCs w:val="28"/>
        </w:rPr>
      </w:pPr>
      <w:r w:rsidRPr="008E7193">
        <w:rPr>
          <w:b/>
          <w:spacing w:val="-4"/>
          <w:sz w:val="28"/>
          <w:szCs w:val="28"/>
          <w:u w:val="single"/>
        </w:rPr>
        <w:t>СЛАЙД</w:t>
      </w:r>
      <w:r w:rsidRPr="008E7193">
        <w:rPr>
          <w:b/>
          <w:spacing w:val="-4"/>
          <w:sz w:val="28"/>
          <w:szCs w:val="28"/>
        </w:rPr>
        <w:t xml:space="preserve"> </w:t>
      </w:r>
      <w:r w:rsidR="00023E54" w:rsidRPr="008E7193">
        <w:rPr>
          <w:b/>
          <w:spacing w:val="-4"/>
          <w:sz w:val="28"/>
          <w:szCs w:val="28"/>
        </w:rPr>
        <w:t xml:space="preserve">12 </w:t>
      </w:r>
      <w:r w:rsidR="0093464C" w:rsidRPr="008E7193">
        <w:rPr>
          <w:b/>
          <w:spacing w:val="-4"/>
          <w:sz w:val="28"/>
          <w:szCs w:val="28"/>
        </w:rPr>
        <w:t>Организация общественного контроля</w:t>
      </w:r>
    </w:p>
    <w:p w14:paraId="5F8B2A2E" w14:textId="63F0F2C0" w:rsidR="00ED26F2" w:rsidRPr="008E7193" w:rsidRDefault="00ED26F2" w:rsidP="00ED26F2">
      <w:pPr>
        <w:ind w:firstLine="709"/>
        <w:contextualSpacing/>
        <w:jc w:val="both"/>
        <w:rPr>
          <w:spacing w:val="-4"/>
          <w:sz w:val="28"/>
          <w:szCs w:val="28"/>
        </w:rPr>
      </w:pPr>
      <w:r w:rsidRPr="008E7193">
        <w:rPr>
          <w:spacing w:val="-4"/>
          <w:sz w:val="28"/>
          <w:szCs w:val="28"/>
        </w:rPr>
        <w:t>По состоянию на 1 января 2023 года профсоюзный контроль</w:t>
      </w:r>
      <w:r w:rsidR="001C7FBF" w:rsidRPr="008E7193">
        <w:rPr>
          <w:spacing w:val="-4"/>
          <w:sz w:val="28"/>
          <w:szCs w:val="28"/>
        </w:rPr>
        <w:t xml:space="preserve"> в горкоме профсоюза </w:t>
      </w:r>
      <w:r w:rsidRPr="008E7193">
        <w:rPr>
          <w:spacing w:val="-4"/>
          <w:sz w:val="28"/>
          <w:szCs w:val="28"/>
        </w:rPr>
        <w:t xml:space="preserve">за состоянием охраны труда осуществляется силами правового инспектора труда горкома профсоюза, 2 внештатных технических инспекторов труда </w:t>
      </w:r>
      <w:r w:rsidRPr="008E7193">
        <w:rPr>
          <w:spacing w:val="-4"/>
          <w:sz w:val="28"/>
          <w:szCs w:val="28"/>
        </w:rPr>
        <w:lastRenderedPageBreak/>
        <w:t>и уполномоченны</w:t>
      </w:r>
      <w:r w:rsidR="001C7FBF" w:rsidRPr="008E7193">
        <w:rPr>
          <w:spacing w:val="-4"/>
          <w:sz w:val="28"/>
          <w:szCs w:val="28"/>
        </w:rPr>
        <w:t>ми</w:t>
      </w:r>
      <w:r w:rsidRPr="008E7193">
        <w:rPr>
          <w:spacing w:val="-4"/>
          <w:sz w:val="28"/>
          <w:szCs w:val="28"/>
        </w:rPr>
        <w:t xml:space="preserve"> по охране труда</w:t>
      </w:r>
      <w:r w:rsidR="001C7FBF" w:rsidRPr="008E7193">
        <w:rPr>
          <w:spacing w:val="-4"/>
          <w:sz w:val="28"/>
          <w:szCs w:val="28"/>
        </w:rPr>
        <w:t xml:space="preserve"> в ОУ</w:t>
      </w:r>
      <w:r w:rsidRPr="008E7193">
        <w:rPr>
          <w:spacing w:val="-4"/>
          <w:sz w:val="28"/>
          <w:szCs w:val="28"/>
        </w:rPr>
        <w:t>. В целях защиты прав внештатных технических инспекторов, уполномоченных по охране труда в Территориальном соглашении, а также во всех коллективных договорах образовательных организаций закреплены гарантии их деятельности.</w:t>
      </w:r>
    </w:p>
    <w:p w14:paraId="393B59CA" w14:textId="27254B76" w:rsidR="00ED26F2" w:rsidRPr="008E7193" w:rsidRDefault="00ED26F2" w:rsidP="00ED26F2">
      <w:pPr>
        <w:ind w:firstLine="709"/>
        <w:contextualSpacing/>
        <w:jc w:val="both"/>
        <w:rPr>
          <w:spacing w:val="-4"/>
          <w:sz w:val="28"/>
          <w:szCs w:val="28"/>
        </w:rPr>
      </w:pPr>
      <w:r w:rsidRPr="008E7193">
        <w:rPr>
          <w:b/>
          <w:bCs/>
          <w:spacing w:val="-4"/>
          <w:sz w:val="28"/>
          <w:szCs w:val="28"/>
        </w:rPr>
        <w:t xml:space="preserve">СЛАЙД </w:t>
      </w:r>
      <w:r w:rsidR="00023E54" w:rsidRPr="008E7193">
        <w:rPr>
          <w:b/>
          <w:bCs/>
          <w:spacing w:val="-4"/>
          <w:sz w:val="28"/>
          <w:szCs w:val="28"/>
        </w:rPr>
        <w:t>13</w:t>
      </w:r>
      <w:r w:rsidRPr="008E7193">
        <w:rPr>
          <w:spacing w:val="-4"/>
          <w:sz w:val="28"/>
          <w:szCs w:val="28"/>
        </w:rPr>
        <w:t xml:space="preserve"> Важной формой совместной работы</w:t>
      </w:r>
      <w:r w:rsidR="001C7FBF" w:rsidRPr="008E7193">
        <w:rPr>
          <w:spacing w:val="-4"/>
          <w:sz w:val="28"/>
          <w:szCs w:val="28"/>
        </w:rPr>
        <w:t xml:space="preserve"> горкома профсоюза и комитета образования</w:t>
      </w:r>
      <w:r w:rsidRPr="008E7193">
        <w:rPr>
          <w:spacing w:val="-4"/>
          <w:sz w:val="28"/>
          <w:szCs w:val="28"/>
        </w:rPr>
        <w:t xml:space="preserve"> является взаимодействие, осуществляемое в рамках совместных комиссий по охране труда, основная функция которых — это контроль за соблюдением требований охраны труда в образовательных организациях. </w:t>
      </w:r>
    </w:p>
    <w:p w14:paraId="34F068AF" w14:textId="56BA3356" w:rsidR="00ED26F2" w:rsidRPr="008E7193" w:rsidRDefault="00ED26F2" w:rsidP="00ED26F2">
      <w:pPr>
        <w:ind w:firstLine="709"/>
        <w:contextualSpacing/>
        <w:jc w:val="both"/>
        <w:rPr>
          <w:spacing w:val="-4"/>
          <w:sz w:val="28"/>
          <w:szCs w:val="28"/>
        </w:rPr>
      </w:pPr>
      <w:r w:rsidRPr="008E7193">
        <w:rPr>
          <w:spacing w:val="-4"/>
          <w:sz w:val="28"/>
          <w:szCs w:val="28"/>
        </w:rPr>
        <w:t>В 2022-2023 учебном году было организовано 158 совместных с комитетом образования проверок</w:t>
      </w:r>
      <w:r w:rsidR="001C7FBF" w:rsidRPr="008E7193">
        <w:rPr>
          <w:spacing w:val="-4"/>
          <w:sz w:val="28"/>
          <w:szCs w:val="28"/>
        </w:rPr>
        <w:t xml:space="preserve"> </w:t>
      </w:r>
      <w:r w:rsidRPr="008E7193">
        <w:rPr>
          <w:spacing w:val="-4"/>
          <w:sz w:val="28"/>
          <w:szCs w:val="28"/>
        </w:rPr>
        <w:t>готовности образовательных организаций к новому учебному году.</w:t>
      </w:r>
    </w:p>
    <w:p w14:paraId="05ECD44D" w14:textId="0C6BD6B7" w:rsidR="00ED26F2" w:rsidRPr="008E7193" w:rsidRDefault="00ED26F2" w:rsidP="00ED26F2">
      <w:pPr>
        <w:ind w:firstLine="709"/>
        <w:contextualSpacing/>
        <w:jc w:val="both"/>
        <w:rPr>
          <w:spacing w:val="-4"/>
          <w:sz w:val="28"/>
          <w:szCs w:val="28"/>
        </w:rPr>
      </w:pPr>
      <w:r w:rsidRPr="008E7193">
        <w:rPr>
          <w:spacing w:val="-4"/>
          <w:sz w:val="28"/>
          <w:szCs w:val="28"/>
        </w:rPr>
        <w:t xml:space="preserve">В состав комиссии по проведению оценки готовности образовательных организаций к новому учебному году входили представители комитета образования, управления образования административных округов, </w:t>
      </w:r>
      <w:r w:rsidR="00DC35AA">
        <w:rPr>
          <w:spacing w:val="-4"/>
          <w:sz w:val="28"/>
          <w:szCs w:val="28"/>
        </w:rPr>
        <w:t xml:space="preserve">представители надзорных органов, </w:t>
      </w:r>
      <w:r w:rsidRPr="008E7193">
        <w:rPr>
          <w:spacing w:val="-4"/>
          <w:sz w:val="28"/>
          <w:szCs w:val="28"/>
        </w:rPr>
        <w:t xml:space="preserve">городской организации Общероссийского Профсоюза образования (председатель и правовой инспектор труда горкома). </w:t>
      </w:r>
    </w:p>
    <w:p w14:paraId="34BEC97D" w14:textId="04A5E072" w:rsidR="00ED26F2" w:rsidRPr="008E7193" w:rsidRDefault="00023E54" w:rsidP="00ED26F2">
      <w:pPr>
        <w:ind w:firstLine="709"/>
        <w:contextualSpacing/>
        <w:jc w:val="both"/>
        <w:rPr>
          <w:spacing w:val="-4"/>
          <w:sz w:val="28"/>
          <w:szCs w:val="28"/>
        </w:rPr>
      </w:pPr>
      <w:r w:rsidRPr="008E7193">
        <w:rPr>
          <w:b/>
          <w:spacing w:val="-4"/>
          <w:sz w:val="28"/>
          <w:szCs w:val="28"/>
          <w:u w:val="single"/>
        </w:rPr>
        <w:t xml:space="preserve">СЛАЙД 14 </w:t>
      </w:r>
      <w:r w:rsidR="00ED26F2" w:rsidRPr="008E7193">
        <w:rPr>
          <w:spacing w:val="-4"/>
          <w:sz w:val="28"/>
          <w:szCs w:val="28"/>
        </w:rPr>
        <w:t xml:space="preserve">В рамках проверки проводилось комплексное обследование состояния условий и охраны труда, в ходе которых проводился анализ работы в области охраны труда, </w:t>
      </w:r>
      <w:r w:rsidR="00E06363" w:rsidRPr="008E7193">
        <w:rPr>
          <w:spacing w:val="-4"/>
          <w:sz w:val="28"/>
          <w:szCs w:val="28"/>
        </w:rPr>
        <w:t xml:space="preserve">с руководителями, специалистами и уполномоченными по охране труда обсуждались наиболее острые проблемы, выполнение мероприятий раздела «Охрана труда и здоровья» Территориального соглашения и Коллективных договоров, </w:t>
      </w:r>
      <w:r w:rsidR="00ED26F2" w:rsidRPr="008E7193">
        <w:rPr>
          <w:spacing w:val="-4"/>
          <w:sz w:val="28"/>
          <w:szCs w:val="28"/>
        </w:rPr>
        <w:t xml:space="preserve">давались рекомендации, разрабатывали план мероприятий для обеспечения безопасных условий работы сотрудников с целью предотвращения несчастных случаев. Руководителям даны рекомендации по управлению профессиональными рисками, шаблоны инструкций, планы инструктажей, </w:t>
      </w:r>
      <w:r w:rsidR="001C7FBF" w:rsidRPr="008E7193">
        <w:rPr>
          <w:spacing w:val="-4"/>
          <w:sz w:val="28"/>
          <w:szCs w:val="28"/>
        </w:rPr>
        <w:t xml:space="preserve">образцы </w:t>
      </w:r>
      <w:r w:rsidR="00ED26F2" w:rsidRPr="008E7193">
        <w:rPr>
          <w:spacing w:val="-4"/>
          <w:sz w:val="28"/>
          <w:szCs w:val="28"/>
        </w:rPr>
        <w:t xml:space="preserve">локальных актов по ОТ. </w:t>
      </w:r>
    </w:p>
    <w:p w14:paraId="07AACC9D" w14:textId="10AADF6B" w:rsidR="00ED26F2" w:rsidRPr="008E7193" w:rsidRDefault="00ED26F2" w:rsidP="00051CB8">
      <w:pPr>
        <w:ind w:firstLine="709"/>
        <w:contextualSpacing/>
        <w:jc w:val="both"/>
        <w:rPr>
          <w:bCs/>
          <w:sz w:val="28"/>
          <w:szCs w:val="28"/>
        </w:rPr>
      </w:pPr>
      <w:r w:rsidRPr="008E7193">
        <w:rPr>
          <w:bCs/>
          <w:sz w:val="28"/>
          <w:szCs w:val="28"/>
        </w:rPr>
        <w:t xml:space="preserve">В рамках общественного контроля проводились </w:t>
      </w:r>
      <w:r w:rsidR="00E06363" w:rsidRPr="008E7193">
        <w:rPr>
          <w:bCs/>
          <w:sz w:val="28"/>
          <w:szCs w:val="28"/>
        </w:rPr>
        <w:t xml:space="preserve">региональные </w:t>
      </w:r>
      <w:r w:rsidRPr="008E7193">
        <w:rPr>
          <w:bCs/>
          <w:sz w:val="28"/>
          <w:szCs w:val="28"/>
        </w:rPr>
        <w:t xml:space="preserve">проверки состояния ОТ. </w:t>
      </w:r>
    </w:p>
    <w:p w14:paraId="20AFFB23" w14:textId="1165C106" w:rsidR="008C4B6E" w:rsidRPr="008E7193" w:rsidRDefault="008C4B6E" w:rsidP="00051CB8">
      <w:pPr>
        <w:ind w:firstLine="709"/>
        <w:contextualSpacing/>
        <w:jc w:val="both"/>
        <w:rPr>
          <w:bCs/>
          <w:sz w:val="28"/>
          <w:szCs w:val="28"/>
        </w:rPr>
      </w:pPr>
      <w:r w:rsidRPr="008E7193">
        <w:rPr>
          <w:bCs/>
          <w:sz w:val="28"/>
          <w:szCs w:val="28"/>
        </w:rPr>
        <w:t xml:space="preserve">С </w:t>
      </w:r>
      <w:r w:rsidRPr="008E7193">
        <w:rPr>
          <w:b/>
          <w:sz w:val="28"/>
          <w:szCs w:val="28"/>
        </w:rPr>
        <w:t>28 ноября по 26 декабря 2022 года</w:t>
      </w:r>
      <w:r w:rsidRPr="008E7193">
        <w:rPr>
          <w:bCs/>
          <w:sz w:val="28"/>
          <w:szCs w:val="28"/>
        </w:rPr>
        <w:t xml:space="preserve"> проведена </w:t>
      </w:r>
      <w:r w:rsidR="00C252BC" w:rsidRPr="008E7193">
        <w:rPr>
          <w:bCs/>
          <w:sz w:val="28"/>
          <w:szCs w:val="28"/>
        </w:rPr>
        <w:t xml:space="preserve">плановая </w:t>
      </w:r>
      <w:r w:rsidRPr="008E7193">
        <w:rPr>
          <w:bCs/>
          <w:sz w:val="28"/>
          <w:szCs w:val="28"/>
        </w:rPr>
        <w:t>региональная профсоюзная тематическая проверка по теме: «Состояние оценки и управления профессиональными рисками в системе охраны труда образовательных организаций Курской области» (далее - РТП по охране труда)</w:t>
      </w:r>
      <w:r w:rsidR="00C252BC" w:rsidRPr="008E7193">
        <w:rPr>
          <w:bCs/>
          <w:sz w:val="28"/>
          <w:szCs w:val="28"/>
        </w:rPr>
        <w:t xml:space="preserve">. Комиссией, </w:t>
      </w:r>
      <w:r w:rsidRPr="008E7193">
        <w:rPr>
          <w:bCs/>
          <w:sz w:val="28"/>
          <w:szCs w:val="28"/>
        </w:rPr>
        <w:t>куда вошли</w:t>
      </w:r>
      <w:r w:rsidRPr="008E7193">
        <w:rPr>
          <w:bCs/>
          <w:color w:val="000000"/>
          <w:sz w:val="28"/>
          <w:szCs w:val="28"/>
        </w:rPr>
        <w:t xml:space="preserve"> </w:t>
      </w:r>
      <w:r w:rsidRPr="008E7193">
        <w:rPr>
          <w:bCs/>
          <w:sz w:val="28"/>
          <w:szCs w:val="28"/>
        </w:rPr>
        <w:t>внештатные технические инспекторы труда городской организации</w:t>
      </w:r>
      <w:r w:rsidR="00C252BC" w:rsidRPr="008E7193">
        <w:rPr>
          <w:bCs/>
          <w:sz w:val="28"/>
          <w:szCs w:val="28"/>
        </w:rPr>
        <w:t xml:space="preserve"> профсоюза</w:t>
      </w:r>
      <w:r w:rsidRPr="008E7193">
        <w:rPr>
          <w:bCs/>
          <w:sz w:val="28"/>
          <w:szCs w:val="28"/>
        </w:rPr>
        <w:t>, члены президиума горкома профсоюза, представители профсоюзного актива, специалисты и уполномоченные по охране труда</w:t>
      </w:r>
      <w:r w:rsidR="00C252BC" w:rsidRPr="008E7193">
        <w:rPr>
          <w:bCs/>
          <w:sz w:val="28"/>
          <w:szCs w:val="28"/>
        </w:rPr>
        <w:t xml:space="preserve">, </w:t>
      </w:r>
      <w:r w:rsidRPr="008E7193">
        <w:rPr>
          <w:bCs/>
          <w:sz w:val="28"/>
          <w:szCs w:val="28"/>
        </w:rPr>
        <w:t xml:space="preserve">изучались вопросы состояния оценки и управления профессиональными рисками, предупреждения и устранения нарушений законодательства в области охраны труда и иных нормативных правовых актов, регулирующих вопросы проведения оценки уровней профессиональных рисков в </w:t>
      </w:r>
      <w:r w:rsidR="00C252BC" w:rsidRPr="008E7193">
        <w:rPr>
          <w:bCs/>
          <w:sz w:val="28"/>
          <w:szCs w:val="28"/>
        </w:rPr>
        <w:t xml:space="preserve">16 </w:t>
      </w:r>
      <w:r w:rsidRPr="008E7193">
        <w:rPr>
          <w:bCs/>
          <w:sz w:val="28"/>
          <w:szCs w:val="28"/>
        </w:rPr>
        <w:t xml:space="preserve">образовательных организациях. </w:t>
      </w:r>
    </w:p>
    <w:p w14:paraId="1A4222B1" w14:textId="42CC1A7F" w:rsidR="008C4B6E" w:rsidRPr="008E7193" w:rsidRDefault="008C4B6E" w:rsidP="00051CB8">
      <w:pPr>
        <w:ind w:firstLine="709"/>
        <w:jc w:val="both"/>
        <w:rPr>
          <w:bCs/>
          <w:sz w:val="28"/>
          <w:szCs w:val="28"/>
        </w:rPr>
      </w:pPr>
      <w:r w:rsidRPr="008E7193">
        <w:rPr>
          <w:b/>
          <w:sz w:val="28"/>
          <w:szCs w:val="28"/>
          <w:u w:val="single"/>
        </w:rPr>
        <w:t>СЛАЙД</w:t>
      </w:r>
      <w:r w:rsidRPr="008E7193">
        <w:rPr>
          <w:bCs/>
          <w:sz w:val="28"/>
          <w:szCs w:val="28"/>
        </w:rPr>
        <w:t xml:space="preserve"> </w:t>
      </w:r>
      <w:r w:rsidR="00023E54" w:rsidRPr="008E7193">
        <w:rPr>
          <w:b/>
          <w:sz w:val="28"/>
          <w:szCs w:val="28"/>
        </w:rPr>
        <w:t>15</w:t>
      </w:r>
      <w:r w:rsidR="00023E54" w:rsidRPr="008E7193">
        <w:rPr>
          <w:bCs/>
          <w:sz w:val="28"/>
          <w:szCs w:val="28"/>
        </w:rPr>
        <w:t xml:space="preserve"> </w:t>
      </w:r>
      <w:r w:rsidRPr="008E7193">
        <w:rPr>
          <w:bCs/>
          <w:sz w:val="28"/>
          <w:szCs w:val="28"/>
        </w:rPr>
        <w:t>В ходе РТП по охране труда обследованы 16 образовательных организаций, состоящих на учете в Курской городской организации Профсоюза</w:t>
      </w:r>
      <w:r w:rsidR="002E6E1F" w:rsidRPr="008E7193">
        <w:rPr>
          <w:bCs/>
          <w:sz w:val="28"/>
          <w:szCs w:val="28"/>
        </w:rPr>
        <w:t>, из которых 5 организаций провели оценку уровней профессиональных рисков самостоятельно без привлечения экспертных организаций, выполняющих оценку на договорной основе</w:t>
      </w:r>
      <w:r w:rsidRPr="008E7193">
        <w:rPr>
          <w:bCs/>
          <w:sz w:val="28"/>
          <w:szCs w:val="28"/>
        </w:rPr>
        <w:t>:</w:t>
      </w:r>
    </w:p>
    <w:p w14:paraId="7639A3E2" w14:textId="77777777" w:rsidR="008C4B6E" w:rsidRPr="008E7193" w:rsidRDefault="008C4B6E" w:rsidP="00051CB8">
      <w:pPr>
        <w:autoSpaceDE w:val="0"/>
        <w:autoSpaceDN w:val="0"/>
        <w:adjustRightInd w:val="0"/>
        <w:ind w:firstLine="708"/>
        <w:jc w:val="both"/>
        <w:rPr>
          <w:bCs/>
          <w:color w:val="000000"/>
          <w:sz w:val="28"/>
          <w:szCs w:val="28"/>
        </w:rPr>
      </w:pPr>
      <w:r w:rsidRPr="008E7193">
        <w:rPr>
          <w:bCs/>
          <w:color w:val="000000"/>
          <w:sz w:val="28"/>
          <w:szCs w:val="28"/>
        </w:rPr>
        <w:lastRenderedPageBreak/>
        <w:t>СОШ: №№ 10, 16, 30, 32, 37, 38, 56, школа – интернат № 2;</w:t>
      </w:r>
    </w:p>
    <w:p w14:paraId="1C510F2A" w14:textId="77777777" w:rsidR="008C4B6E" w:rsidRPr="008E7193" w:rsidRDefault="008C4B6E" w:rsidP="00051CB8">
      <w:pPr>
        <w:autoSpaceDE w:val="0"/>
        <w:autoSpaceDN w:val="0"/>
        <w:adjustRightInd w:val="0"/>
        <w:ind w:firstLine="708"/>
        <w:jc w:val="both"/>
        <w:rPr>
          <w:bCs/>
          <w:color w:val="000000"/>
          <w:sz w:val="28"/>
          <w:szCs w:val="28"/>
        </w:rPr>
      </w:pPr>
      <w:r w:rsidRPr="008E7193">
        <w:rPr>
          <w:bCs/>
          <w:color w:val="000000"/>
          <w:sz w:val="28"/>
          <w:szCs w:val="28"/>
        </w:rPr>
        <w:t>ДОУ: №№ 37, 40, 50, 69, 87, 95, 96;</w:t>
      </w:r>
    </w:p>
    <w:p w14:paraId="6CBF6DAF" w14:textId="77777777" w:rsidR="008C4B6E" w:rsidRPr="008E7193" w:rsidRDefault="008C4B6E" w:rsidP="00051CB8">
      <w:pPr>
        <w:autoSpaceDE w:val="0"/>
        <w:autoSpaceDN w:val="0"/>
        <w:adjustRightInd w:val="0"/>
        <w:ind w:firstLine="708"/>
        <w:jc w:val="both"/>
        <w:rPr>
          <w:bCs/>
          <w:sz w:val="28"/>
          <w:szCs w:val="28"/>
        </w:rPr>
      </w:pPr>
      <w:r w:rsidRPr="008E7193">
        <w:rPr>
          <w:bCs/>
          <w:color w:val="000000"/>
          <w:sz w:val="28"/>
          <w:szCs w:val="28"/>
        </w:rPr>
        <w:t xml:space="preserve">ДОД: </w:t>
      </w:r>
      <w:r w:rsidRPr="008E7193">
        <w:rPr>
          <w:bCs/>
          <w:sz w:val="28"/>
          <w:szCs w:val="28"/>
        </w:rPr>
        <w:t>Центр «Оберег».</w:t>
      </w:r>
    </w:p>
    <w:p w14:paraId="7E7729CA" w14:textId="418E8766" w:rsidR="00B346B9" w:rsidRPr="008E7193" w:rsidRDefault="00B346B9" w:rsidP="00051CB8">
      <w:pPr>
        <w:ind w:firstLine="708"/>
        <w:jc w:val="both"/>
        <w:rPr>
          <w:bCs/>
          <w:sz w:val="28"/>
          <w:szCs w:val="28"/>
        </w:rPr>
      </w:pPr>
      <w:r w:rsidRPr="008E7193">
        <w:rPr>
          <w:bCs/>
          <w:color w:val="000000"/>
          <w:sz w:val="28"/>
          <w:szCs w:val="28"/>
        </w:rPr>
        <w:t>В ходе РТП по ОТ проанализированы</w:t>
      </w:r>
      <w:r w:rsidRPr="008E7193">
        <w:rPr>
          <w:b/>
          <w:color w:val="000000"/>
          <w:sz w:val="28"/>
          <w:szCs w:val="28"/>
        </w:rPr>
        <w:t xml:space="preserve"> </w:t>
      </w:r>
      <w:r w:rsidRPr="008E7193">
        <w:rPr>
          <w:color w:val="000000"/>
          <w:sz w:val="28"/>
          <w:szCs w:val="28"/>
        </w:rPr>
        <w:t xml:space="preserve">общее состояние оценки и управления профессиональными рисками в системе охраны труда образовательных организаций. </w:t>
      </w:r>
      <w:r w:rsidRPr="008E7193">
        <w:rPr>
          <w:bCs/>
          <w:sz w:val="28"/>
          <w:szCs w:val="28"/>
        </w:rPr>
        <w:t>Во всех проверенных организациях в положении о системе управления охраной труда (СУОТ) прописаны обязательства работодателя по устранению опасностей и снижению уровней профессиональных рисков на рабочих местах, есть реестр выявленных опасностей, отчёт об оформлении результатов проведенной работодателем оценки рисков с указанием установленных уровней в соответствии с выбранной методикой, применяются результаты проведения специальной оценки условий труда для оценки уровней профессиональных рисков и др.</w:t>
      </w:r>
    </w:p>
    <w:p w14:paraId="5399723B" w14:textId="5CF3B3A5" w:rsidR="008C4B6E" w:rsidRPr="008E7193" w:rsidRDefault="008C4B6E" w:rsidP="00051CB8">
      <w:pPr>
        <w:ind w:firstLine="709"/>
        <w:jc w:val="both"/>
        <w:rPr>
          <w:color w:val="000000"/>
          <w:sz w:val="28"/>
          <w:szCs w:val="28"/>
        </w:rPr>
      </w:pPr>
      <w:r w:rsidRPr="008E7193">
        <w:rPr>
          <w:color w:val="000000"/>
          <w:sz w:val="28"/>
          <w:szCs w:val="28"/>
        </w:rPr>
        <w:t xml:space="preserve">Членами комиссии даны конкретные рекомендации </w:t>
      </w:r>
      <w:r w:rsidR="00B346B9" w:rsidRPr="008E7193">
        <w:rPr>
          <w:color w:val="000000"/>
          <w:sz w:val="28"/>
          <w:szCs w:val="28"/>
        </w:rPr>
        <w:t xml:space="preserve">руководителям ОУ, </w:t>
      </w:r>
      <w:r w:rsidRPr="008E7193">
        <w:rPr>
          <w:color w:val="000000"/>
          <w:sz w:val="28"/>
          <w:szCs w:val="28"/>
        </w:rPr>
        <w:t xml:space="preserve">специалистам по охране труда по совершенствованию и повышению эффективности проведения оценки уровней профессиональных рисков и снижению уровней </w:t>
      </w:r>
      <w:r w:rsidR="00D13507" w:rsidRPr="008E7193">
        <w:rPr>
          <w:color w:val="000000"/>
          <w:sz w:val="28"/>
          <w:szCs w:val="28"/>
        </w:rPr>
        <w:t>опасностей</w:t>
      </w:r>
      <w:r w:rsidR="00511269" w:rsidRPr="008E7193">
        <w:rPr>
          <w:color w:val="000000"/>
          <w:sz w:val="28"/>
          <w:szCs w:val="28"/>
        </w:rPr>
        <w:t xml:space="preserve"> и рисков</w:t>
      </w:r>
      <w:r w:rsidRPr="008E7193">
        <w:rPr>
          <w:color w:val="000000"/>
          <w:sz w:val="28"/>
          <w:szCs w:val="28"/>
        </w:rPr>
        <w:t>.</w:t>
      </w:r>
    </w:p>
    <w:p w14:paraId="4A105CE8" w14:textId="351ECF0E" w:rsidR="00C252BC" w:rsidRPr="008E7193" w:rsidRDefault="00023E54" w:rsidP="00051CB8">
      <w:pPr>
        <w:ind w:firstLine="709"/>
        <w:contextualSpacing/>
        <w:jc w:val="both"/>
        <w:rPr>
          <w:b/>
          <w:bCs/>
          <w:sz w:val="28"/>
          <w:szCs w:val="28"/>
        </w:rPr>
      </w:pPr>
      <w:r w:rsidRPr="008E7193">
        <w:rPr>
          <w:b/>
          <w:spacing w:val="-4"/>
          <w:sz w:val="28"/>
          <w:szCs w:val="28"/>
          <w:u w:val="single"/>
        </w:rPr>
        <w:t xml:space="preserve">СЛАЙД 16 </w:t>
      </w:r>
      <w:r w:rsidR="008C4B6E" w:rsidRPr="008E7193">
        <w:rPr>
          <w:spacing w:val="-4"/>
          <w:sz w:val="28"/>
          <w:szCs w:val="28"/>
        </w:rPr>
        <w:t>С 4 по 8 сентября 2023 года проведена проверка</w:t>
      </w:r>
      <w:r w:rsidR="00C252BC" w:rsidRPr="008E7193">
        <w:rPr>
          <w:spacing w:val="-4"/>
          <w:sz w:val="28"/>
          <w:szCs w:val="28"/>
        </w:rPr>
        <w:t xml:space="preserve"> состояния охраны труда в 14 образовательных учреждениях, инициированная технической инспекцией труда Курской областной организации Общероссийского Профсоюза образования.</w:t>
      </w:r>
    </w:p>
    <w:p w14:paraId="6C9AC8ED" w14:textId="0FFB7A14" w:rsidR="00E06363" w:rsidRPr="008E7193" w:rsidRDefault="00E06363" w:rsidP="00E06363">
      <w:pPr>
        <w:pStyle w:val="ab"/>
        <w:shd w:val="clear" w:color="auto" w:fill="FFFFFF"/>
        <w:spacing w:before="0" w:beforeAutospacing="0" w:after="0" w:afterAutospacing="0"/>
        <w:ind w:firstLine="540"/>
        <w:rPr>
          <w:rFonts w:ascii="Times New Roman" w:hAnsi="Times New Roman" w:cs="Times New Roman"/>
          <w:color w:val="C00000"/>
          <w:spacing w:val="-4"/>
          <w:sz w:val="28"/>
          <w:szCs w:val="28"/>
        </w:rPr>
      </w:pPr>
      <w:r w:rsidRPr="008E7193">
        <w:rPr>
          <w:rFonts w:ascii="Times New Roman" w:hAnsi="Times New Roman" w:cs="Times New Roman"/>
          <w:spacing w:val="-4"/>
          <w:sz w:val="28"/>
          <w:szCs w:val="28"/>
        </w:rPr>
        <w:t xml:space="preserve">В 2023 году на заседаниях президиума горкома профсоюза, семинарах - совещаниях председателей ППО, совещаниях руководителей ОУ обсуждались итоги проверок, высказывались замечания, выявленные в рамках общественного контроля. </w:t>
      </w:r>
    </w:p>
    <w:p w14:paraId="6B8C7716" w14:textId="2B870F6B" w:rsidR="00C252BC" w:rsidRPr="008E7193" w:rsidRDefault="006A6DB8" w:rsidP="00051CB8">
      <w:pPr>
        <w:ind w:firstLine="709"/>
        <w:jc w:val="both"/>
        <w:rPr>
          <w:rFonts w:eastAsia="Calibri"/>
          <w:sz w:val="28"/>
          <w:szCs w:val="28"/>
        </w:rPr>
      </w:pPr>
      <w:r w:rsidRPr="008E7193">
        <w:rPr>
          <w:rFonts w:eastAsia="Calibri"/>
          <w:sz w:val="28"/>
          <w:szCs w:val="28"/>
        </w:rPr>
        <w:t xml:space="preserve">По итогам </w:t>
      </w:r>
      <w:r w:rsidR="00ED26F2" w:rsidRPr="008E7193">
        <w:rPr>
          <w:rFonts w:eastAsia="Calibri"/>
          <w:sz w:val="28"/>
          <w:szCs w:val="28"/>
        </w:rPr>
        <w:t xml:space="preserve">всех проведенных проверок </w:t>
      </w:r>
      <w:r w:rsidRPr="008E7193">
        <w:rPr>
          <w:rFonts w:eastAsia="Calibri"/>
          <w:sz w:val="28"/>
          <w:szCs w:val="28"/>
        </w:rPr>
        <w:t>хочется отметить, что в</w:t>
      </w:r>
      <w:r w:rsidR="00C252BC" w:rsidRPr="008E7193">
        <w:rPr>
          <w:rFonts w:eastAsia="Calibri"/>
          <w:sz w:val="28"/>
          <w:szCs w:val="28"/>
        </w:rPr>
        <w:t xml:space="preserve"> образовательных организациях имеется необходимая документация по охране труда, своевременно издаются приказы, заключаются соглашения по охране труда, контролируется их исполнение. Разработаны, учтены в журналах, доведены под роспись должностные инструкции по охране труда. С работниками своевременно проводится вводный инструктаж, первичные инструктажи на рабочем месте, повторные и целевые инструктажи. Вопросы охраны труда отражены в коллективных договорах организаций, обсуждаются на профсоюзных собраниях. Сложилась положительная практика создания здоровых и безопасных условий труда работников, техническое состояние зданий, строений и сооружений проверенных образовательных организаций находится в удовлетворительном состоянии.</w:t>
      </w:r>
    </w:p>
    <w:p w14:paraId="06C1772A" w14:textId="77777777" w:rsidR="00C252BC" w:rsidRPr="008E7193" w:rsidRDefault="00C252BC" w:rsidP="00051CB8">
      <w:pPr>
        <w:ind w:firstLine="540"/>
        <w:jc w:val="both"/>
        <w:rPr>
          <w:sz w:val="28"/>
          <w:szCs w:val="28"/>
        </w:rPr>
      </w:pPr>
      <w:r w:rsidRPr="008E7193">
        <w:rPr>
          <w:sz w:val="28"/>
          <w:szCs w:val="28"/>
        </w:rPr>
        <w:t>Во всех организациях оформлены, уголки (стенды) по охране труда, материалы, размещенные на них, регулярно обновляются.</w:t>
      </w:r>
    </w:p>
    <w:p w14:paraId="0566248C" w14:textId="4802DEFE" w:rsidR="00092541" w:rsidRPr="008E7193" w:rsidRDefault="00092541" w:rsidP="00092541">
      <w:pPr>
        <w:ind w:firstLine="709"/>
        <w:jc w:val="both"/>
        <w:rPr>
          <w:rFonts w:eastAsia="Calibri"/>
          <w:sz w:val="28"/>
          <w:szCs w:val="28"/>
        </w:rPr>
      </w:pPr>
      <w:r w:rsidRPr="008E7193">
        <w:rPr>
          <w:rFonts w:eastAsia="Calibri"/>
          <w:sz w:val="28"/>
          <w:szCs w:val="28"/>
        </w:rPr>
        <w:t xml:space="preserve">Однако, как показала проверка, в некоторых ОУ в совместной работе руководителей и организаций профсоюза в области охраны труда имеются </w:t>
      </w:r>
      <w:r w:rsidR="002E6E1F" w:rsidRPr="008E7193">
        <w:rPr>
          <w:rFonts w:eastAsia="Calibri"/>
          <w:sz w:val="28"/>
          <w:szCs w:val="28"/>
        </w:rPr>
        <w:t xml:space="preserve">и </w:t>
      </w:r>
      <w:r w:rsidRPr="008E7193">
        <w:rPr>
          <w:rFonts w:eastAsia="Calibri"/>
          <w:sz w:val="28"/>
          <w:szCs w:val="28"/>
        </w:rPr>
        <w:t>некоторые недостатки</w:t>
      </w:r>
      <w:r w:rsidR="002E6E1F" w:rsidRPr="008E7193">
        <w:rPr>
          <w:rFonts w:eastAsia="Calibri"/>
          <w:sz w:val="28"/>
          <w:szCs w:val="28"/>
        </w:rPr>
        <w:t>.</w:t>
      </w:r>
    </w:p>
    <w:p w14:paraId="0656C6E3" w14:textId="3F975834" w:rsidR="00023E54" w:rsidRPr="008E7193" w:rsidRDefault="00023E54" w:rsidP="00E06363">
      <w:pPr>
        <w:ind w:firstLine="709"/>
        <w:contextualSpacing/>
        <w:jc w:val="both"/>
        <w:rPr>
          <w:b/>
          <w:spacing w:val="-4"/>
          <w:sz w:val="28"/>
          <w:szCs w:val="28"/>
        </w:rPr>
      </w:pPr>
      <w:r w:rsidRPr="008E7193">
        <w:rPr>
          <w:b/>
          <w:spacing w:val="-4"/>
          <w:sz w:val="28"/>
          <w:szCs w:val="28"/>
          <w:u w:val="single"/>
        </w:rPr>
        <w:t xml:space="preserve">СЛАЙД 17 </w:t>
      </w:r>
      <w:r w:rsidRPr="008E7193">
        <w:rPr>
          <w:b/>
          <w:spacing w:val="-4"/>
          <w:sz w:val="28"/>
          <w:szCs w:val="28"/>
        </w:rPr>
        <w:t>Финансирование мероприятий по ОТ</w:t>
      </w:r>
    </w:p>
    <w:p w14:paraId="129BF6D3" w14:textId="17812174" w:rsidR="0072427F" w:rsidRPr="008E7193" w:rsidRDefault="0072427F" w:rsidP="0072427F">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Финансирование охраны труда по-прежнему остается ключевой проблемой при реализации всего комплекса мероприятий по улучшению условий, охраны труда и здоровья в сфере образования.</w:t>
      </w:r>
    </w:p>
    <w:p w14:paraId="513C21FF" w14:textId="5454D00E" w:rsidR="0072427F" w:rsidRPr="008E7193" w:rsidRDefault="0072427F" w:rsidP="0072427F">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lastRenderedPageBreak/>
        <w:t xml:space="preserve">Деятельность профсоюзных организаций по контролю за финансовым обеспечением мероприятий по охране труда в сфере образования </w:t>
      </w:r>
      <w:proofErr w:type="gramStart"/>
      <w:r w:rsidRPr="008E7193">
        <w:rPr>
          <w:rFonts w:ascii="Times New Roman" w:hAnsi="Times New Roman" w:cs="Times New Roman"/>
          <w:sz w:val="28"/>
          <w:szCs w:val="28"/>
        </w:rPr>
        <w:t>по прежнему</w:t>
      </w:r>
      <w:proofErr w:type="gramEnd"/>
      <w:r w:rsidRPr="008E7193">
        <w:rPr>
          <w:rFonts w:ascii="Times New Roman" w:hAnsi="Times New Roman" w:cs="Times New Roman"/>
          <w:sz w:val="28"/>
          <w:szCs w:val="28"/>
        </w:rPr>
        <w:t xml:space="preserve"> является одной из самых сложных и требующих серьезной подготовки и необходимых знаний в этом вопросе.</w:t>
      </w:r>
    </w:p>
    <w:p w14:paraId="0AF119EB" w14:textId="64B00537" w:rsidR="0072427F" w:rsidRPr="008E7193" w:rsidRDefault="0072427F" w:rsidP="0072427F">
      <w:pPr>
        <w:pStyle w:val="af0"/>
        <w:jc w:val="both"/>
        <w:rPr>
          <w:rFonts w:ascii="Times New Roman" w:hAnsi="Times New Roman" w:cs="Times New Roman"/>
          <w:sz w:val="28"/>
          <w:szCs w:val="28"/>
        </w:rPr>
      </w:pPr>
      <w:r w:rsidRPr="008E7193">
        <w:rPr>
          <w:rFonts w:ascii="Times New Roman" w:hAnsi="Times New Roman" w:cs="Times New Roman"/>
          <w:sz w:val="28"/>
          <w:szCs w:val="28"/>
        </w:rPr>
        <w:tab/>
        <w:t xml:space="preserve">Поэтому без соответствующих финансовых расчетов, проработанных цифр и выверенных аргументов нельзя рассчитывать на положительное решение при рассмотрении вопроса о выделении средств на </w:t>
      </w:r>
      <w:proofErr w:type="gramStart"/>
      <w:r w:rsidRPr="008E7193">
        <w:rPr>
          <w:rFonts w:ascii="Times New Roman" w:hAnsi="Times New Roman" w:cs="Times New Roman"/>
          <w:sz w:val="28"/>
          <w:szCs w:val="28"/>
        </w:rPr>
        <w:t>мероприятия  по</w:t>
      </w:r>
      <w:proofErr w:type="gramEnd"/>
      <w:r w:rsidRPr="008E7193">
        <w:rPr>
          <w:rFonts w:ascii="Times New Roman" w:hAnsi="Times New Roman" w:cs="Times New Roman"/>
          <w:sz w:val="28"/>
          <w:szCs w:val="28"/>
        </w:rPr>
        <w:t xml:space="preserve"> охране труда</w:t>
      </w:r>
      <w:r w:rsidR="001434FE" w:rsidRPr="008E7193">
        <w:rPr>
          <w:rFonts w:ascii="Times New Roman" w:hAnsi="Times New Roman" w:cs="Times New Roman"/>
          <w:sz w:val="28"/>
          <w:szCs w:val="28"/>
        </w:rPr>
        <w:t>.</w:t>
      </w:r>
      <w:r w:rsidRPr="008E7193">
        <w:rPr>
          <w:rFonts w:ascii="Times New Roman" w:hAnsi="Times New Roman" w:cs="Times New Roman"/>
          <w:sz w:val="28"/>
          <w:szCs w:val="28"/>
        </w:rPr>
        <w:t xml:space="preserve"> </w:t>
      </w:r>
    </w:p>
    <w:p w14:paraId="5E7BFD86" w14:textId="79566C8F" w:rsidR="0072427F" w:rsidRPr="008E7193" w:rsidRDefault="0072427F" w:rsidP="0072427F">
      <w:pPr>
        <w:pStyle w:val="af0"/>
        <w:jc w:val="both"/>
        <w:rPr>
          <w:rFonts w:ascii="Times New Roman" w:hAnsi="Times New Roman" w:cs="Times New Roman"/>
          <w:sz w:val="28"/>
          <w:szCs w:val="28"/>
        </w:rPr>
      </w:pPr>
      <w:r w:rsidRPr="008E7193">
        <w:rPr>
          <w:rFonts w:ascii="Times New Roman" w:hAnsi="Times New Roman" w:cs="Times New Roman"/>
          <w:sz w:val="28"/>
          <w:szCs w:val="28"/>
        </w:rPr>
        <w:tab/>
        <w:t>В условиях недостаточного финансирования в сфере образования ждать дополнительных финансовых вливаний на мероприятия по охране труда образовательных организаций не приходится.</w:t>
      </w:r>
    </w:p>
    <w:p w14:paraId="1EB03BFE" w14:textId="1EC00FDC" w:rsidR="001434FE" w:rsidRPr="008E7193" w:rsidRDefault="001434FE" w:rsidP="001434FE">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 xml:space="preserve">Поэтому более серьезно нужно отнестись к вопросу реализации права на возврат </w:t>
      </w:r>
      <w:r w:rsidR="008263FE">
        <w:rPr>
          <w:rFonts w:ascii="Times New Roman" w:hAnsi="Times New Roman" w:cs="Times New Roman"/>
          <w:sz w:val="28"/>
          <w:szCs w:val="28"/>
        </w:rPr>
        <w:t>2</w:t>
      </w:r>
      <w:r w:rsidRPr="008E7193">
        <w:rPr>
          <w:rFonts w:ascii="Times New Roman" w:hAnsi="Times New Roman" w:cs="Times New Roman"/>
          <w:sz w:val="28"/>
          <w:szCs w:val="28"/>
        </w:rPr>
        <w:t>0% сумм страховых взносов из Фонда социального страхования и использования их как дополнительного источника финансирования охраны труда.</w:t>
      </w:r>
    </w:p>
    <w:p w14:paraId="6797665D" w14:textId="65AE814C" w:rsidR="001434FE" w:rsidRPr="008E7193" w:rsidRDefault="001434FE" w:rsidP="001434FE">
      <w:pPr>
        <w:ind w:firstLine="709"/>
        <w:contextualSpacing/>
        <w:jc w:val="both"/>
        <w:rPr>
          <w:b/>
          <w:spacing w:val="-4"/>
          <w:sz w:val="28"/>
          <w:szCs w:val="28"/>
        </w:rPr>
      </w:pPr>
      <w:r w:rsidRPr="008E7193">
        <w:rPr>
          <w:b/>
          <w:spacing w:val="-4"/>
          <w:sz w:val="28"/>
          <w:szCs w:val="28"/>
        </w:rPr>
        <w:t xml:space="preserve">СЛАЙД </w:t>
      </w:r>
      <w:r w:rsidR="008E7193">
        <w:rPr>
          <w:b/>
          <w:spacing w:val="-4"/>
          <w:sz w:val="28"/>
          <w:szCs w:val="28"/>
        </w:rPr>
        <w:t>1</w:t>
      </w:r>
      <w:r w:rsidRPr="008E7193">
        <w:rPr>
          <w:b/>
          <w:spacing w:val="-4"/>
          <w:sz w:val="28"/>
          <w:szCs w:val="28"/>
        </w:rPr>
        <w:t xml:space="preserve">8 Контроль за возвратом </w:t>
      </w:r>
      <w:r w:rsidR="008263FE">
        <w:rPr>
          <w:b/>
          <w:spacing w:val="-4"/>
          <w:sz w:val="28"/>
          <w:szCs w:val="28"/>
        </w:rPr>
        <w:t>2</w:t>
      </w:r>
      <w:r w:rsidRPr="008E7193">
        <w:rPr>
          <w:b/>
          <w:spacing w:val="-4"/>
          <w:sz w:val="28"/>
          <w:szCs w:val="28"/>
        </w:rPr>
        <w:t xml:space="preserve">0% сумм страховых взносов ФСС на предупредительные меры по охране труда.  </w:t>
      </w:r>
    </w:p>
    <w:p w14:paraId="363EE8B5" w14:textId="39F154A9" w:rsidR="001434FE" w:rsidRPr="008E7193" w:rsidRDefault="001434FE" w:rsidP="001434FE">
      <w:pPr>
        <w:tabs>
          <w:tab w:val="left" w:pos="-1276"/>
          <w:tab w:val="left" w:pos="-993"/>
        </w:tabs>
        <w:jc w:val="both"/>
        <w:rPr>
          <w:sz w:val="28"/>
          <w:szCs w:val="28"/>
        </w:rPr>
      </w:pPr>
      <w:r w:rsidRPr="008E7193">
        <w:rPr>
          <w:sz w:val="28"/>
          <w:szCs w:val="28"/>
        </w:rPr>
        <w:tab/>
        <w:t xml:space="preserve">Несмотря на проводимую </w:t>
      </w:r>
      <w:r w:rsidR="008263FE">
        <w:rPr>
          <w:sz w:val="28"/>
          <w:szCs w:val="28"/>
        </w:rPr>
        <w:t xml:space="preserve">обкомом и </w:t>
      </w:r>
      <w:r w:rsidRPr="008E7193">
        <w:rPr>
          <w:sz w:val="28"/>
          <w:szCs w:val="28"/>
        </w:rPr>
        <w:t xml:space="preserve">горкомом Профсоюза разъяснительную работу и оказываемую методическую помощь, образовательными организациями города по-прежнему практически не используется эта возможность. </w:t>
      </w:r>
    </w:p>
    <w:p w14:paraId="26724950" w14:textId="5B82AB5C" w:rsidR="001434FE" w:rsidRPr="008E7193" w:rsidRDefault="001434FE" w:rsidP="001434FE">
      <w:pPr>
        <w:tabs>
          <w:tab w:val="left" w:pos="-1276"/>
          <w:tab w:val="left" w:pos="-993"/>
        </w:tabs>
        <w:jc w:val="both"/>
        <w:rPr>
          <w:sz w:val="28"/>
          <w:szCs w:val="28"/>
        </w:rPr>
      </w:pPr>
      <w:r w:rsidRPr="008E7193">
        <w:rPr>
          <w:sz w:val="28"/>
          <w:szCs w:val="28"/>
        </w:rPr>
        <w:tab/>
      </w:r>
      <w:r w:rsidRPr="008E7193">
        <w:rPr>
          <w:b/>
          <w:spacing w:val="-4"/>
          <w:sz w:val="28"/>
          <w:szCs w:val="28"/>
          <w:u w:val="single"/>
        </w:rPr>
        <w:t xml:space="preserve">СЛАЙД </w:t>
      </w:r>
      <w:r w:rsidR="008E7193">
        <w:rPr>
          <w:b/>
          <w:spacing w:val="-4"/>
          <w:sz w:val="28"/>
          <w:szCs w:val="28"/>
          <w:u w:val="single"/>
        </w:rPr>
        <w:t>1</w:t>
      </w:r>
      <w:r w:rsidRPr="008E7193">
        <w:rPr>
          <w:b/>
          <w:spacing w:val="-4"/>
          <w:sz w:val="28"/>
          <w:szCs w:val="28"/>
          <w:u w:val="single"/>
        </w:rPr>
        <w:t xml:space="preserve">9 </w:t>
      </w:r>
      <w:r w:rsidRPr="008E7193">
        <w:rPr>
          <w:sz w:val="28"/>
          <w:szCs w:val="28"/>
        </w:rPr>
        <w:t xml:space="preserve">В 2022 году такой возможностью воспользовалось всего 3 образовательные организации – </w:t>
      </w:r>
      <w:r w:rsidRPr="008E7193">
        <w:rPr>
          <w:b/>
          <w:bCs/>
          <w:sz w:val="28"/>
          <w:szCs w:val="28"/>
        </w:rPr>
        <w:t xml:space="preserve">МБОУ СОШ № 46, ДОУ № 1 ДОУ № 15 </w:t>
      </w:r>
      <w:r w:rsidRPr="008E7193">
        <w:rPr>
          <w:sz w:val="28"/>
          <w:szCs w:val="28"/>
        </w:rPr>
        <w:t xml:space="preserve">– </w:t>
      </w:r>
      <w:r w:rsidRPr="008E7193">
        <w:rPr>
          <w:b/>
          <w:sz w:val="28"/>
          <w:szCs w:val="28"/>
        </w:rPr>
        <w:t>всего 72,6 тыс. руб</w:t>
      </w:r>
      <w:r w:rsidRPr="008E7193">
        <w:rPr>
          <w:sz w:val="28"/>
          <w:szCs w:val="28"/>
        </w:rPr>
        <w:t xml:space="preserve">. (в 2021 году – 1 организация (24,9 тыс. руб.). Основная причина – недостаток у многих образовательных организаций средств для оплаты мероприятий по охране труда, подлежащих возврату. </w:t>
      </w:r>
    </w:p>
    <w:p w14:paraId="161D5E80" w14:textId="56E2CAB9" w:rsidR="00E06363" w:rsidRPr="008E7193" w:rsidRDefault="00E06363" w:rsidP="00E06363">
      <w:pPr>
        <w:ind w:firstLine="709"/>
        <w:contextualSpacing/>
        <w:jc w:val="both"/>
        <w:rPr>
          <w:b/>
          <w:spacing w:val="-4"/>
          <w:sz w:val="28"/>
          <w:szCs w:val="28"/>
        </w:rPr>
      </w:pPr>
      <w:r w:rsidRPr="008E7193">
        <w:rPr>
          <w:b/>
          <w:spacing w:val="-4"/>
          <w:sz w:val="28"/>
          <w:szCs w:val="28"/>
        </w:rPr>
        <w:t xml:space="preserve">СЛАЙД </w:t>
      </w:r>
      <w:r w:rsidR="008E7193">
        <w:rPr>
          <w:b/>
          <w:spacing w:val="-4"/>
          <w:sz w:val="28"/>
          <w:szCs w:val="28"/>
        </w:rPr>
        <w:t>20</w:t>
      </w:r>
      <w:r w:rsidR="00023E54" w:rsidRPr="008E7193">
        <w:rPr>
          <w:b/>
          <w:spacing w:val="-4"/>
          <w:sz w:val="28"/>
          <w:szCs w:val="28"/>
        </w:rPr>
        <w:t xml:space="preserve"> </w:t>
      </w:r>
      <w:r w:rsidRPr="008E7193">
        <w:rPr>
          <w:b/>
          <w:spacing w:val="-4"/>
          <w:sz w:val="28"/>
          <w:szCs w:val="28"/>
        </w:rPr>
        <w:t>Прохождение медицинских осмотров</w:t>
      </w:r>
    </w:p>
    <w:p w14:paraId="171C6D97" w14:textId="68F518D7" w:rsidR="001434FE" w:rsidRPr="008E7193" w:rsidRDefault="001434FE" w:rsidP="001434FE">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По-прежнему одним из важных направлений деятельности Профсоюза является осуществление общественного контроля за прохождением работниками образования обязательных медицинских осмотров и психиатрических освидетельствований.</w:t>
      </w:r>
    </w:p>
    <w:p w14:paraId="5DDF9090" w14:textId="7BAAA4F5" w:rsidR="001434FE" w:rsidRPr="008E7193" w:rsidRDefault="001434FE" w:rsidP="001434FE">
      <w:pPr>
        <w:ind w:firstLine="708"/>
        <w:jc w:val="both"/>
        <w:rPr>
          <w:sz w:val="28"/>
          <w:szCs w:val="28"/>
        </w:rPr>
      </w:pPr>
      <w:r w:rsidRPr="008E7193">
        <w:rPr>
          <w:sz w:val="28"/>
          <w:szCs w:val="28"/>
        </w:rPr>
        <w:tab/>
        <w:t>Необходимо отметить, что ситуация с медосмотрами и финансовым обеспечением по их проведению в образовательных организациях складывается благополучно. Проведение обязательных медосмотров осуществляется за счет средств работодателя</w:t>
      </w:r>
      <w:r w:rsidR="00036A18" w:rsidRPr="008E7193">
        <w:rPr>
          <w:sz w:val="28"/>
          <w:szCs w:val="28"/>
        </w:rPr>
        <w:t>.</w:t>
      </w:r>
      <w:r w:rsidRPr="008E7193">
        <w:rPr>
          <w:sz w:val="28"/>
          <w:szCs w:val="28"/>
        </w:rPr>
        <w:t xml:space="preserve"> </w:t>
      </w:r>
    </w:p>
    <w:p w14:paraId="483BBFE8" w14:textId="5548DE5A" w:rsidR="00E06363" w:rsidRPr="008E7193" w:rsidRDefault="00023E54" w:rsidP="00E06363">
      <w:pPr>
        <w:ind w:firstLine="709"/>
        <w:contextualSpacing/>
        <w:jc w:val="both"/>
        <w:rPr>
          <w:b/>
          <w:spacing w:val="-4"/>
          <w:sz w:val="28"/>
          <w:szCs w:val="28"/>
        </w:rPr>
      </w:pPr>
      <w:r w:rsidRPr="008E7193">
        <w:rPr>
          <w:b/>
          <w:spacing w:val="-4"/>
          <w:sz w:val="28"/>
          <w:szCs w:val="28"/>
          <w:u w:val="single"/>
        </w:rPr>
        <w:t xml:space="preserve">СЛАЙД </w:t>
      </w:r>
      <w:r w:rsidR="008E7193">
        <w:rPr>
          <w:b/>
          <w:spacing w:val="-4"/>
          <w:sz w:val="28"/>
          <w:szCs w:val="28"/>
          <w:u w:val="single"/>
        </w:rPr>
        <w:t>21</w:t>
      </w:r>
      <w:r w:rsidRPr="008E7193">
        <w:rPr>
          <w:b/>
          <w:spacing w:val="-4"/>
          <w:sz w:val="28"/>
          <w:szCs w:val="28"/>
          <w:u w:val="single"/>
        </w:rPr>
        <w:t xml:space="preserve"> </w:t>
      </w:r>
      <w:r w:rsidR="001D38BA" w:rsidRPr="008E7193">
        <w:rPr>
          <w:bCs/>
          <w:sz w:val="28"/>
          <w:szCs w:val="28"/>
        </w:rPr>
        <w:t>В 2022 году з</w:t>
      </w:r>
      <w:r w:rsidR="00E06363" w:rsidRPr="008E7193">
        <w:rPr>
          <w:bCs/>
          <w:sz w:val="28"/>
          <w:szCs w:val="28"/>
        </w:rPr>
        <w:t xml:space="preserve">атраты на проведение медосмотра составили </w:t>
      </w:r>
      <w:r w:rsidR="00E06363" w:rsidRPr="008E7193">
        <w:rPr>
          <w:b/>
          <w:sz w:val="28"/>
          <w:szCs w:val="28"/>
        </w:rPr>
        <w:t>22 331 тыс.  руб.</w:t>
      </w:r>
      <w:r w:rsidR="00E06363" w:rsidRPr="008E7193">
        <w:rPr>
          <w:bCs/>
          <w:sz w:val="28"/>
          <w:szCs w:val="28"/>
        </w:rPr>
        <w:t xml:space="preserve">, что больше по сравнению с 2021 годом почти на </w:t>
      </w:r>
      <w:r w:rsidR="00E06363" w:rsidRPr="008E7193">
        <w:rPr>
          <w:b/>
          <w:sz w:val="28"/>
          <w:szCs w:val="28"/>
        </w:rPr>
        <w:t>2 млн. руб. (в 2021 году – 20 657 тыс. руб.).</w:t>
      </w:r>
    </w:p>
    <w:p w14:paraId="4311AE14" w14:textId="75541C54" w:rsidR="001434FE" w:rsidRPr="008E7193" w:rsidRDefault="001434FE" w:rsidP="001434FE">
      <w:pPr>
        <w:pStyle w:val="af0"/>
        <w:ind w:firstLine="540"/>
        <w:jc w:val="both"/>
        <w:rPr>
          <w:rFonts w:ascii="Times New Roman" w:hAnsi="Times New Roman" w:cs="Times New Roman"/>
          <w:sz w:val="28"/>
          <w:szCs w:val="28"/>
        </w:rPr>
      </w:pPr>
      <w:r w:rsidRPr="008E7193">
        <w:rPr>
          <w:rFonts w:ascii="Times New Roman" w:hAnsi="Times New Roman" w:cs="Times New Roman"/>
          <w:sz w:val="28"/>
          <w:szCs w:val="28"/>
        </w:rPr>
        <w:t>Несмотря на то, что проблем с финансированием медосмотров нет, но ситуация с качеством их проведения иногда обостряется.</w:t>
      </w:r>
    </w:p>
    <w:p w14:paraId="076B5C38" w14:textId="58E15506" w:rsidR="00EF0835" w:rsidRPr="008E7193" w:rsidRDefault="008263FE" w:rsidP="00EF0835">
      <w:pPr>
        <w:pStyle w:val="ab"/>
        <w:shd w:val="clear" w:color="auto" w:fill="FFFFFF"/>
        <w:spacing w:before="0" w:beforeAutospacing="0" w:after="0" w:afterAutospacing="0"/>
        <w:ind w:firstLine="540"/>
        <w:rPr>
          <w:rFonts w:ascii="Times New Roman" w:hAnsi="Times New Roman" w:cs="Times New Roman"/>
          <w:spacing w:val="-4"/>
          <w:sz w:val="28"/>
          <w:szCs w:val="28"/>
        </w:rPr>
      </w:pPr>
      <w:r>
        <w:rPr>
          <w:rFonts w:ascii="Times New Roman" w:hAnsi="Times New Roman" w:cs="Times New Roman"/>
          <w:sz w:val="28"/>
          <w:szCs w:val="28"/>
        </w:rPr>
        <w:t>Также х</w:t>
      </w:r>
      <w:r w:rsidR="00E06363" w:rsidRPr="008E7193">
        <w:rPr>
          <w:rFonts w:ascii="Times New Roman" w:hAnsi="Times New Roman" w:cs="Times New Roman"/>
          <w:sz w:val="28"/>
          <w:szCs w:val="28"/>
        </w:rPr>
        <w:t xml:space="preserve">очется обратить внимание </w:t>
      </w:r>
      <w:r w:rsidR="00E06363" w:rsidRPr="008E7193">
        <w:rPr>
          <w:rFonts w:ascii="Times New Roman" w:hAnsi="Times New Roman" w:cs="Times New Roman"/>
          <w:spacing w:val="-4"/>
          <w:sz w:val="28"/>
          <w:szCs w:val="28"/>
        </w:rPr>
        <w:t>на проблемы с организацией психиатрических освидетельствований педагогических работников</w:t>
      </w:r>
      <w:r w:rsidR="00EF0835" w:rsidRPr="008E7193">
        <w:rPr>
          <w:rFonts w:ascii="Times New Roman" w:hAnsi="Times New Roman" w:cs="Times New Roman"/>
          <w:spacing w:val="-4"/>
          <w:sz w:val="28"/>
          <w:szCs w:val="28"/>
        </w:rPr>
        <w:t xml:space="preserve">. </w:t>
      </w:r>
      <w:r w:rsidR="00EF0835" w:rsidRPr="008E7193">
        <w:rPr>
          <w:rFonts w:ascii="Times New Roman" w:hAnsi="Times New Roman" w:cs="Times New Roman"/>
          <w:sz w:val="28"/>
          <w:szCs w:val="28"/>
        </w:rPr>
        <w:t xml:space="preserve">Приказ Минздрава России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вступил в силу </w:t>
      </w:r>
      <w:r w:rsidR="00EF0835" w:rsidRPr="008E7193">
        <w:rPr>
          <w:rFonts w:ascii="Times New Roman" w:hAnsi="Times New Roman" w:cs="Times New Roman"/>
          <w:b/>
          <w:bCs/>
          <w:sz w:val="28"/>
          <w:szCs w:val="28"/>
        </w:rPr>
        <w:t xml:space="preserve">01.09.2022г., НО </w:t>
      </w:r>
      <w:r w:rsidR="00E06363" w:rsidRPr="008E7193">
        <w:rPr>
          <w:rFonts w:ascii="Times New Roman" w:hAnsi="Times New Roman" w:cs="Times New Roman"/>
          <w:sz w:val="28"/>
          <w:szCs w:val="28"/>
        </w:rPr>
        <w:t xml:space="preserve">большинство учреждений </w:t>
      </w:r>
      <w:r w:rsidR="00EF0835" w:rsidRPr="008E7193">
        <w:rPr>
          <w:rFonts w:ascii="Times New Roman" w:hAnsi="Times New Roman" w:cs="Times New Roman"/>
          <w:sz w:val="28"/>
          <w:szCs w:val="28"/>
        </w:rPr>
        <w:lastRenderedPageBreak/>
        <w:t xml:space="preserve">(школы) </w:t>
      </w:r>
      <w:r>
        <w:rPr>
          <w:rFonts w:ascii="Times New Roman" w:hAnsi="Times New Roman" w:cs="Times New Roman"/>
          <w:sz w:val="28"/>
          <w:szCs w:val="28"/>
        </w:rPr>
        <w:t xml:space="preserve">(по оперативной информации из 128 ОУ прошли псих освидетельствование 84 ОУ) </w:t>
      </w:r>
      <w:r w:rsidR="00E06363" w:rsidRPr="008E7193">
        <w:rPr>
          <w:rFonts w:ascii="Times New Roman" w:hAnsi="Times New Roman" w:cs="Times New Roman"/>
          <w:sz w:val="28"/>
          <w:szCs w:val="28"/>
        </w:rPr>
        <w:t>до настоящего времени не организовали прохождение обязательного психиатрического освидетельствования работниками</w:t>
      </w:r>
      <w:r w:rsidR="00E06363" w:rsidRPr="008E7193">
        <w:rPr>
          <w:rFonts w:ascii="Times New Roman" w:hAnsi="Times New Roman" w:cs="Times New Roman"/>
          <w:spacing w:val="-4"/>
          <w:sz w:val="28"/>
          <w:szCs w:val="28"/>
        </w:rPr>
        <w:t>, так как финансирование на данные мероприятия в сметах на 2022-2023 годы не было предусмотрено</w:t>
      </w:r>
      <w:r w:rsidR="00EF0835" w:rsidRPr="008E7193">
        <w:rPr>
          <w:rFonts w:ascii="Times New Roman" w:hAnsi="Times New Roman" w:cs="Times New Roman"/>
          <w:spacing w:val="-4"/>
          <w:sz w:val="28"/>
          <w:szCs w:val="28"/>
        </w:rPr>
        <w:t>.</w:t>
      </w:r>
    </w:p>
    <w:p w14:paraId="0DBBB477" w14:textId="09196FEA" w:rsidR="00EF0835" w:rsidRPr="008E7193" w:rsidRDefault="00EF0835" w:rsidP="00EF0835">
      <w:pPr>
        <w:pStyle w:val="ab"/>
        <w:shd w:val="clear" w:color="auto" w:fill="FFFFFF"/>
        <w:spacing w:before="0" w:beforeAutospacing="0" w:after="0" w:afterAutospacing="0"/>
        <w:ind w:firstLine="708"/>
        <w:rPr>
          <w:rFonts w:ascii="Times New Roman" w:hAnsi="Times New Roman" w:cs="Times New Roman"/>
          <w:sz w:val="28"/>
          <w:szCs w:val="28"/>
        </w:rPr>
      </w:pPr>
      <w:r w:rsidRPr="008E7193">
        <w:rPr>
          <w:rFonts w:ascii="Times New Roman" w:hAnsi="Times New Roman" w:cs="Times New Roman"/>
          <w:spacing w:val="-4"/>
          <w:sz w:val="28"/>
          <w:szCs w:val="28"/>
        </w:rPr>
        <w:t>Н</w:t>
      </w:r>
      <w:r w:rsidR="00E06363" w:rsidRPr="008E7193">
        <w:rPr>
          <w:rFonts w:ascii="Times New Roman" w:hAnsi="Times New Roman" w:cs="Times New Roman"/>
          <w:spacing w:val="-4"/>
          <w:sz w:val="28"/>
          <w:szCs w:val="28"/>
        </w:rPr>
        <w:t xml:space="preserve">о, надо иметь в виду, что уже имеются факты привлечения </w:t>
      </w:r>
      <w:r w:rsidRPr="008E7193">
        <w:rPr>
          <w:rFonts w:ascii="Times New Roman" w:hAnsi="Times New Roman" w:cs="Times New Roman"/>
          <w:sz w:val="28"/>
          <w:szCs w:val="28"/>
        </w:rPr>
        <w:t xml:space="preserve">к административной ответственности (штрафу) как юридических лиц, так и должностных лиц, образовательных организаций за допуск работников к исполнению ими трудовых обязанностей без прохождения </w:t>
      </w:r>
      <w:proofErr w:type="gramStart"/>
      <w:r w:rsidRPr="008E7193">
        <w:rPr>
          <w:rFonts w:ascii="Times New Roman" w:hAnsi="Times New Roman" w:cs="Times New Roman"/>
          <w:sz w:val="28"/>
          <w:szCs w:val="28"/>
        </w:rPr>
        <w:t>обязательного  психиатрического</w:t>
      </w:r>
      <w:proofErr w:type="gramEnd"/>
      <w:r w:rsidRPr="008E7193">
        <w:rPr>
          <w:rFonts w:ascii="Times New Roman" w:hAnsi="Times New Roman" w:cs="Times New Roman"/>
          <w:sz w:val="28"/>
          <w:szCs w:val="28"/>
        </w:rPr>
        <w:t xml:space="preserve"> освидетельствования.</w:t>
      </w:r>
    </w:p>
    <w:p w14:paraId="43A9DAEE" w14:textId="433946EC" w:rsidR="00092541" w:rsidRPr="008E7193" w:rsidRDefault="00092541" w:rsidP="00EF0835">
      <w:pPr>
        <w:pStyle w:val="ab"/>
        <w:shd w:val="clear" w:color="auto" w:fill="FFFFFF"/>
        <w:spacing w:before="0" w:beforeAutospacing="0" w:after="0" w:afterAutospacing="0" w:line="450" w:lineRule="atLeast"/>
        <w:ind w:firstLine="540"/>
        <w:outlineLvl w:val="1"/>
        <w:rPr>
          <w:rFonts w:ascii="Times New Roman" w:hAnsi="Times New Roman" w:cs="Times New Roman"/>
          <w:b/>
          <w:bCs/>
          <w:spacing w:val="-4"/>
          <w:sz w:val="28"/>
          <w:szCs w:val="28"/>
        </w:rPr>
      </w:pPr>
      <w:r w:rsidRPr="008E7193">
        <w:rPr>
          <w:rFonts w:ascii="Times New Roman" w:hAnsi="Times New Roman" w:cs="Times New Roman"/>
          <w:b/>
          <w:bCs/>
          <w:spacing w:val="-4"/>
          <w:sz w:val="28"/>
          <w:szCs w:val="28"/>
          <w:u w:val="single"/>
        </w:rPr>
        <w:t xml:space="preserve">СЛАЙД </w:t>
      </w:r>
      <w:proofErr w:type="gramStart"/>
      <w:r w:rsidR="00023E54" w:rsidRPr="008E7193">
        <w:rPr>
          <w:rFonts w:ascii="Times New Roman" w:hAnsi="Times New Roman" w:cs="Times New Roman"/>
          <w:b/>
          <w:bCs/>
          <w:spacing w:val="-4"/>
          <w:sz w:val="28"/>
          <w:szCs w:val="28"/>
          <w:u w:val="single"/>
        </w:rPr>
        <w:t>2</w:t>
      </w:r>
      <w:r w:rsidR="008E7193">
        <w:rPr>
          <w:rFonts w:ascii="Times New Roman" w:hAnsi="Times New Roman" w:cs="Times New Roman"/>
          <w:b/>
          <w:bCs/>
          <w:spacing w:val="-4"/>
          <w:sz w:val="28"/>
          <w:szCs w:val="28"/>
          <w:u w:val="single"/>
        </w:rPr>
        <w:t>2</w:t>
      </w:r>
      <w:r w:rsidRPr="008E7193">
        <w:rPr>
          <w:rFonts w:ascii="Times New Roman" w:hAnsi="Times New Roman" w:cs="Times New Roman"/>
          <w:spacing w:val="-4"/>
          <w:sz w:val="28"/>
          <w:szCs w:val="28"/>
        </w:rPr>
        <w:t xml:space="preserve">  </w:t>
      </w:r>
      <w:r w:rsidRPr="008E7193">
        <w:rPr>
          <w:rFonts w:ascii="Times New Roman" w:hAnsi="Times New Roman" w:cs="Times New Roman"/>
          <w:b/>
          <w:bCs/>
          <w:spacing w:val="-4"/>
          <w:sz w:val="28"/>
          <w:szCs w:val="28"/>
        </w:rPr>
        <w:t>КоАП</w:t>
      </w:r>
      <w:proofErr w:type="gramEnd"/>
      <w:r w:rsidRPr="008E7193">
        <w:rPr>
          <w:rFonts w:ascii="Times New Roman" w:hAnsi="Times New Roman" w:cs="Times New Roman"/>
          <w:b/>
          <w:bCs/>
          <w:spacing w:val="-4"/>
          <w:sz w:val="28"/>
          <w:szCs w:val="28"/>
        </w:rPr>
        <w:t xml:space="preserve"> РФ ст. 5.27.1 Нарушение требований охраны труда</w:t>
      </w:r>
    </w:p>
    <w:p w14:paraId="6640C4FC" w14:textId="77777777" w:rsidR="00092541" w:rsidRPr="008E7193" w:rsidRDefault="00092541" w:rsidP="00092541">
      <w:pPr>
        <w:pStyle w:val="ab"/>
        <w:shd w:val="clear" w:color="auto" w:fill="FFFFFF"/>
        <w:spacing w:before="0" w:beforeAutospacing="0" w:after="0" w:afterAutospacing="0"/>
        <w:ind w:firstLine="540"/>
        <w:rPr>
          <w:rFonts w:ascii="Times New Roman" w:hAnsi="Times New Roman" w:cs="Times New Roman"/>
          <w:sz w:val="28"/>
          <w:szCs w:val="28"/>
        </w:rPr>
      </w:pPr>
      <w:r w:rsidRPr="008E7193">
        <w:rPr>
          <w:rFonts w:ascii="Times New Roman" w:hAnsi="Times New Roman" w:cs="Times New Roman"/>
          <w:color w:val="000000"/>
          <w:sz w:val="28"/>
          <w:szCs w:val="28"/>
        </w:rPr>
        <w:t>1. Нарушение государственных нормативных </w:t>
      </w:r>
      <w:hyperlink r:id="rId9" w:history="1">
        <w:r w:rsidRPr="008E7193">
          <w:rPr>
            <w:rStyle w:val="a8"/>
            <w:rFonts w:ascii="Times New Roman" w:hAnsi="Times New Roman" w:cs="Times New Roman"/>
            <w:color w:val="1A0DAB"/>
            <w:sz w:val="28"/>
            <w:szCs w:val="28"/>
          </w:rPr>
          <w:t>требований</w:t>
        </w:r>
      </w:hyperlink>
      <w:r w:rsidRPr="008E7193">
        <w:rPr>
          <w:rFonts w:ascii="Times New Roman" w:hAnsi="Times New Roman" w:cs="Times New Roman"/>
          <w:color w:val="000000"/>
          <w:sz w:val="28"/>
          <w:szCs w:val="28"/>
        </w:rPr>
        <w:t> охраны труда, содержащихся в федеральных законах и иных нормативных правовых актах Российской Федерации …</w:t>
      </w:r>
      <w:r w:rsidRPr="008E7193">
        <w:rPr>
          <w:rFonts w:ascii="Times New Roman" w:hAnsi="Times New Roman" w:cs="Times New Roman"/>
          <w:sz w:val="28"/>
          <w:szCs w:val="28"/>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14:paraId="0C47E826" w14:textId="6C602220" w:rsidR="00092541" w:rsidRPr="008E7193" w:rsidRDefault="00092541" w:rsidP="00092541">
      <w:pPr>
        <w:ind w:firstLine="709"/>
        <w:contextualSpacing/>
        <w:jc w:val="both"/>
        <w:rPr>
          <w:b/>
          <w:spacing w:val="-4"/>
          <w:sz w:val="28"/>
          <w:szCs w:val="28"/>
        </w:rPr>
      </w:pPr>
      <w:r w:rsidRPr="008E7193">
        <w:rPr>
          <w:b/>
          <w:spacing w:val="-4"/>
          <w:sz w:val="28"/>
          <w:szCs w:val="28"/>
          <w:u w:val="single"/>
        </w:rPr>
        <w:t>СЛАЙД</w:t>
      </w:r>
      <w:r w:rsidRPr="008E7193">
        <w:rPr>
          <w:b/>
          <w:spacing w:val="-4"/>
          <w:sz w:val="28"/>
          <w:szCs w:val="28"/>
        </w:rPr>
        <w:t xml:space="preserve"> </w:t>
      </w:r>
      <w:r w:rsidR="00023E54" w:rsidRPr="008E7193">
        <w:rPr>
          <w:b/>
          <w:spacing w:val="-4"/>
          <w:sz w:val="28"/>
          <w:szCs w:val="28"/>
        </w:rPr>
        <w:t>2</w:t>
      </w:r>
      <w:r w:rsidR="008E7193">
        <w:rPr>
          <w:b/>
          <w:spacing w:val="-4"/>
          <w:sz w:val="28"/>
          <w:szCs w:val="28"/>
        </w:rPr>
        <w:t>3</w:t>
      </w:r>
      <w:r w:rsidR="00023E54" w:rsidRPr="008E7193">
        <w:rPr>
          <w:b/>
          <w:spacing w:val="-4"/>
          <w:sz w:val="28"/>
          <w:szCs w:val="28"/>
        </w:rPr>
        <w:t xml:space="preserve"> </w:t>
      </w:r>
      <w:r w:rsidRPr="008E7193">
        <w:rPr>
          <w:b/>
          <w:spacing w:val="-4"/>
          <w:sz w:val="28"/>
          <w:szCs w:val="28"/>
        </w:rPr>
        <w:t>Специальная оценка условий труда</w:t>
      </w:r>
    </w:p>
    <w:p w14:paraId="172D3441" w14:textId="697FA926" w:rsidR="001434FE" w:rsidRPr="008E7193" w:rsidRDefault="001434FE" w:rsidP="001434FE">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 xml:space="preserve">Одним из направлений деятельности организаций Профсоюза и технической инспекции труда является осуществление общественного контроля за проведением специальной оценки условий </w:t>
      </w:r>
      <w:proofErr w:type="gramStart"/>
      <w:r w:rsidRPr="008E7193">
        <w:rPr>
          <w:rFonts w:ascii="Times New Roman" w:hAnsi="Times New Roman" w:cs="Times New Roman"/>
          <w:sz w:val="28"/>
          <w:szCs w:val="28"/>
        </w:rPr>
        <w:t>труда  (</w:t>
      </w:r>
      <w:proofErr w:type="gramEnd"/>
      <w:r w:rsidRPr="008E7193">
        <w:rPr>
          <w:rFonts w:ascii="Times New Roman" w:hAnsi="Times New Roman" w:cs="Times New Roman"/>
          <w:sz w:val="28"/>
          <w:szCs w:val="28"/>
        </w:rPr>
        <w:t>СОУТ).</w:t>
      </w:r>
    </w:p>
    <w:p w14:paraId="3DA1BDEA" w14:textId="032C09D6" w:rsidR="00092541" w:rsidRPr="008E7193" w:rsidRDefault="00023E54" w:rsidP="00092541">
      <w:pPr>
        <w:ind w:firstLine="708"/>
        <w:jc w:val="both"/>
        <w:rPr>
          <w:bCs/>
          <w:color w:val="FF0000"/>
          <w:sz w:val="28"/>
          <w:szCs w:val="28"/>
        </w:rPr>
      </w:pPr>
      <w:r w:rsidRPr="008E7193">
        <w:rPr>
          <w:b/>
          <w:spacing w:val="-4"/>
          <w:sz w:val="28"/>
          <w:szCs w:val="28"/>
          <w:u w:val="single"/>
        </w:rPr>
        <w:t>СЛАЙД 2</w:t>
      </w:r>
      <w:r w:rsidR="008E7193">
        <w:rPr>
          <w:b/>
          <w:spacing w:val="-4"/>
          <w:sz w:val="28"/>
          <w:szCs w:val="28"/>
          <w:u w:val="single"/>
        </w:rPr>
        <w:t>4</w:t>
      </w:r>
      <w:r w:rsidRPr="008E7193">
        <w:rPr>
          <w:b/>
          <w:spacing w:val="-4"/>
          <w:sz w:val="28"/>
          <w:szCs w:val="28"/>
          <w:u w:val="single"/>
        </w:rPr>
        <w:t xml:space="preserve"> </w:t>
      </w:r>
      <w:r w:rsidR="00092541" w:rsidRPr="008E7193">
        <w:rPr>
          <w:spacing w:val="-4"/>
          <w:sz w:val="28"/>
          <w:szCs w:val="28"/>
        </w:rPr>
        <w:t xml:space="preserve">За 2022 год специальная оценка была проведена на 724 рабочих местах (в 2021 году – на 804 местах). </w:t>
      </w:r>
      <w:r w:rsidR="00092541" w:rsidRPr="008E7193">
        <w:rPr>
          <w:bCs/>
          <w:sz w:val="28"/>
          <w:szCs w:val="28"/>
        </w:rPr>
        <w:t xml:space="preserve">Средняя стоимость СОУТ одного рабочего места составила </w:t>
      </w:r>
      <w:r w:rsidR="00092541" w:rsidRPr="008E7193">
        <w:rPr>
          <w:b/>
          <w:sz w:val="28"/>
          <w:szCs w:val="28"/>
        </w:rPr>
        <w:t>769 рублей</w:t>
      </w:r>
      <w:r w:rsidR="00092541" w:rsidRPr="008E7193">
        <w:rPr>
          <w:bCs/>
          <w:sz w:val="28"/>
          <w:szCs w:val="28"/>
        </w:rPr>
        <w:t xml:space="preserve">. </w:t>
      </w:r>
    </w:p>
    <w:p w14:paraId="00FF981F" w14:textId="77777777" w:rsidR="00092541" w:rsidRPr="008E7193" w:rsidRDefault="00092541" w:rsidP="00092541">
      <w:pPr>
        <w:ind w:firstLine="709"/>
        <w:contextualSpacing/>
        <w:jc w:val="both"/>
        <w:rPr>
          <w:b/>
          <w:bCs/>
          <w:spacing w:val="-4"/>
          <w:sz w:val="28"/>
          <w:szCs w:val="28"/>
        </w:rPr>
      </w:pPr>
      <w:r w:rsidRPr="008E7193">
        <w:rPr>
          <w:spacing w:val="-4"/>
          <w:sz w:val="28"/>
          <w:szCs w:val="28"/>
        </w:rPr>
        <w:t xml:space="preserve">Израсходовано средств из различных источников финансирования – </w:t>
      </w:r>
      <w:r w:rsidRPr="008E7193">
        <w:rPr>
          <w:b/>
          <w:bCs/>
          <w:spacing w:val="-4"/>
          <w:sz w:val="28"/>
          <w:szCs w:val="28"/>
        </w:rPr>
        <w:t xml:space="preserve">556,9 тыс. рублей (в 2021 году – 576,4 тыс. рублей). </w:t>
      </w:r>
    </w:p>
    <w:p w14:paraId="35D4FFD4" w14:textId="238CDDE9" w:rsidR="00092541" w:rsidRPr="008E7193" w:rsidRDefault="008263FE" w:rsidP="008263FE">
      <w:pPr>
        <w:ind w:firstLine="708"/>
        <w:jc w:val="both"/>
        <w:rPr>
          <w:rFonts w:eastAsia="Calibri"/>
          <w:sz w:val="28"/>
          <w:szCs w:val="28"/>
        </w:rPr>
      </w:pPr>
      <w:r>
        <w:rPr>
          <w:rFonts w:eastAsia="Calibri"/>
          <w:sz w:val="28"/>
          <w:szCs w:val="28"/>
        </w:rPr>
        <w:t>В учреждениях о</w:t>
      </w:r>
      <w:r w:rsidR="002E6E1F" w:rsidRPr="008E7193">
        <w:rPr>
          <w:rFonts w:eastAsia="Calibri"/>
          <w:sz w:val="28"/>
          <w:szCs w:val="28"/>
        </w:rPr>
        <w:t xml:space="preserve">рганизован трёхступенчатый административно-общественный контроль состояния охраны труда. </w:t>
      </w:r>
      <w:r>
        <w:rPr>
          <w:rFonts w:eastAsia="Calibri"/>
          <w:sz w:val="28"/>
          <w:szCs w:val="28"/>
        </w:rPr>
        <w:t>В большинстве организаций проведена о</w:t>
      </w:r>
      <w:r w:rsidR="00092541" w:rsidRPr="008E7193">
        <w:rPr>
          <w:rFonts w:eastAsia="Calibri"/>
          <w:sz w:val="28"/>
          <w:szCs w:val="28"/>
        </w:rPr>
        <w:t xml:space="preserve">ценка профессиональных рисков. </w:t>
      </w:r>
    </w:p>
    <w:p w14:paraId="5353D848" w14:textId="77777777" w:rsidR="001D38BA" w:rsidRPr="008E7193" w:rsidRDefault="001D38BA" w:rsidP="001D38BA">
      <w:pPr>
        <w:ind w:firstLine="708"/>
        <w:jc w:val="both"/>
        <w:rPr>
          <w:sz w:val="28"/>
          <w:szCs w:val="28"/>
        </w:rPr>
      </w:pPr>
      <w:r w:rsidRPr="008E7193">
        <w:rPr>
          <w:sz w:val="28"/>
          <w:szCs w:val="28"/>
        </w:rPr>
        <w:t>Микротравмы и несчастные случаи на производстве в 2022 – 2023 учебном году не зафиксированы.</w:t>
      </w:r>
    </w:p>
    <w:p w14:paraId="687B9621" w14:textId="06E7F3E3" w:rsidR="00092541" w:rsidRPr="008E7193" w:rsidRDefault="00092541" w:rsidP="00092541">
      <w:pPr>
        <w:ind w:firstLine="540"/>
        <w:jc w:val="both"/>
        <w:rPr>
          <w:sz w:val="28"/>
          <w:szCs w:val="28"/>
        </w:rPr>
      </w:pPr>
      <w:r w:rsidRPr="008E7193">
        <w:rPr>
          <w:sz w:val="28"/>
          <w:szCs w:val="28"/>
        </w:rPr>
        <w:t xml:space="preserve">Вместе с тем, </w:t>
      </w:r>
      <w:r w:rsidR="001D38BA" w:rsidRPr="008E7193">
        <w:rPr>
          <w:sz w:val="28"/>
          <w:szCs w:val="28"/>
        </w:rPr>
        <w:t xml:space="preserve">в ходе проверок </w:t>
      </w:r>
      <w:r w:rsidRPr="008E7193">
        <w:rPr>
          <w:sz w:val="28"/>
          <w:szCs w:val="28"/>
        </w:rPr>
        <w:t xml:space="preserve">установлено, что в большинстве школ не проведена </w:t>
      </w:r>
      <w:r w:rsidRPr="008E7193">
        <w:rPr>
          <w:rFonts w:eastAsia="Calibri"/>
          <w:sz w:val="28"/>
          <w:szCs w:val="28"/>
        </w:rPr>
        <w:t>специальная оценка условий труда в отношении вновь организованных рабочих мест (</w:t>
      </w:r>
      <w:r w:rsidRPr="008E7193">
        <w:rPr>
          <w:sz w:val="28"/>
          <w:szCs w:val="28"/>
        </w:rPr>
        <w:t>"советник директора по воспитанию и взаимодействию с детскими общественными объединениями"</w:t>
      </w:r>
      <w:r w:rsidRPr="008E7193">
        <w:rPr>
          <w:rFonts w:eastAsia="Calibri"/>
          <w:sz w:val="28"/>
          <w:szCs w:val="28"/>
        </w:rPr>
        <w:t>). Руководителям образовательных организаций, специалистам по ОТ необходимо обратить внимание на своевременность проведения</w:t>
      </w:r>
      <w:r w:rsidRPr="008E7193">
        <w:rPr>
          <w:sz w:val="28"/>
          <w:szCs w:val="28"/>
        </w:rPr>
        <w:t xml:space="preserve"> (не реже чем один раз в пять лет) специальной оценки условий труда</w:t>
      </w:r>
      <w:r w:rsidRPr="008E7193">
        <w:rPr>
          <w:rFonts w:eastAsia="Calibri"/>
          <w:sz w:val="28"/>
          <w:szCs w:val="28"/>
        </w:rPr>
        <w:t xml:space="preserve"> </w:t>
      </w:r>
      <w:r w:rsidRPr="008E7193">
        <w:rPr>
          <w:sz w:val="28"/>
          <w:szCs w:val="28"/>
        </w:rPr>
        <w:t>на рабочих местах, в отношении которых ранее были выявлены вредные и (или) опасные производственные факторы, а также в отношении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14:paraId="738F4692" w14:textId="2081EADC" w:rsidR="00092541" w:rsidRPr="008E7193" w:rsidRDefault="001D38BA" w:rsidP="00051CB8">
      <w:pPr>
        <w:ind w:firstLine="708"/>
        <w:jc w:val="both"/>
        <w:rPr>
          <w:rFonts w:eastAsia="Calibri"/>
          <w:sz w:val="28"/>
          <w:szCs w:val="28"/>
        </w:rPr>
      </w:pPr>
      <w:r w:rsidRPr="008E7193">
        <w:rPr>
          <w:rFonts w:eastAsia="Calibri"/>
          <w:sz w:val="28"/>
          <w:szCs w:val="28"/>
        </w:rPr>
        <w:lastRenderedPageBreak/>
        <w:t>Н</w:t>
      </w:r>
      <w:r w:rsidR="00092541" w:rsidRPr="008E7193">
        <w:rPr>
          <w:rFonts w:eastAsia="Calibri"/>
          <w:sz w:val="28"/>
          <w:szCs w:val="28"/>
        </w:rPr>
        <w:t xml:space="preserve">е все работники ознакомлены под роспись с картами оценки уровней </w:t>
      </w:r>
      <w:proofErr w:type="spellStart"/>
      <w:r w:rsidR="00092541" w:rsidRPr="008E7193">
        <w:rPr>
          <w:rFonts w:eastAsia="Calibri"/>
          <w:sz w:val="28"/>
          <w:szCs w:val="28"/>
        </w:rPr>
        <w:t>профрисков</w:t>
      </w:r>
      <w:proofErr w:type="spellEnd"/>
      <w:r w:rsidR="00092541" w:rsidRPr="008E7193">
        <w:rPr>
          <w:rFonts w:eastAsia="Calibri"/>
          <w:sz w:val="28"/>
          <w:szCs w:val="28"/>
        </w:rPr>
        <w:t xml:space="preserve">, </w:t>
      </w:r>
      <w:bookmarkStart w:id="0" w:name="_Hlk143168288"/>
      <w:proofErr w:type="spellStart"/>
      <w:r w:rsidR="00092541" w:rsidRPr="008E7193">
        <w:rPr>
          <w:rFonts w:eastAsia="Calibri"/>
          <w:sz w:val="28"/>
          <w:szCs w:val="28"/>
        </w:rPr>
        <w:t>спецоценкой</w:t>
      </w:r>
      <w:proofErr w:type="spellEnd"/>
      <w:r w:rsidR="00092541" w:rsidRPr="008E7193">
        <w:rPr>
          <w:rFonts w:eastAsia="Calibri"/>
          <w:sz w:val="28"/>
          <w:szCs w:val="28"/>
        </w:rPr>
        <w:t xml:space="preserve"> условий труда</w:t>
      </w:r>
      <w:bookmarkEnd w:id="0"/>
      <w:r w:rsidR="00092541" w:rsidRPr="008E7193">
        <w:rPr>
          <w:rFonts w:eastAsia="Calibri"/>
          <w:sz w:val="28"/>
          <w:szCs w:val="28"/>
        </w:rPr>
        <w:t>.</w:t>
      </w:r>
    </w:p>
    <w:p w14:paraId="7782E51D" w14:textId="4EEC9923" w:rsidR="00C252BC" w:rsidRPr="008E7193" w:rsidRDefault="00C20EEF" w:rsidP="005A0C98">
      <w:pPr>
        <w:ind w:firstLine="708"/>
        <w:jc w:val="both"/>
        <w:rPr>
          <w:sz w:val="28"/>
          <w:szCs w:val="28"/>
        </w:rPr>
      </w:pPr>
      <w:r w:rsidRPr="008E7193">
        <w:rPr>
          <w:sz w:val="28"/>
          <w:szCs w:val="28"/>
        </w:rPr>
        <w:t>В</w:t>
      </w:r>
      <w:r w:rsidR="00C252BC" w:rsidRPr="008E7193">
        <w:rPr>
          <w:sz w:val="28"/>
          <w:szCs w:val="28"/>
        </w:rPr>
        <w:t xml:space="preserve"> некоторых учреждениях </w:t>
      </w:r>
      <w:r w:rsidR="005A0C98" w:rsidRPr="008E7193">
        <w:rPr>
          <w:sz w:val="28"/>
          <w:szCs w:val="28"/>
        </w:rPr>
        <w:t xml:space="preserve">еще </w:t>
      </w:r>
      <w:r w:rsidR="00C252BC" w:rsidRPr="008E7193">
        <w:rPr>
          <w:sz w:val="28"/>
          <w:szCs w:val="28"/>
        </w:rPr>
        <w:t xml:space="preserve">действуют </w:t>
      </w:r>
      <w:r w:rsidR="008263FE">
        <w:rPr>
          <w:sz w:val="28"/>
          <w:szCs w:val="28"/>
        </w:rPr>
        <w:t xml:space="preserve">старые </w:t>
      </w:r>
      <w:r w:rsidR="00C252BC" w:rsidRPr="008E7193">
        <w:rPr>
          <w:sz w:val="28"/>
          <w:szCs w:val="28"/>
        </w:rPr>
        <w:t xml:space="preserve">инструкции по охране труда, которые не приведены в соответствие с действующим законодательством в связи с его изменением.  </w:t>
      </w:r>
    </w:p>
    <w:p w14:paraId="11F095BC" w14:textId="562AFF63" w:rsidR="00DF33BC" w:rsidRPr="008E7193" w:rsidRDefault="00C252BC" w:rsidP="00572557">
      <w:pPr>
        <w:ind w:firstLine="540"/>
        <w:jc w:val="both"/>
        <w:rPr>
          <w:b/>
          <w:sz w:val="28"/>
          <w:szCs w:val="28"/>
        </w:rPr>
      </w:pPr>
      <w:r w:rsidRPr="008E7193">
        <w:rPr>
          <w:sz w:val="28"/>
          <w:szCs w:val="28"/>
        </w:rPr>
        <w:t xml:space="preserve"> </w:t>
      </w:r>
      <w:r w:rsidR="00ED26F2" w:rsidRPr="008E7193">
        <w:rPr>
          <w:spacing w:val="-4"/>
          <w:sz w:val="28"/>
          <w:szCs w:val="28"/>
        </w:rPr>
        <w:tab/>
      </w:r>
      <w:r w:rsidR="00DF33BC" w:rsidRPr="008E7193">
        <w:rPr>
          <w:b/>
          <w:sz w:val="28"/>
          <w:szCs w:val="28"/>
        </w:rPr>
        <w:t xml:space="preserve">СЛАЙД </w:t>
      </w:r>
      <w:r w:rsidR="00023E54" w:rsidRPr="008E7193">
        <w:rPr>
          <w:b/>
          <w:sz w:val="28"/>
          <w:szCs w:val="28"/>
        </w:rPr>
        <w:t>2</w:t>
      </w:r>
      <w:r w:rsidR="008E7193">
        <w:rPr>
          <w:b/>
          <w:sz w:val="28"/>
          <w:szCs w:val="28"/>
        </w:rPr>
        <w:t>5</w:t>
      </w:r>
      <w:r w:rsidR="00023E54" w:rsidRPr="008E7193">
        <w:rPr>
          <w:b/>
          <w:sz w:val="28"/>
          <w:szCs w:val="28"/>
        </w:rPr>
        <w:t xml:space="preserve"> </w:t>
      </w:r>
      <w:r w:rsidR="00DF33BC" w:rsidRPr="008E7193">
        <w:rPr>
          <w:b/>
          <w:sz w:val="28"/>
          <w:szCs w:val="28"/>
        </w:rPr>
        <w:t>Средства индивидуальной защиты</w:t>
      </w:r>
    </w:p>
    <w:p w14:paraId="7D3EA23C" w14:textId="77777777" w:rsidR="00023E54" w:rsidRPr="008E7193" w:rsidRDefault="001D38BA" w:rsidP="00DF33BC">
      <w:pPr>
        <w:ind w:firstLine="708"/>
        <w:jc w:val="both"/>
        <w:rPr>
          <w:sz w:val="28"/>
          <w:szCs w:val="28"/>
        </w:rPr>
      </w:pPr>
      <w:r w:rsidRPr="008E7193">
        <w:rPr>
          <w:sz w:val="28"/>
          <w:szCs w:val="28"/>
        </w:rPr>
        <w:t xml:space="preserve">Не во всех учреждениях надлежащим образом организовано обеспечение специальной одеждой и средствами индивидуальной защиты работников, занятых на работах, связанных с загрязнением. </w:t>
      </w:r>
    </w:p>
    <w:p w14:paraId="55ACFCE0" w14:textId="3B4FCB6F" w:rsidR="00DF33BC" w:rsidRPr="008E7193" w:rsidRDefault="00023E54" w:rsidP="00DF33BC">
      <w:pPr>
        <w:ind w:firstLine="708"/>
        <w:jc w:val="both"/>
        <w:rPr>
          <w:sz w:val="28"/>
          <w:szCs w:val="28"/>
        </w:rPr>
      </w:pPr>
      <w:r w:rsidRPr="008E7193">
        <w:rPr>
          <w:b/>
          <w:spacing w:val="-4"/>
          <w:sz w:val="28"/>
          <w:szCs w:val="28"/>
          <w:u w:val="single"/>
        </w:rPr>
        <w:t>СЛАЙД 2</w:t>
      </w:r>
      <w:r w:rsidR="008E7193">
        <w:rPr>
          <w:b/>
          <w:spacing w:val="-4"/>
          <w:sz w:val="28"/>
          <w:szCs w:val="28"/>
          <w:u w:val="single"/>
        </w:rPr>
        <w:t>6</w:t>
      </w:r>
      <w:r w:rsidRPr="008E7193">
        <w:rPr>
          <w:b/>
          <w:spacing w:val="-4"/>
          <w:sz w:val="28"/>
          <w:szCs w:val="28"/>
          <w:u w:val="single"/>
        </w:rPr>
        <w:t xml:space="preserve"> </w:t>
      </w:r>
      <w:r w:rsidR="00DF33BC" w:rsidRPr="008E7193">
        <w:rPr>
          <w:bCs/>
          <w:sz w:val="28"/>
          <w:szCs w:val="28"/>
        </w:rPr>
        <w:t xml:space="preserve">В 2022 году израсходовано на средства индивидуальной защиты </w:t>
      </w:r>
      <w:r w:rsidR="00DF33BC" w:rsidRPr="008E7193">
        <w:rPr>
          <w:b/>
          <w:sz w:val="28"/>
          <w:szCs w:val="28"/>
        </w:rPr>
        <w:t>996,5 тыс. руб.,</w:t>
      </w:r>
      <w:r w:rsidR="00DF33BC" w:rsidRPr="008E7193">
        <w:rPr>
          <w:bCs/>
          <w:sz w:val="28"/>
          <w:szCs w:val="28"/>
        </w:rPr>
        <w:t xml:space="preserve"> это почти на </w:t>
      </w:r>
      <w:r w:rsidR="00DF33BC" w:rsidRPr="008E7193">
        <w:rPr>
          <w:b/>
          <w:sz w:val="28"/>
          <w:szCs w:val="28"/>
        </w:rPr>
        <w:t>400 тыс. руб.</w:t>
      </w:r>
      <w:r w:rsidR="00DF33BC" w:rsidRPr="008E7193">
        <w:rPr>
          <w:bCs/>
          <w:sz w:val="28"/>
          <w:szCs w:val="28"/>
        </w:rPr>
        <w:t xml:space="preserve"> меньше, чем в 2021 году (в 2021 году – 1 348,8 тыс. руб.). Причина - отмена ограничительных мер, связанных с коронавирусной инфекцией. </w:t>
      </w:r>
    </w:p>
    <w:p w14:paraId="63F5EC15" w14:textId="440FD36E" w:rsidR="0093464C" w:rsidRPr="008E7193" w:rsidRDefault="00177DA7" w:rsidP="00051CB8">
      <w:pPr>
        <w:ind w:firstLine="709"/>
        <w:contextualSpacing/>
        <w:jc w:val="both"/>
        <w:rPr>
          <w:b/>
          <w:spacing w:val="-4"/>
          <w:sz w:val="28"/>
          <w:szCs w:val="28"/>
        </w:rPr>
      </w:pPr>
      <w:r w:rsidRPr="008E7193">
        <w:rPr>
          <w:b/>
          <w:spacing w:val="-4"/>
          <w:sz w:val="28"/>
          <w:szCs w:val="28"/>
          <w:u w:val="single"/>
        </w:rPr>
        <w:t>СЛАЙД</w:t>
      </w:r>
      <w:r w:rsidRPr="008E7193">
        <w:rPr>
          <w:b/>
          <w:spacing w:val="-4"/>
          <w:sz w:val="28"/>
          <w:szCs w:val="28"/>
        </w:rPr>
        <w:t xml:space="preserve"> </w:t>
      </w:r>
      <w:r w:rsidR="00023E54" w:rsidRPr="008E7193">
        <w:rPr>
          <w:b/>
          <w:spacing w:val="-4"/>
          <w:sz w:val="28"/>
          <w:szCs w:val="28"/>
        </w:rPr>
        <w:t>2</w:t>
      </w:r>
      <w:r w:rsidR="008E7193">
        <w:rPr>
          <w:b/>
          <w:spacing w:val="-4"/>
          <w:sz w:val="28"/>
          <w:szCs w:val="28"/>
        </w:rPr>
        <w:t>7</w:t>
      </w:r>
      <w:r w:rsidR="00023E54" w:rsidRPr="008E7193">
        <w:rPr>
          <w:b/>
          <w:spacing w:val="-4"/>
          <w:sz w:val="28"/>
          <w:szCs w:val="28"/>
        </w:rPr>
        <w:t xml:space="preserve"> </w:t>
      </w:r>
      <w:r w:rsidR="0093464C" w:rsidRPr="008E7193">
        <w:rPr>
          <w:b/>
          <w:spacing w:val="-4"/>
          <w:sz w:val="28"/>
          <w:szCs w:val="28"/>
        </w:rPr>
        <w:t>Контроль за обучением профсоюзного актива по охране труда.</w:t>
      </w:r>
    </w:p>
    <w:p w14:paraId="6189071F" w14:textId="261DB696" w:rsidR="001434FE" w:rsidRPr="008E7193" w:rsidRDefault="001434FE" w:rsidP="001434FE">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Очевидно, что успешное решение задач по защите прав работников на здоровые и безопасные условия труда во многом зависит от уровня знаний руководителей, специалистов и профсоюзного актива образовательных организаций в области охраны труда.</w:t>
      </w:r>
    </w:p>
    <w:p w14:paraId="22DA0BFB" w14:textId="6B7F8383" w:rsidR="00572557" w:rsidRPr="008E7193" w:rsidRDefault="001D38BA" w:rsidP="00572557">
      <w:pPr>
        <w:ind w:firstLine="709"/>
        <w:contextualSpacing/>
        <w:jc w:val="both"/>
        <w:rPr>
          <w:spacing w:val="-4"/>
          <w:sz w:val="28"/>
          <w:szCs w:val="28"/>
        </w:rPr>
      </w:pPr>
      <w:r w:rsidRPr="008E7193">
        <w:rPr>
          <w:spacing w:val="-4"/>
          <w:sz w:val="28"/>
          <w:szCs w:val="28"/>
        </w:rPr>
        <w:t xml:space="preserve">В </w:t>
      </w:r>
      <w:r w:rsidR="00C20EEF" w:rsidRPr="008E7193">
        <w:rPr>
          <w:spacing w:val="-4"/>
          <w:sz w:val="28"/>
          <w:szCs w:val="28"/>
        </w:rPr>
        <w:t>2022-2023 учебном</w:t>
      </w:r>
      <w:r w:rsidRPr="008E7193">
        <w:rPr>
          <w:spacing w:val="-4"/>
          <w:sz w:val="28"/>
          <w:szCs w:val="28"/>
        </w:rPr>
        <w:t xml:space="preserve"> году уделялось особое внимание в</w:t>
      </w:r>
      <w:r w:rsidR="0093464C" w:rsidRPr="008E7193">
        <w:rPr>
          <w:spacing w:val="-4"/>
          <w:sz w:val="28"/>
          <w:szCs w:val="28"/>
        </w:rPr>
        <w:t>опросам обучения профсоюзных кадров в связи с меняющимся правовым полем.</w:t>
      </w:r>
      <w:r w:rsidR="00572557" w:rsidRPr="008E7193">
        <w:rPr>
          <w:spacing w:val="-4"/>
          <w:sz w:val="28"/>
          <w:szCs w:val="28"/>
        </w:rPr>
        <w:t xml:space="preserve"> В течение учебного года профсоюзная сторона социального партнерства проводила разъяснительную работу с различными категориями работников: руководителями, </w:t>
      </w:r>
      <w:r w:rsidR="00C20EEF" w:rsidRPr="008E7193">
        <w:rPr>
          <w:spacing w:val="-4"/>
          <w:sz w:val="28"/>
          <w:szCs w:val="28"/>
        </w:rPr>
        <w:t xml:space="preserve">председателями ППО, </w:t>
      </w:r>
      <w:r w:rsidR="00572557" w:rsidRPr="008E7193">
        <w:rPr>
          <w:spacing w:val="-4"/>
          <w:sz w:val="28"/>
          <w:szCs w:val="28"/>
        </w:rPr>
        <w:t xml:space="preserve">ответственными по ОТ образовательных учреждений. </w:t>
      </w:r>
    </w:p>
    <w:p w14:paraId="71E39C31" w14:textId="55144649" w:rsidR="0093464C" w:rsidRPr="008E7193" w:rsidRDefault="00177DA7" w:rsidP="00051CB8">
      <w:pPr>
        <w:ind w:firstLine="709"/>
        <w:contextualSpacing/>
        <w:jc w:val="both"/>
        <w:rPr>
          <w:spacing w:val="-4"/>
          <w:sz w:val="28"/>
          <w:szCs w:val="28"/>
        </w:rPr>
      </w:pPr>
      <w:r w:rsidRPr="008E7193">
        <w:rPr>
          <w:spacing w:val="-4"/>
          <w:sz w:val="28"/>
          <w:szCs w:val="28"/>
        </w:rPr>
        <w:t>Т</w:t>
      </w:r>
      <w:r w:rsidR="0093464C" w:rsidRPr="008E7193">
        <w:rPr>
          <w:spacing w:val="-4"/>
          <w:sz w:val="28"/>
          <w:szCs w:val="28"/>
        </w:rPr>
        <w:t xml:space="preserve">ехнический инспектор труда </w:t>
      </w:r>
      <w:r w:rsidR="00301FAD" w:rsidRPr="008E7193">
        <w:rPr>
          <w:spacing w:val="-4"/>
          <w:sz w:val="28"/>
          <w:szCs w:val="28"/>
        </w:rPr>
        <w:t>обкома профсоюза</w:t>
      </w:r>
      <w:r w:rsidR="00E31D8B" w:rsidRPr="008E7193">
        <w:rPr>
          <w:spacing w:val="-4"/>
          <w:sz w:val="28"/>
          <w:szCs w:val="28"/>
        </w:rPr>
        <w:t xml:space="preserve">, правовой инспектор труда горкома </w:t>
      </w:r>
      <w:r w:rsidR="0093464C" w:rsidRPr="008E7193">
        <w:rPr>
          <w:spacing w:val="-4"/>
          <w:sz w:val="28"/>
          <w:szCs w:val="28"/>
        </w:rPr>
        <w:t>освещал</w:t>
      </w:r>
      <w:r w:rsidR="00DE34FC" w:rsidRPr="008E7193">
        <w:rPr>
          <w:spacing w:val="-4"/>
          <w:sz w:val="28"/>
          <w:szCs w:val="28"/>
        </w:rPr>
        <w:t>и</w:t>
      </w:r>
      <w:r w:rsidR="0093464C" w:rsidRPr="008E7193">
        <w:rPr>
          <w:spacing w:val="-4"/>
          <w:sz w:val="28"/>
          <w:szCs w:val="28"/>
        </w:rPr>
        <w:t xml:space="preserve"> вопросы охраны труда на семинарах, </w:t>
      </w:r>
      <w:r w:rsidR="00DE34FC" w:rsidRPr="008E7193">
        <w:rPr>
          <w:spacing w:val="-4"/>
          <w:sz w:val="28"/>
          <w:szCs w:val="28"/>
        </w:rPr>
        <w:t>совещаниях</w:t>
      </w:r>
      <w:r w:rsidR="006F2891" w:rsidRPr="008E7193">
        <w:rPr>
          <w:spacing w:val="-4"/>
          <w:sz w:val="28"/>
          <w:szCs w:val="28"/>
        </w:rPr>
        <w:t xml:space="preserve">, </w:t>
      </w:r>
      <w:r w:rsidR="0093464C" w:rsidRPr="008E7193">
        <w:rPr>
          <w:spacing w:val="-4"/>
          <w:sz w:val="28"/>
          <w:szCs w:val="28"/>
        </w:rPr>
        <w:t xml:space="preserve">организованных для </w:t>
      </w:r>
      <w:r w:rsidR="006F2891" w:rsidRPr="008E7193">
        <w:rPr>
          <w:spacing w:val="-4"/>
          <w:sz w:val="28"/>
          <w:szCs w:val="28"/>
        </w:rPr>
        <w:t xml:space="preserve">профактива и </w:t>
      </w:r>
      <w:r w:rsidR="0093464C" w:rsidRPr="008E7193">
        <w:rPr>
          <w:spacing w:val="-4"/>
          <w:sz w:val="28"/>
          <w:szCs w:val="28"/>
        </w:rPr>
        <w:t xml:space="preserve">руководителей </w:t>
      </w:r>
      <w:r w:rsidR="00301FAD" w:rsidRPr="008E7193">
        <w:rPr>
          <w:spacing w:val="-4"/>
          <w:sz w:val="28"/>
          <w:szCs w:val="28"/>
        </w:rPr>
        <w:t>образовательных организаций города</w:t>
      </w:r>
      <w:r w:rsidR="0093464C" w:rsidRPr="008E7193">
        <w:rPr>
          <w:spacing w:val="-4"/>
          <w:sz w:val="28"/>
          <w:szCs w:val="28"/>
        </w:rPr>
        <w:t xml:space="preserve">. </w:t>
      </w:r>
    </w:p>
    <w:p w14:paraId="43EBEB21" w14:textId="298B2EEB" w:rsidR="0093464C" w:rsidRPr="008E7193" w:rsidRDefault="0093464C" w:rsidP="00051CB8">
      <w:pPr>
        <w:ind w:firstLine="709"/>
        <w:contextualSpacing/>
        <w:jc w:val="both"/>
        <w:rPr>
          <w:spacing w:val="-4"/>
          <w:sz w:val="28"/>
          <w:szCs w:val="28"/>
        </w:rPr>
      </w:pPr>
      <w:r w:rsidRPr="008E7193">
        <w:rPr>
          <w:spacing w:val="-4"/>
          <w:sz w:val="28"/>
          <w:szCs w:val="28"/>
        </w:rPr>
        <w:t xml:space="preserve">В помощь профсоюзным активистам </w:t>
      </w:r>
      <w:r w:rsidR="006F2891" w:rsidRPr="008E7193">
        <w:rPr>
          <w:spacing w:val="-4"/>
          <w:sz w:val="28"/>
          <w:szCs w:val="28"/>
        </w:rPr>
        <w:t>областной</w:t>
      </w:r>
      <w:r w:rsidRPr="008E7193">
        <w:rPr>
          <w:spacing w:val="-4"/>
          <w:sz w:val="28"/>
          <w:szCs w:val="28"/>
        </w:rPr>
        <w:t xml:space="preserve"> организацией </w:t>
      </w:r>
      <w:r w:rsidR="006F2891" w:rsidRPr="008E7193">
        <w:rPr>
          <w:spacing w:val="-4"/>
          <w:sz w:val="28"/>
          <w:szCs w:val="28"/>
        </w:rPr>
        <w:t xml:space="preserve">профсоюза </w:t>
      </w:r>
      <w:r w:rsidRPr="008E7193">
        <w:rPr>
          <w:spacing w:val="-4"/>
          <w:sz w:val="28"/>
          <w:szCs w:val="28"/>
        </w:rPr>
        <w:t>подготовлен</w:t>
      </w:r>
      <w:r w:rsidR="00A4666D" w:rsidRPr="008E7193">
        <w:rPr>
          <w:spacing w:val="-4"/>
          <w:sz w:val="28"/>
          <w:szCs w:val="28"/>
        </w:rPr>
        <w:t>ы</w:t>
      </w:r>
      <w:r w:rsidRPr="008E7193">
        <w:rPr>
          <w:spacing w:val="-4"/>
          <w:sz w:val="28"/>
          <w:szCs w:val="28"/>
        </w:rPr>
        <w:t xml:space="preserve"> Памятк</w:t>
      </w:r>
      <w:r w:rsidR="00A4666D" w:rsidRPr="008E7193">
        <w:rPr>
          <w:spacing w:val="-4"/>
          <w:sz w:val="28"/>
          <w:szCs w:val="28"/>
        </w:rPr>
        <w:t>и</w:t>
      </w:r>
      <w:r w:rsidRPr="008E7193">
        <w:rPr>
          <w:spacing w:val="-4"/>
          <w:sz w:val="28"/>
          <w:szCs w:val="28"/>
        </w:rPr>
        <w:t xml:space="preserve"> руководителям по организации работы в сфере охраны труда в связи с изменениями раздела Х Трудового кодекса РФ</w:t>
      </w:r>
      <w:r w:rsidR="00A4666D" w:rsidRPr="008E7193">
        <w:rPr>
          <w:spacing w:val="-4"/>
          <w:sz w:val="28"/>
          <w:szCs w:val="28"/>
        </w:rPr>
        <w:t>, р</w:t>
      </w:r>
      <w:r w:rsidRPr="008E7193">
        <w:rPr>
          <w:spacing w:val="-4"/>
          <w:sz w:val="28"/>
          <w:szCs w:val="28"/>
        </w:rPr>
        <w:t xml:space="preserve">азличные информационные бюллетени, сборники, брошюры. </w:t>
      </w:r>
    </w:p>
    <w:p w14:paraId="61A345A9" w14:textId="5AE56663" w:rsidR="00511269" w:rsidRPr="008E7193" w:rsidRDefault="00023E54" w:rsidP="00051CB8">
      <w:pPr>
        <w:ind w:firstLine="709"/>
        <w:contextualSpacing/>
        <w:jc w:val="both"/>
        <w:rPr>
          <w:color w:val="000000"/>
          <w:sz w:val="28"/>
          <w:szCs w:val="28"/>
        </w:rPr>
      </w:pPr>
      <w:bookmarkStart w:id="1" w:name="_Hlk68096738"/>
      <w:r w:rsidRPr="008E7193">
        <w:rPr>
          <w:b/>
          <w:spacing w:val="-4"/>
          <w:sz w:val="28"/>
          <w:szCs w:val="28"/>
          <w:u w:val="single"/>
        </w:rPr>
        <w:t>СЛАЙД 2</w:t>
      </w:r>
      <w:r w:rsidR="008E7193">
        <w:rPr>
          <w:b/>
          <w:spacing w:val="-4"/>
          <w:sz w:val="28"/>
          <w:szCs w:val="28"/>
          <w:u w:val="single"/>
        </w:rPr>
        <w:t>8</w:t>
      </w:r>
      <w:r w:rsidRPr="008E7193">
        <w:rPr>
          <w:b/>
          <w:spacing w:val="-4"/>
          <w:sz w:val="28"/>
          <w:szCs w:val="28"/>
          <w:u w:val="single"/>
        </w:rPr>
        <w:t xml:space="preserve"> </w:t>
      </w:r>
      <w:r w:rsidR="00511269" w:rsidRPr="008E7193">
        <w:rPr>
          <w:sz w:val="28"/>
          <w:szCs w:val="28"/>
        </w:rPr>
        <w:t>Большое значение придается обучению</w:t>
      </w:r>
      <w:r w:rsidR="00511269" w:rsidRPr="008E7193">
        <w:rPr>
          <w:b/>
          <w:bCs/>
          <w:sz w:val="28"/>
          <w:szCs w:val="28"/>
        </w:rPr>
        <w:t xml:space="preserve"> </w:t>
      </w:r>
      <w:r w:rsidR="00511269" w:rsidRPr="008E7193">
        <w:rPr>
          <w:sz w:val="28"/>
          <w:szCs w:val="28"/>
        </w:rPr>
        <w:t xml:space="preserve">внештатных технических инспекторов труда, председателей первичных профсоюзных организаций. Для этого постоянно действуют семинары </w:t>
      </w:r>
      <w:r w:rsidR="00511269" w:rsidRPr="008E7193">
        <w:rPr>
          <w:color w:val="000000"/>
          <w:sz w:val="28"/>
          <w:szCs w:val="28"/>
        </w:rPr>
        <w:t xml:space="preserve">по актуальным вопросам </w:t>
      </w:r>
      <w:r w:rsidR="00511269" w:rsidRPr="008E7193">
        <w:rPr>
          <w:sz w:val="28"/>
          <w:szCs w:val="28"/>
        </w:rPr>
        <w:t>охраны труда и техники безопасности, которы</w:t>
      </w:r>
      <w:r w:rsidR="00572557" w:rsidRPr="008E7193">
        <w:rPr>
          <w:sz w:val="28"/>
          <w:szCs w:val="28"/>
        </w:rPr>
        <w:t>е</w:t>
      </w:r>
      <w:r w:rsidR="00511269" w:rsidRPr="008E7193">
        <w:rPr>
          <w:color w:val="000000"/>
          <w:sz w:val="28"/>
          <w:szCs w:val="28"/>
        </w:rPr>
        <w:t xml:space="preserve"> </w:t>
      </w:r>
      <w:r w:rsidR="00572557" w:rsidRPr="008E7193">
        <w:rPr>
          <w:color w:val="000000"/>
          <w:sz w:val="28"/>
          <w:szCs w:val="28"/>
        </w:rPr>
        <w:t>проводят</w:t>
      </w:r>
      <w:r w:rsidR="00511269" w:rsidRPr="008E7193">
        <w:rPr>
          <w:color w:val="000000"/>
          <w:sz w:val="28"/>
          <w:szCs w:val="28"/>
        </w:rPr>
        <w:t xml:space="preserve"> специалисты </w:t>
      </w:r>
      <w:bookmarkEnd w:id="1"/>
      <w:r w:rsidR="00511269" w:rsidRPr="008E7193">
        <w:rPr>
          <w:color w:val="000000"/>
          <w:sz w:val="28"/>
          <w:szCs w:val="28"/>
        </w:rPr>
        <w:t xml:space="preserve">обкома Профсоюза, Союза «Федерация организаций профсоюзов Курской области», инспекции по труду в Курской области. </w:t>
      </w:r>
    </w:p>
    <w:p w14:paraId="550C49CE" w14:textId="67655990" w:rsidR="0093464C" w:rsidRPr="008E7193" w:rsidRDefault="00294FD3" w:rsidP="00051CB8">
      <w:pPr>
        <w:shd w:val="clear" w:color="auto" w:fill="FFFFFF"/>
        <w:ind w:left="29" w:firstLine="709"/>
        <w:contextualSpacing/>
        <w:jc w:val="both"/>
        <w:rPr>
          <w:spacing w:val="-4"/>
          <w:sz w:val="28"/>
          <w:szCs w:val="28"/>
        </w:rPr>
      </w:pPr>
      <w:r w:rsidRPr="008E7193">
        <w:rPr>
          <w:b/>
          <w:bCs/>
          <w:color w:val="000000"/>
          <w:sz w:val="28"/>
          <w:szCs w:val="28"/>
          <w:u w:val="single"/>
        </w:rPr>
        <w:t xml:space="preserve">СЛАЙД </w:t>
      </w:r>
      <w:r w:rsidR="00023E54" w:rsidRPr="008E7193">
        <w:rPr>
          <w:b/>
          <w:bCs/>
          <w:color w:val="000000"/>
          <w:sz w:val="28"/>
          <w:szCs w:val="28"/>
          <w:u w:val="single"/>
        </w:rPr>
        <w:t>2</w:t>
      </w:r>
      <w:r w:rsidR="008E7193">
        <w:rPr>
          <w:b/>
          <w:bCs/>
          <w:color w:val="000000"/>
          <w:sz w:val="28"/>
          <w:szCs w:val="28"/>
          <w:u w:val="single"/>
        </w:rPr>
        <w:t>9</w:t>
      </w:r>
      <w:r w:rsidR="00023E54" w:rsidRPr="008E7193">
        <w:rPr>
          <w:color w:val="000000"/>
          <w:sz w:val="28"/>
          <w:szCs w:val="28"/>
        </w:rPr>
        <w:t xml:space="preserve"> </w:t>
      </w:r>
      <w:r w:rsidRPr="008E7193">
        <w:rPr>
          <w:color w:val="000000"/>
          <w:sz w:val="28"/>
          <w:szCs w:val="28"/>
        </w:rPr>
        <w:t>Большая часть руководителей, специалисты по охране труда</w:t>
      </w:r>
      <w:r w:rsidR="00086CA4" w:rsidRPr="008E7193">
        <w:rPr>
          <w:color w:val="000000"/>
          <w:sz w:val="28"/>
          <w:szCs w:val="28"/>
        </w:rPr>
        <w:t>,</w:t>
      </w:r>
      <w:r w:rsidRPr="008E7193">
        <w:rPr>
          <w:color w:val="000000"/>
          <w:sz w:val="28"/>
          <w:szCs w:val="28"/>
        </w:rPr>
        <w:t xml:space="preserve"> сотрудники, на которых возложена обязанность заниматься вопросами охраны труда, </w:t>
      </w:r>
      <w:r w:rsidRPr="008E7193">
        <w:rPr>
          <w:sz w:val="28"/>
          <w:szCs w:val="28"/>
          <w:shd w:val="clear" w:color="auto" w:fill="FFFFFF"/>
        </w:rPr>
        <w:t>прошли обучение по охр</w:t>
      </w:r>
      <w:r w:rsidRPr="008E7193">
        <w:rPr>
          <w:color w:val="000000"/>
          <w:sz w:val="28"/>
          <w:szCs w:val="28"/>
        </w:rPr>
        <w:t xml:space="preserve">ане труда и имеют соответствующие удостоверения. Для этого учредитель </w:t>
      </w:r>
      <w:r w:rsidR="00035199" w:rsidRPr="008E7193">
        <w:rPr>
          <w:color w:val="000000"/>
          <w:sz w:val="28"/>
          <w:szCs w:val="28"/>
        </w:rPr>
        <w:t xml:space="preserve">– комитет образования </w:t>
      </w:r>
      <w:r w:rsidR="00086CA4" w:rsidRPr="008E7193">
        <w:rPr>
          <w:color w:val="000000"/>
          <w:sz w:val="28"/>
          <w:szCs w:val="28"/>
        </w:rPr>
        <w:t xml:space="preserve">ежегодно </w:t>
      </w:r>
      <w:r w:rsidRPr="008E7193">
        <w:rPr>
          <w:color w:val="000000"/>
          <w:sz w:val="28"/>
          <w:szCs w:val="28"/>
        </w:rPr>
        <w:t xml:space="preserve">выделяет денежные средства, </w:t>
      </w:r>
      <w:r w:rsidR="00035199" w:rsidRPr="008E7193">
        <w:rPr>
          <w:color w:val="000000"/>
          <w:sz w:val="28"/>
          <w:szCs w:val="28"/>
        </w:rPr>
        <w:t xml:space="preserve">а также организации сами изыскивают </w:t>
      </w:r>
      <w:r w:rsidR="00035199" w:rsidRPr="008E7193">
        <w:rPr>
          <w:spacing w:val="-4"/>
          <w:sz w:val="28"/>
          <w:szCs w:val="28"/>
        </w:rPr>
        <w:t xml:space="preserve">средства из различных источников финансирования. </w:t>
      </w:r>
      <w:r w:rsidR="00035199" w:rsidRPr="008E7193">
        <w:rPr>
          <w:b/>
          <w:bCs/>
          <w:spacing w:val="-4"/>
          <w:sz w:val="28"/>
          <w:szCs w:val="28"/>
        </w:rPr>
        <w:t>В</w:t>
      </w:r>
      <w:r w:rsidRPr="008E7193">
        <w:rPr>
          <w:b/>
          <w:bCs/>
          <w:spacing w:val="-4"/>
          <w:sz w:val="28"/>
          <w:szCs w:val="28"/>
        </w:rPr>
        <w:t xml:space="preserve"> 2022 году </w:t>
      </w:r>
      <w:r w:rsidR="0093464C" w:rsidRPr="008E7193">
        <w:rPr>
          <w:b/>
          <w:bCs/>
          <w:spacing w:val="-4"/>
          <w:sz w:val="28"/>
          <w:szCs w:val="28"/>
        </w:rPr>
        <w:t xml:space="preserve">на эти цели было израсходовано </w:t>
      </w:r>
      <w:r w:rsidRPr="008E7193">
        <w:rPr>
          <w:b/>
          <w:bCs/>
          <w:spacing w:val="-4"/>
          <w:sz w:val="28"/>
          <w:szCs w:val="28"/>
        </w:rPr>
        <w:t>6</w:t>
      </w:r>
      <w:r w:rsidR="00182560" w:rsidRPr="008E7193">
        <w:rPr>
          <w:b/>
          <w:bCs/>
          <w:spacing w:val="-4"/>
          <w:sz w:val="28"/>
          <w:szCs w:val="28"/>
        </w:rPr>
        <w:t>88</w:t>
      </w:r>
      <w:r w:rsidR="0093464C" w:rsidRPr="008E7193">
        <w:rPr>
          <w:b/>
          <w:bCs/>
          <w:spacing w:val="-4"/>
          <w:sz w:val="28"/>
          <w:szCs w:val="28"/>
        </w:rPr>
        <w:t>,</w:t>
      </w:r>
      <w:r w:rsidR="00182560" w:rsidRPr="008E7193">
        <w:rPr>
          <w:b/>
          <w:bCs/>
          <w:spacing w:val="-4"/>
          <w:sz w:val="28"/>
          <w:szCs w:val="28"/>
        </w:rPr>
        <w:t>5</w:t>
      </w:r>
      <w:r w:rsidR="0093464C" w:rsidRPr="008E7193">
        <w:rPr>
          <w:b/>
          <w:bCs/>
          <w:spacing w:val="-4"/>
          <w:sz w:val="28"/>
          <w:szCs w:val="28"/>
        </w:rPr>
        <w:t xml:space="preserve"> тыс. рублей </w:t>
      </w:r>
      <w:r w:rsidRPr="008E7193">
        <w:rPr>
          <w:b/>
          <w:bCs/>
          <w:spacing w:val="-4"/>
          <w:sz w:val="28"/>
          <w:szCs w:val="28"/>
        </w:rPr>
        <w:t>(в 2021 году – 376, 1 тыс. руб.)</w:t>
      </w:r>
      <w:r w:rsidR="00035199" w:rsidRPr="008E7193">
        <w:rPr>
          <w:b/>
          <w:bCs/>
          <w:spacing w:val="-4"/>
          <w:sz w:val="28"/>
          <w:szCs w:val="28"/>
        </w:rPr>
        <w:t>.</w:t>
      </w:r>
      <w:r w:rsidRPr="008E7193">
        <w:rPr>
          <w:spacing w:val="-4"/>
          <w:sz w:val="28"/>
          <w:szCs w:val="28"/>
        </w:rPr>
        <w:t xml:space="preserve"> </w:t>
      </w:r>
    </w:p>
    <w:p w14:paraId="7902072F" w14:textId="539D5CB3" w:rsidR="00572557" w:rsidRPr="008E7193" w:rsidRDefault="00572557" w:rsidP="00572557">
      <w:pPr>
        <w:ind w:firstLine="540"/>
        <w:jc w:val="both"/>
        <w:rPr>
          <w:sz w:val="28"/>
          <w:szCs w:val="28"/>
        </w:rPr>
      </w:pPr>
      <w:r w:rsidRPr="008E7193">
        <w:rPr>
          <w:sz w:val="28"/>
          <w:szCs w:val="28"/>
        </w:rPr>
        <w:lastRenderedPageBreak/>
        <w:t>Но многие учреждения не учли изменения законодательства в части организации обучения по охране труда, предусмотренные вступлением в силу Постановления Правительства РФ от 24.12.2021 N 2464 "О порядке обучения по охране труда и проверки знания требований охраны труда". Поэтому в новом учебном году предстоит пройти обучение</w:t>
      </w:r>
      <w:r w:rsidR="009C7DB5" w:rsidRPr="008E7193">
        <w:rPr>
          <w:sz w:val="28"/>
          <w:szCs w:val="28"/>
        </w:rPr>
        <w:t xml:space="preserve"> в соответствии с данным приказом.</w:t>
      </w:r>
    </w:p>
    <w:p w14:paraId="714B5893" w14:textId="416FD4D6" w:rsidR="00EF0835" w:rsidRPr="008E7193" w:rsidRDefault="00EF0835" w:rsidP="00EF0835">
      <w:pPr>
        <w:pStyle w:val="af0"/>
        <w:ind w:firstLine="540"/>
        <w:jc w:val="both"/>
        <w:rPr>
          <w:rFonts w:ascii="Times New Roman" w:hAnsi="Times New Roman" w:cs="Times New Roman"/>
          <w:sz w:val="28"/>
          <w:szCs w:val="28"/>
        </w:rPr>
      </w:pPr>
      <w:r w:rsidRPr="008E7193">
        <w:rPr>
          <w:rFonts w:ascii="Times New Roman" w:hAnsi="Times New Roman" w:cs="Times New Roman"/>
          <w:sz w:val="28"/>
          <w:szCs w:val="28"/>
        </w:rPr>
        <w:t>Считаем, что создается критическая ситуация, когда руководители на местах не успевают справляться с потоком документов по охране труда и безопасности образовательного процесса в силу профессиональной занятости.</w:t>
      </w:r>
    </w:p>
    <w:p w14:paraId="0C66DAB0" w14:textId="24D4C900" w:rsidR="00EF0835" w:rsidRPr="008E7193" w:rsidRDefault="00EF0835" w:rsidP="00EF0835">
      <w:pPr>
        <w:pStyle w:val="af0"/>
        <w:jc w:val="both"/>
        <w:rPr>
          <w:rFonts w:ascii="Times New Roman" w:hAnsi="Times New Roman" w:cs="Times New Roman"/>
          <w:sz w:val="28"/>
          <w:szCs w:val="28"/>
        </w:rPr>
      </w:pPr>
      <w:r w:rsidRPr="008E7193">
        <w:rPr>
          <w:rFonts w:ascii="Times New Roman" w:hAnsi="Times New Roman" w:cs="Times New Roman"/>
          <w:sz w:val="28"/>
          <w:szCs w:val="28"/>
        </w:rPr>
        <w:tab/>
        <w:t>Ситуация должна меняться. Обычно об охране труда вспоминают только после несчастных случаев и массовых наказаний руководителей ОО контролирующими организациями.</w:t>
      </w:r>
    </w:p>
    <w:p w14:paraId="729202C0" w14:textId="60E05765" w:rsidR="00EF0835" w:rsidRPr="008E7193" w:rsidRDefault="00EF0835" w:rsidP="00EF0835">
      <w:pPr>
        <w:pStyle w:val="af0"/>
        <w:ind w:firstLine="540"/>
        <w:jc w:val="both"/>
        <w:rPr>
          <w:rFonts w:ascii="Times New Roman" w:hAnsi="Times New Roman" w:cs="Times New Roman"/>
          <w:sz w:val="28"/>
          <w:szCs w:val="28"/>
        </w:rPr>
      </w:pPr>
      <w:r w:rsidRPr="008E7193">
        <w:rPr>
          <w:rFonts w:ascii="Times New Roman" w:hAnsi="Times New Roman" w:cs="Times New Roman"/>
          <w:sz w:val="28"/>
          <w:szCs w:val="28"/>
        </w:rPr>
        <w:t>Поэтому так необходима в ОУ конкретная система работы по охране труда.</w:t>
      </w:r>
    </w:p>
    <w:p w14:paraId="48853259" w14:textId="0F797264" w:rsidR="0093464C" w:rsidRPr="008E7193" w:rsidRDefault="00EF0835" w:rsidP="00EF0835">
      <w:pPr>
        <w:pStyle w:val="af0"/>
        <w:jc w:val="both"/>
        <w:rPr>
          <w:rFonts w:ascii="Times New Roman" w:hAnsi="Times New Roman" w:cs="Times New Roman"/>
          <w:b/>
          <w:spacing w:val="-4"/>
          <w:sz w:val="28"/>
          <w:szCs w:val="28"/>
        </w:rPr>
      </w:pPr>
      <w:r w:rsidRPr="008E7193">
        <w:rPr>
          <w:rFonts w:ascii="Times New Roman" w:hAnsi="Times New Roman" w:cs="Times New Roman"/>
          <w:sz w:val="28"/>
          <w:szCs w:val="28"/>
        </w:rPr>
        <w:tab/>
      </w:r>
      <w:r w:rsidR="003F1BB0" w:rsidRPr="008E7193">
        <w:rPr>
          <w:rFonts w:ascii="Times New Roman" w:hAnsi="Times New Roman" w:cs="Times New Roman"/>
          <w:b/>
          <w:spacing w:val="-4"/>
          <w:sz w:val="28"/>
          <w:szCs w:val="28"/>
        </w:rPr>
        <w:t xml:space="preserve">СЛАЙД </w:t>
      </w:r>
      <w:r w:rsidR="00023E54" w:rsidRPr="008E7193">
        <w:rPr>
          <w:rFonts w:ascii="Times New Roman" w:hAnsi="Times New Roman" w:cs="Times New Roman"/>
          <w:b/>
          <w:spacing w:val="-4"/>
          <w:sz w:val="28"/>
          <w:szCs w:val="28"/>
        </w:rPr>
        <w:t xml:space="preserve">30 </w:t>
      </w:r>
      <w:r w:rsidR="0093464C" w:rsidRPr="008E7193">
        <w:rPr>
          <w:rFonts w:ascii="Times New Roman" w:hAnsi="Times New Roman" w:cs="Times New Roman"/>
          <w:b/>
          <w:spacing w:val="-4"/>
          <w:sz w:val="28"/>
          <w:szCs w:val="28"/>
        </w:rPr>
        <w:t>Организация и проведение смотров-конкурсов по охране труда.</w:t>
      </w:r>
    </w:p>
    <w:p w14:paraId="1E73A836" w14:textId="6B84E597" w:rsidR="00096E36" w:rsidRPr="008E7193" w:rsidRDefault="00023E54" w:rsidP="00096E36">
      <w:pPr>
        <w:ind w:firstLine="709"/>
        <w:contextualSpacing/>
        <w:jc w:val="both"/>
        <w:rPr>
          <w:sz w:val="28"/>
          <w:szCs w:val="28"/>
        </w:rPr>
      </w:pPr>
      <w:r w:rsidRPr="008E7193">
        <w:rPr>
          <w:b/>
          <w:spacing w:val="-4"/>
          <w:sz w:val="28"/>
          <w:szCs w:val="28"/>
          <w:u w:val="single"/>
        </w:rPr>
        <w:t xml:space="preserve">СЛАЙД 31 </w:t>
      </w:r>
      <w:r w:rsidR="002B1CFD" w:rsidRPr="008E7193">
        <w:rPr>
          <w:spacing w:val="-4"/>
          <w:sz w:val="28"/>
          <w:szCs w:val="28"/>
        </w:rPr>
        <w:t>Курская городская организация Профсоюза</w:t>
      </w:r>
      <w:r w:rsidR="001D38BA" w:rsidRPr="008E7193">
        <w:rPr>
          <w:spacing w:val="-4"/>
          <w:sz w:val="28"/>
          <w:szCs w:val="28"/>
        </w:rPr>
        <w:t>, ППО</w:t>
      </w:r>
      <w:r w:rsidR="002B1CFD" w:rsidRPr="008E7193">
        <w:rPr>
          <w:spacing w:val="-4"/>
          <w:sz w:val="28"/>
          <w:szCs w:val="28"/>
        </w:rPr>
        <w:t xml:space="preserve"> принима</w:t>
      </w:r>
      <w:r w:rsidR="001D38BA" w:rsidRPr="008E7193">
        <w:rPr>
          <w:spacing w:val="-4"/>
          <w:sz w:val="28"/>
          <w:szCs w:val="28"/>
        </w:rPr>
        <w:t>ю</w:t>
      </w:r>
      <w:r w:rsidR="002B1CFD" w:rsidRPr="008E7193">
        <w:rPr>
          <w:spacing w:val="-4"/>
          <w:sz w:val="28"/>
          <w:szCs w:val="28"/>
        </w:rPr>
        <w:t xml:space="preserve">т активное участие </w:t>
      </w:r>
      <w:r w:rsidR="00DD7B9C" w:rsidRPr="008E7193">
        <w:rPr>
          <w:spacing w:val="-4"/>
          <w:sz w:val="28"/>
          <w:szCs w:val="28"/>
        </w:rPr>
        <w:t>в конкурсах по ОТ, проводимых областной организацией профсоюза и Федерацией профсоюзов Курской области на звание «Лучший уполномоченный по охране труда»</w:t>
      </w:r>
      <w:r w:rsidR="00096E36" w:rsidRPr="008E7193">
        <w:rPr>
          <w:spacing w:val="-4"/>
          <w:sz w:val="28"/>
          <w:szCs w:val="28"/>
        </w:rPr>
        <w:t>, на «Лучший информационный листок по ОТ»</w:t>
      </w:r>
      <w:r w:rsidR="00A964DE" w:rsidRPr="008E7193">
        <w:rPr>
          <w:spacing w:val="-4"/>
          <w:sz w:val="28"/>
          <w:szCs w:val="28"/>
        </w:rPr>
        <w:t xml:space="preserve">, </w:t>
      </w:r>
      <w:r w:rsidR="003F1BB0" w:rsidRPr="008E7193">
        <w:rPr>
          <w:spacing w:val="-4"/>
          <w:sz w:val="28"/>
          <w:szCs w:val="28"/>
        </w:rPr>
        <w:t>в мероприятиях, приуроченных ко Всемирному Дню охраны труда</w:t>
      </w:r>
      <w:r w:rsidR="00A964DE" w:rsidRPr="008E7193">
        <w:rPr>
          <w:spacing w:val="-4"/>
          <w:sz w:val="28"/>
          <w:szCs w:val="28"/>
        </w:rPr>
        <w:t>.</w:t>
      </w:r>
      <w:r w:rsidR="003F1BB0" w:rsidRPr="008E7193">
        <w:rPr>
          <w:spacing w:val="-4"/>
          <w:sz w:val="28"/>
          <w:szCs w:val="28"/>
        </w:rPr>
        <w:t xml:space="preserve"> </w:t>
      </w:r>
      <w:r w:rsidR="00A964DE" w:rsidRPr="008E7193">
        <w:rPr>
          <w:spacing w:val="-4"/>
          <w:sz w:val="28"/>
          <w:szCs w:val="28"/>
        </w:rPr>
        <w:t xml:space="preserve">ППО </w:t>
      </w:r>
      <w:r w:rsidR="00096E36" w:rsidRPr="008E7193">
        <w:rPr>
          <w:sz w:val="28"/>
          <w:szCs w:val="28"/>
        </w:rPr>
        <w:t>организовывают и проводят различные квесты, викторины, конкурсы, выставки, готовят специальные выпуски наглядной агитации по охране труда, ролики</w:t>
      </w:r>
      <w:r w:rsidR="00A964DE" w:rsidRPr="008E7193">
        <w:rPr>
          <w:sz w:val="28"/>
          <w:szCs w:val="28"/>
        </w:rPr>
        <w:t xml:space="preserve"> («Оберег»).</w:t>
      </w:r>
    </w:p>
    <w:p w14:paraId="4B1169AE" w14:textId="450A81CE" w:rsidR="009131B5" w:rsidRPr="008E7193" w:rsidRDefault="009131B5" w:rsidP="00C20EEF">
      <w:pPr>
        <w:ind w:firstLine="708"/>
        <w:rPr>
          <w:b/>
          <w:bCs/>
          <w:sz w:val="28"/>
          <w:szCs w:val="28"/>
        </w:rPr>
      </w:pPr>
      <w:r w:rsidRPr="008E7193">
        <w:rPr>
          <w:b/>
          <w:bCs/>
          <w:sz w:val="28"/>
          <w:szCs w:val="28"/>
        </w:rPr>
        <w:t xml:space="preserve">СЛАЙД </w:t>
      </w:r>
      <w:r w:rsidR="00023E54" w:rsidRPr="008E7193">
        <w:rPr>
          <w:b/>
          <w:bCs/>
          <w:sz w:val="28"/>
          <w:szCs w:val="28"/>
        </w:rPr>
        <w:t xml:space="preserve">32 </w:t>
      </w:r>
      <w:r w:rsidRPr="008E7193">
        <w:rPr>
          <w:b/>
          <w:bCs/>
          <w:sz w:val="28"/>
          <w:szCs w:val="28"/>
        </w:rPr>
        <w:t>«Профсоюз – территория здоровья»</w:t>
      </w:r>
    </w:p>
    <w:p w14:paraId="77CC411A" w14:textId="3C2B8875" w:rsidR="00036A18" w:rsidRPr="008E7193" w:rsidRDefault="00036A18" w:rsidP="00036A18">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На особом месте стоят вопросы охраны труда, улучшения условий труда и здоровья работников и обучающихся.</w:t>
      </w:r>
    </w:p>
    <w:p w14:paraId="0177DCFB" w14:textId="41EF6FF9" w:rsidR="009131B5" w:rsidRPr="008E7193" w:rsidRDefault="009131B5" w:rsidP="00051CB8">
      <w:pPr>
        <w:ind w:firstLine="708"/>
        <w:jc w:val="both"/>
        <w:rPr>
          <w:sz w:val="28"/>
          <w:szCs w:val="28"/>
        </w:rPr>
      </w:pPr>
      <w:r w:rsidRPr="008E7193">
        <w:rPr>
          <w:sz w:val="28"/>
          <w:szCs w:val="28"/>
        </w:rPr>
        <w:t>Горком Профсоюза уделяет большое внимание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 в условиях новых вызовов.</w:t>
      </w:r>
    </w:p>
    <w:p w14:paraId="76F485CE" w14:textId="75398BCE" w:rsidR="009131B5" w:rsidRPr="008E7193" w:rsidRDefault="009131B5" w:rsidP="00051CB8">
      <w:pPr>
        <w:ind w:firstLine="709"/>
        <w:contextualSpacing/>
        <w:jc w:val="both"/>
        <w:rPr>
          <w:b/>
          <w:spacing w:val="-4"/>
          <w:sz w:val="28"/>
          <w:szCs w:val="28"/>
        </w:rPr>
      </w:pPr>
      <w:r w:rsidRPr="008E7193">
        <w:rPr>
          <w:b/>
          <w:bCs/>
          <w:sz w:val="28"/>
          <w:szCs w:val="28"/>
          <w:u w:val="single"/>
        </w:rPr>
        <w:t>СЛАЙД</w:t>
      </w:r>
      <w:r w:rsidRPr="008E7193">
        <w:rPr>
          <w:sz w:val="28"/>
          <w:szCs w:val="28"/>
        </w:rPr>
        <w:t xml:space="preserve"> </w:t>
      </w:r>
      <w:r w:rsidR="00023E54" w:rsidRPr="008E7193">
        <w:rPr>
          <w:b/>
          <w:bCs/>
          <w:sz w:val="28"/>
          <w:szCs w:val="28"/>
          <w:u w:val="single"/>
        </w:rPr>
        <w:t>33</w:t>
      </w:r>
      <w:r w:rsidR="00023E54" w:rsidRPr="008E7193">
        <w:rPr>
          <w:sz w:val="28"/>
          <w:szCs w:val="28"/>
        </w:rPr>
        <w:t xml:space="preserve"> </w:t>
      </w:r>
      <w:r w:rsidRPr="008E7193">
        <w:rPr>
          <w:sz w:val="28"/>
          <w:szCs w:val="28"/>
        </w:rPr>
        <w:t xml:space="preserve">Практической реализацией этих задач </w:t>
      </w:r>
      <w:r w:rsidR="00A964DE" w:rsidRPr="008E7193">
        <w:rPr>
          <w:sz w:val="28"/>
          <w:szCs w:val="28"/>
        </w:rPr>
        <w:t>является</w:t>
      </w:r>
      <w:r w:rsidRPr="008E7193">
        <w:rPr>
          <w:sz w:val="28"/>
          <w:szCs w:val="28"/>
        </w:rPr>
        <w:t xml:space="preserve"> </w:t>
      </w:r>
      <w:r w:rsidR="00A964DE" w:rsidRPr="008E7193">
        <w:rPr>
          <w:sz w:val="28"/>
          <w:szCs w:val="28"/>
        </w:rPr>
        <w:t>с</w:t>
      </w:r>
      <w:r w:rsidRPr="008E7193">
        <w:rPr>
          <w:sz w:val="28"/>
          <w:szCs w:val="28"/>
        </w:rPr>
        <w:t xml:space="preserve">партакиада среди работников системы образования города Курска, в рамках которой профсоюзные организации </w:t>
      </w:r>
      <w:r w:rsidRPr="008E7193">
        <w:rPr>
          <w:b/>
          <w:bCs/>
          <w:sz w:val="28"/>
          <w:szCs w:val="28"/>
        </w:rPr>
        <w:t>138 учреждений</w:t>
      </w:r>
      <w:r w:rsidRPr="008E7193">
        <w:rPr>
          <w:sz w:val="28"/>
          <w:szCs w:val="28"/>
        </w:rPr>
        <w:t xml:space="preserve"> на протяжении 2022</w:t>
      </w:r>
      <w:r w:rsidR="001D38BA" w:rsidRPr="008E7193">
        <w:rPr>
          <w:sz w:val="28"/>
          <w:szCs w:val="28"/>
        </w:rPr>
        <w:t>-</w:t>
      </w:r>
      <w:r w:rsidRPr="008E7193">
        <w:rPr>
          <w:sz w:val="28"/>
          <w:szCs w:val="28"/>
        </w:rPr>
        <w:t xml:space="preserve">2023 учебного года участвовали в спортивных соревнованиях по </w:t>
      </w:r>
      <w:r w:rsidRPr="008E7193">
        <w:rPr>
          <w:b/>
          <w:bCs/>
          <w:sz w:val="28"/>
          <w:szCs w:val="28"/>
        </w:rPr>
        <w:t>10 видам спорта:</w:t>
      </w:r>
    </w:p>
    <w:p w14:paraId="7D0AB365" w14:textId="612F519E" w:rsidR="009131B5" w:rsidRPr="008E7193" w:rsidRDefault="00023E54" w:rsidP="00051CB8">
      <w:pPr>
        <w:ind w:firstLine="708"/>
        <w:jc w:val="both"/>
        <w:rPr>
          <w:b/>
          <w:bCs/>
          <w:sz w:val="28"/>
          <w:szCs w:val="28"/>
        </w:rPr>
      </w:pPr>
      <w:r w:rsidRPr="008E7193">
        <w:rPr>
          <w:b/>
          <w:bCs/>
          <w:sz w:val="28"/>
          <w:szCs w:val="28"/>
        </w:rPr>
        <w:t>В</w:t>
      </w:r>
      <w:r w:rsidR="009131B5" w:rsidRPr="008E7193">
        <w:rPr>
          <w:b/>
          <w:bCs/>
          <w:sz w:val="28"/>
          <w:szCs w:val="28"/>
        </w:rPr>
        <w:t xml:space="preserve"> течение 2022 года во всех видах соревнований приняли участие около 2000 человек! </w:t>
      </w:r>
    </w:p>
    <w:p w14:paraId="7759A4A6" w14:textId="7760F7B3" w:rsidR="001D38BA" w:rsidRPr="008E7193" w:rsidRDefault="001D38BA" w:rsidP="001D38BA">
      <w:pPr>
        <w:ind w:firstLine="708"/>
        <w:jc w:val="both"/>
        <w:rPr>
          <w:b/>
          <w:bCs/>
          <w:sz w:val="28"/>
          <w:szCs w:val="28"/>
        </w:rPr>
      </w:pPr>
      <w:r w:rsidRPr="008E7193">
        <w:rPr>
          <w:sz w:val="28"/>
          <w:szCs w:val="28"/>
        </w:rPr>
        <w:t xml:space="preserve">На организацию данных спортивно-оздоровительных мероприятий организациями Профсоюза всех уровней в 2022 году </w:t>
      </w:r>
      <w:bookmarkStart w:id="2" w:name="_Hlk129876632"/>
      <w:r w:rsidRPr="008E7193">
        <w:rPr>
          <w:sz w:val="28"/>
          <w:szCs w:val="28"/>
        </w:rPr>
        <w:t xml:space="preserve">было потрачено </w:t>
      </w:r>
      <w:bookmarkEnd w:id="2"/>
      <w:r w:rsidRPr="008E7193">
        <w:rPr>
          <w:sz w:val="28"/>
          <w:szCs w:val="28"/>
        </w:rPr>
        <w:t xml:space="preserve">более </w:t>
      </w:r>
      <w:bookmarkStart w:id="3" w:name="_Hlk129876599"/>
      <w:r w:rsidRPr="008E7193">
        <w:rPr>
          <w:b/>
          <w:bCs/>
          <w:sz w:val="28"/>
          <w:szCs w:val="28"/>
        </w:rPr>
        <w:t xml:space="preserve">1 млн. руб. </w:t>
      </w:r>
    </w:p>
    <w:bookmarkEnd w:id="3"/>
    <w:p w14:paraId="1E9115D1" w14:textId="15EDDEB1" w:rsidR="009131B5" w:rsidRPr="008E7193" w:rsidRDefault="009131B5" w:rsidP="00051CB8">
      <w:pPr>
        <w:ind w:firstLine="708"/>
        <w:jc w:val="both"/>
        <w:rPr>
          <w:sz w:val="28"/>
          <w:szCs w:val="28"/>
        </w:rPr>
      </w:pPr>
      <w:r w:rsidRPr="008E7193">
        <w:rPr>
          <w:b/>
          <w:bCs/>
          <w:color w:val="333333"/>
          <w:sz w:val="28"/>
          <w:szCs w:val="28"/>
          <w:u w:val="single"/>
        </w:rPr>
        <w:t xml:space="preserve">СЛАЙД </w:t>
      </w:r>
      <w:r w:rsidR="00015F57" w:rsidRPr="008E7193">
        <w:rPr>
          <w:b/>
          <w:bCs/>
          <w:color w:val="333333"/>
          <w:sz w:val="28"/>
          <w:szCs w:val="28"/>
          <w:u w:val="single"/>
        </w:rPr>
        <w:t>34</w:t>
      </w:r>
      <w:r w:rsidR="00015F57" w:rsidRPr="008E7193">
        <w:rPr>
          <w:color w:val="333333"/>
          <w:sz w:val="28"/>
          <w:szCs w:val="28"/>
        </w:rPr>
        <w:t xml:space="preserve"> </w:t>
      </w:r>
      <w:r w:rsidRPr="008E7193">
        <w:rPr>
          <w:sz w:val="28"/>
          <w:szCs w:val="28"/>
        </w:rPr>
        <w:t>Наряду с вышеперечисленными традиционными мероприятиями, первичные профсоюзные организации использовали новые формы работы, в том числе с использованием социальных сетей - интернет-акции, марафоны и эстафеты здоровья</w:t>
      </w:r>
      <w:r w:rsidR="00C20EEF" w:rsidRPr="008E7193">
        <w:rPr>
          <w:sz w:val="28"/>
          <w:szCs w:val="28"/>
        </w:rPr>
        <w:t xml:space="preserve">, </w:t>
      </w:r>
      <w:r w:rsidRPr="008E7193">
        <w:rPr>
          <w:sz w:val="28"/>
          <w:szCs w:val="28"/>
        </w:rPr>
        <w:t>профсоюзная акция «Утренняя подзарядка».</w:t>
      </w:r>
    </w:p>
    <w:p w14:paraId="15DF68A0" w14:textId="35FB032C" w:rsidR="009131B5" w:rsidRPr="008E7193" w:rsidRDefault="009131B5" w:rsidP="00051CB8">
      <w:pPr>
        <w:ind w:firstLine="708"/>
        <w:jc w:val="both"/>
        <w:rPr>
          <w:sz w:val="28"/>
          <w:szCs w:val="28"/>
        </w:rPr>
      </w:pPr>
      <w:r w:rsidRPr="008E7193">
        <w:rPr>
          <w:sz w:val="28"/>
          <w:szCs w:val="28"/>
        </w:rPr>
        <w:t xml:space="preserve">В первичных профсоюзных организациях работа здоровьесберегающей направленности для членов профсоюза и членов их семей проводится и в других различных формах (Дни здоровья, группы аэробики и фитнеса, походы выходного </w:t>
      </w:r>
      <w:r w:rsidRPr="008E7193">
        <w:rPr>
          <w:sz w:val="28"/>
          <w:szCs w:val="28"/>
        </w:rPr>
        <w:lastRenderedPageBreak/>
        <w:t>дня, массовые Марафоны и велопробеги и т.д.).</w:t>
      </w:r>
      <w:r w:rsidR="00C20EEF" w:rsidRPr="008E7193">
        <w:rPr>
          <w:sz w:val="28"/>
          <w:szCs w:val="28"/>
        </w:rPr>
        <w:t xml:space="preserve"> Расскажет председатель ППО СОШ № 50.</w:t>
      </w:r>
    </w:p>
    <w:p w14:paraId="1830F0EE" w14:textId="72071402" w:rsidR="00051CB8" w:rsidRPr="008E7193" w:rsidRDefault="00051CB8" w:rsidP="00C20EEF">
      <w:pPr>
        <w:ind w:firstLine="708"/>
        <w:rPr>
          <w:b/>
          <w:bCs/>
          <w:sz w:val="28"/>
          <w:szCs w:val="28"/>
        </w:rPr>
      </w:pPr>
      <w:r w:rsidRPr="008E7193">
        <w:rPr>
          <w:b/>
          <w:bCs/>
          <w:sz w:val="28"/>
          <w:szCs w:val="28"/>
        </w:rPr>
        <w:t xml:space="preserve">СЛАЙД </w:t>
      </w:r>
      <w:r w:rsidR="00015F57" w:rsidRPr="008E7193">
        <w:rPr>
          <w:b/>
          <w:bCs/>
          <w:sz w:val="28"/>
          <w:szCs w:val="28"/>
        </w:rPr>
        <w:t xml:space="preserve">35 </w:t>
      </w:r>
      <w:r w:rsidRPr="008E7193">
        <w:rPr>
          <w:b/>
          <w:bCs/>
          <w:sz w:val="28"/>
          <w:szCs w:val="28"/>
        </w:rPr>
        <w:t>Оздоровление</w:t>
      </w:r>
    </w:p>
    <w:p w14:paraId="4CCBE4AA" w14:textId="79B58EBD" w:rsidR="00051CB8" w:rsidRPr="008E7193" w:rsidRDefault="00051CB8" w:rsidP="00051CB8">
      <w:pPr>
        <w:ind w:firstLine="708"/>
        <w:jc w:val="both"/>
        <w:rPr>
          <w:sz w:val="28"/>
          <w:szCs w:val="28"/>
        </w:rPr>
      </w:pPr>
      <w:r w:rsidRPr="008E7193">
        <w:rPr>
          <w:sz w:val="28"/>
          <w:szCs w:val="28"/>
        </w:rPr>
        <w:t xml:space="preserve">С 2016 года Курская городская организация профсоюза принимает участие в реализации областной профсоюзной программы «Оздоровление». </w:t>
      </w:r>
    </w:p>
    <w:p w14:paraId="4510311D" w14:textId="77777777" w:rsidR="00051CB8" w:rsidRPr="008E7193" w:rsidRDefault="00051CB8" w:rsidP="00051CB8">
      <w:pPr>
        <w:ind w:firstLine="708"/>
        <w:jc w:val="both"/>
        <w:rPr>
          <w:sz w:val="28"/>
          <w:szCs w:val="28"/>
        </w:rPr>
      </w:pPr>
      <w:r w:rsidRPr="008E7193">
        <w:rPr>
          <w:sz w:val="28"/>
          <w:szCs w:val="28"/>
        </w:rPr>
        <w:t xml:space="preserve">В целях увеличения количества отдохнувших членов Профсоюза и членов их семей в региональной профсоюзной структуре действует механизм оптимизации расходов </w:t>
      </w:r>
      <w:proofErr w:type="spellStart"/>
      <w:r w:rsidRPr="008E7193">
        <w:rPr>
          <w:sz w:val="28"/>
          <w:szCs w:val="28"/>
        </w:rPr>
        <w:t>профбюджета</w:t>
      </w:r>
      <w:proofErr w:type="spellEnd"/>
      <w:r w:rsidRPr="008E7193">
        <w:rPr>
          <w:sz w:val="28"/>
          <w:szCs w:val="28"/>
        </w:rPr>
        <w:t xml:space="preserve">: </w:t>
      </w:r>
    </w:p>
    <w:p w14:paraId="1938F9D5" w14:textId="77777777" w:rsidR="00051CB8" w:rsidRPr="008E7193" w:rsidRDefault="00051CB8" w:rsidP="00051CB8">
      <w:pPr>
        <w:ind w:firstLine="708"/>
        <w:jc w:val="both"/>
        <w:rPr>
          <w:sz w:val="28"/>
          <w:szCs w:val="28"/>
        </w:rPr>
      </w:pPr>
      <w:r w:rsidRPr="008E7193">
        <w:rPr>
          <w:sz w:val="28"/>
          <w:szCs w:val="28"/>
        </w:rPr>
        <w:t>- система софинансирования всех уровней структуры: областной, территориальной и первичных профсоюзных организаций;</w:t>
      </w:r>
    </w:p>
    <w:p w14:paraId="39D5211E" w14:textId="77777777" w:rsidR="00051CB8" w:rsidRPr="008E7193" w:rsidRDefault="00051CB8" w:rsidP="00051CB8">
      <w:pPr>
        <w:ind w:firstLine="708"/>
        <w:jc w:val="both"/>
        <w:rPr>
          <w:sz w:val="28"/>
          <w:szCs w:val="28"/>
        </w:rPr>
      </w:pPr>
      <w:r w:rsidRPr="008E7193">
        <w:rPr>
          <w:sz w:val="28"/>
          <w:szCs w:val="28"/>
        </w:rPr>
        <w:t>- удешевление стоимости путевок за счет заключения долгосрочных договоров на организацию массового отдыха членов Профсоюза и членов их семей;</w:t>
      </w:r>
    </w:p>
    <w:p w14:paraId="40645357" w14:textId="77777777" w:rsidR="00051CB8" w:rsidRPr="008E7193" w:rsidRDefault="00051CB8" w:rsidP="00051CB8">
      <w:pPr>
        <w:ind w:firstLine="708"/>
        <w:jc w:val="both"/>
        <w:rPr>
          <w:sz w:val="28"/>
          <w:szCs w:val="28"/>
        </w:rPr>
      </w:pPr>
      <w:r w:rsidRPr="008E7193">
        <w:rPr>
          <w:sz w:val="28"/>
          <w:szCs w:val="28"/>
        </w:rPr>
        <w:t>- компенсация стоимости путевок из фонда «Солидарность».</w:t>
      </w:r>
    </w:p>
    <w:p w14:paraId="63DE0978" w14:textId="60FF8572" w:rsidR="00051CB8" w:rsidRPr="008E7193" w:rsidRDefault="00051CB8" w:rsidP="00051CB8">
      <w:pPr>
        <w:ind w:firstLine="708"/>
        <w:jc w:val="both"/>
        <w:rPr>
          <w:sz w:val="28"/>
          <w:szCs w:val="28"/>
        </w:rPr>
      </w:pPr>
      <w:r w:rsidRPr="008E7193">
        <w:rPr>
          <w:sz w:val="28"/>
          <w:szCs w:val="28"/>
        </w:rPr>
        <w:t xml:space="preserve">Более 200 человек успели отдохнуть за текущий период в санаториях и пансионатах Краснодарского края, Крыма, а также на курортах Кавказских Минеральных Вод. </w:t>
      </w:r>
    </w:p>
    <w:p w14:paraId="0223846C" w14:textId="1083CBE7" w:rsidR="00665894" w:rsidRPr="008E7193" w:rsidRDefault="00665894" w:rsidP="00665894">
      <w:pPr>
        <w:pStyle w:val="af0"/>
        <w:jc w:val="both"/>
        <w:rPr>
          <w:rFonts w:ascii="Times New Roman" w:hAnsi="Times New Roman" w:cs="Times New Roman"/>
          <w:sz w:val="28"/>
          <w:szCs w:val="28"/>
        </w:rPr>
      </w:pPr>
      <w:r w:rsidRPr="008E7193">
        <w:rPr>
          <w:rFonts w:ascii="Times New Roman" w:hAnsi="Times New Roman" w:cs="Times New Roman"/>
          <w:sz w:val="28"/>
          <w:szCs w:val="28"/>
        </w:rPr>
        <w:tab/>
        <w:t>Завершая выступление, хотелось бы сказать о том, над чем нам предстоит серьезно потрудиться в ближайшем обозримом будущем.</w:t>
      </w:r>
    </w:p>
    <w:p w14:paraId="279BE0E7" w14:textId="4AEDA09D" w:rsidR="00665894" w:rsidRPr="008E7193" w:rsidRDefault="00665894" w:rsidP="00665894">
      <w:pPr>
        <w:pStyle w:val="af0"/>
        <w:jc w:val="both"/>
        <w:rPr>
          <w:rFonts w:ascii="Times New Roman" w:hAnsi="Times New Roman" w:cs="Times New Roman"/>
          <w:sz w:val="28"/>
          <w:szCs w:val="28"/>
        </w:rPr>
      </w:pPr>
      <w:r w:rsidRPr="008E7193">
        <w:rPr>
          <w:rFonts w:ascii="Times New Roman" w:hAnsi="Times New Roman" w:cs="Times New Roman"/>
          <w:sz w:val="28"/>
          <w:szCs w:val="28"/>
        </w:rPr>
        <w:tab/>
      </w:r>
      <w:r w:rsidR="008E7193">
        <w:rPr>
          <w:rFonts w:ascii="Times New Roman" w:hAnsi="Times New Roman" w:cs="Times New Roman"/>
          <w:sz w:val="28"/>
          <w:szCs w:val="28"/>
        </w:rPr>
        <w:t>Приоритеты н</w:t>
      </w:r>
      <w:r w:rsidRPr="008E7193">
        <w:rPr>
          <w:rFonts w:ascii="Times New Roman" w:hAnsi="Times New Roman" w:cs="Times New Roman"/>
          <w:sz w:val="28"/>
          <w:szCs w:val="28"/>
        </w:rPr>
        <w:t>аш</w:t>
      </w:r>
      <w:r w:rsidR="008E7193">
        <w:rPr>
          <w:rFonts w:ascii="Times New Roman" w:hAnsi="Times New Roman" w:cs="Times New Roman"/>
          <w:sz w:val="28"/>
          <w:szCs w:val="28"/>
        </w:rPr>
        <w:t>ей</w:t>
      </w:r>
      <w:r w:rsidRPr="008E7193">
        <w:rPr>
          <w:rFonts w:ascii="Times New Roman" w:hAnsi="Times New Roman" w:cs="Times New Roman"/>
          <w:sz w:val="28"/>
          <w:szCs w:val="28"/>
        </w:rPr>
        <w:t xml:space="preserve"> </w:t>
      </w:r>
      <w:r w:rsidR="008E7193">
        <w:rPr>
          <w:rFonts w:ascii="Times New Roman" w:hAnsi="Times New Roman" w:cs="Times New Roman"/>
          <w:sz w:val="28"/>
          <w:szCs w:val="28"/>
        </w:rPr>
        <w:t>деятельности</w:t>
      </w:r>
      <w:r w:rsidRPr="008E7193">
        <w:rPr>
          <w:rFonts w:ascii="Times New Roman" w:hAnsi="Times New Roman" w:cs="Times New Roman"/>
          <w:sz w:val="28"/>
          <w:szCs w:val="28"/>
        </w:rPr>
        <w:t xml:space="preserve"> четко обозначены в документах </w:t>
      </w:r>
      <w:r w:rsidRPr="008E7193">
        <w:rPr>
          <w:rFonts w:ascii="Times New Roman" w:hAnsi="Times New Roman" w:cs="Times New Roman"/>
          <w:sz w:val="28"/>
          <w:szCs w:val="28"/>
          <w:lang w:val="en-US"/>
        </w:rPr>
        <w:t>VIII</w:t>
      </w:r>
      <w:r w:rsidRPr="008E7193">
        <w:rPr>
          <w:rFonts w:ascii="Times New Roman" w:hAnsi="Times New Roman" w:cs="Times New Roman"/>
          <w:sz w:val="28"/>
          <w:szCs w:val="28"/>
        </w:rPr>
        <w:t xml:space="preserve"> Съезда Профсоюза</w:t>
      </w:r>
      <w:r w:rsidR="008E7193">
        <w:rPr>
          <w:rFonts w:ascii="Times New Roman" w:hAnsi="Times New Roman" w:cs="Times New Roman"/>
          <w:sz w:val="28"/>
          <w:szCs w:val="28"/>
        </w:rPr>
        <w:t>: «</w:t>
      </w:r>
      <w:r w:rsidR="00125E1E">
        <w:rPr>
          <w:rFonts w:ascii="Times New Roman" w:hAnsi="Times New Roman" w:cs="Times New Roman"/>
          <w:sz w:val="28"/>
          <w:szCs w:val="28"/>
        </w:rPr>
        <w:t>Создание здоровых, безопасных и комфортных условий труда работников сферы образования, профилактика их профессионального выгорания</w:t>
      </w:r>
      <w:r w:rsidR="008E7193">
        <w:rPr>
          <w:rFonts w:ascii="Times New Roman" w:hAnsi="Times New Roman" w:cs="Times New Roman"/>
          <w:sz w:val="28"/>
          <w:szCs w:val="28"/>
        </w:rPr>
        <w:t>»</w:t>
      </w:r>
      <w:r w:rsidRPr="008E7193">
        <w:rPr>
          <w:rFonts w:ascii="Times New Roman" w:hAnsi="Times New Roman" w:cs="Times New Roman"/>
          <w:sz w:val="28"/>
          <w:szCs w:val="28"/>
        </w:rPr>
        <w:t>.</w:t>
      </w:r>
      <w:r w:rsidR="00125E1E">
        <w:rPr>
          <w:rFonts w:ascii="Times New Roman" w:hAnsi="Times New Roman" w:cs="Times New Roman"/>
          <w:sz w:val="28"/>
          <w:szCs w:val="28"/>
        </w:rPr>
        <w:t xml:space="preserve"> Для этого нам необходимо решить следующие задачи:</w:t>
      </w:r>
    </w:p>
    <w:p w14:paraId="1D3BBDA7" w14:textId="483953E4" w:rsidR="00036A18" w:rsidRPr="008E7193" w:rsidRDefault="00665894" w:rsidP="00665894">
      <w:pPr>
        <w:pStyle w:val="af0"/>
        <w:jc w:val="both"/>
        <w:rPr>
          <w:rFonts w:ascii="Times New Roman" w:hAnsi="Times New Roman" w:cs="Times New Roman"/>
          <w:b/>
          <w:bCs/>
          <w:sz w:val="28"/>
          <w:szCs w:val="28"/>
        </w:rPr>
      </w:pPr>
      <w:r w:rsidRPr="008E7193">
        <w:rPr>
          <w:rFonts w:ascii="Times New Roman" w:hAnsi="Times New Roman" w:cs="Times New Roman"/>
          <w:sz w:val="28"/>
          <w:szCs w:val="28"/>
        </w:rPr>
        <w:tab/>
      </w:r>
      <w:r w:rsidR="00036A18" w:rsidRPr="008E7193">
        <w:rPr>
          <w:rFonts w:ascii="Times New Roman" w:hAnsi="Times New Roman" w:cs="Times New Roman"/>
          <w:b/>
          <w:bCs/>
          <w:sz w:val="28"/>
          <w:szCs w:val="28"/>
        </w:rPr>
        <w:t>СЛАЙД 36</w:t>
      </w:r>
    </w:p>
    <w:p w14:paraId="3CCD86CE" w14:textId="6B599030" w:rsidR="00036A18" w:rsidRPr="008E7193" w:rsidRDefault="00036A18" w:rsidP="00036A18">
      <w:pPr>
        <w:pStyle w:val="af0"/>
        <w:ind w:firstLine="708"/>
        <w:jc w:val="center"/>
        <w:rPr>
          <w:rFonts w:ascii="Times New Roman" w:hAnsi="Times New Roman" w:cs="Times New Roman"/>
          <w:b/>
          <w:bCs/>
          <w:sz w:val="28"/>
          <w:szCs w:val="28"/>
        </w:rPr>
      </w:pPr>
      <w:r w:rsidRPr="008E7193">
        <w:rPr>
          <w:rFonts w:ascii="Times New Roman" w:hAnsi="Times New Roman" w:cs="Times New Roman"/>
          <w:b/>
          <w:bCs/>
          <w:sz w:val="28"/>
          <w:szCs w:val="28"/>
        </w:rPr>
        <w:t>ЗАДАЧИ:</w:t>
      </w:r>
    </w:p>
    <w:p w14:paraId="51E6D7E8" w14:textId="19378F7D" w:rsidR="00665894" w:rsidRPr="00125E1E" w:rsidRDefault="00665894" w:rsidP="00036A18">
      <w:pPr>
        <w:pStyle w:val="af0"/>
        <w:ind w:firstLine="708"/>
        <w:jc w:val="both"/>
        <w:rPr>
          <w:rFonts w:ascii="Times New Roman" w:hAnsi="Times New Roman" w:cs="Times New Roman"/>
          <w:sz w:val="28"/>
          <w:szCs w:val="28"/>
        </w:rPr>
      </w:pPr>
      <w:r w:rsidRPr="00125E1E">
        <w:rPr>
          <w:rFonts w:ascii="Times New Roman" w:hAnsi="Times New Roman" w:cs="Times New Roman"/>
          <w:sz w:val="28"/>
          <w:szCs w:val="28"/>
        </w:rPr>
        <w:t xml:space="preserve">1. Совершенствовать деятельность технической и внештатной технической инспекции труда, </w:t>
      </w:r>
      <w:r w:rsidR="00036A18" w:rsidRPr="00125E1E">
        <w:rPr>
          <w:rFonts w:ascii="Times New Roman" w:hAnsi="Times New Roman" w:cs="Times New Roman"/>
          <w:sz w:val="28"/>
          <w:szCs w:val="28"/>
        </w:rPr>
        <w:t xml:space="preserve">специалистов и </w:t>
      </w:r>
      <w:r w:rsidRPr="00125E1E">
        <w:rPr>
          <w:rFonts w:ascii="Times New Roman" w:hAnsi="Times New Roman" w:cs="Times New Roman"/>
          <w:sz w:val="28"/>
          <w:szCs w:val="28"/>
        </w:rPr>
        <w:t>уполномоченных лиц по охране труда по осуществлению общественного контроля за соблюдением требований и норм охраны труда в целях сохранения жизни и здоровья работников и обучающихся в процессе образовательной деятельности.</w:t>
      </w:r>
    </w:p>
    <w:p w14:paraId="2F9539E7" w14:textId="061501B9" w:rsidR="00665894" w:rsidRPr="00125E1E" w:rsidRDefault="00665894" w:rsidP="00665894">
      <w:pPr>
        <w:pStyle w:val="af0"/>
        <w:ind w:firstLine="708"/>
        <w:jc w:val="both"/>
        <w:rPr>
          <w:rFonts w:ascii="Times New Roman" w:hAnsi="Times New Roman" w:cs="Times New Roman"/>
          <w:sz w:val="28"/>
          <w:szCs w:val="28"/>
        </w:rPr>
      </w:pPr>
      <w:r w:rsidRPr="00125E1E">
        <w:rPr>
          <w:rFonts w:ascii="Times New Roman" w:hAnsi="Times New Roman" w:cs="Times New Roman"/>
          <w:sz w:val="28"/>
          <w:szCs w:val="28"/>
        </w:rPr>
        <w:t xml:space="preserve">2. </w:t>
      </w:r>
      <w:r w:rsidR="00125E1E" w:rsidRPr="00125E1E">
        <w:rPr>
          <w:rFonts w:ascii="Times New Roman" w:hAnsi="Times New Roman" w:cs="Times New Roman"/>
          <w:sz w:val="28"/>
          <w:szCs w:val="28"/>
        </w:rPr>
        <w:t xml:space="preserve">Необходимость дальнейшего </w:t>
      </w:r>
      <w:r w:rsidR="00125E1E">
        <w:rPr>
          <w:rFonts w:ascii="Times New Roman" w:hAnsi="Times New Roman" w:cs="Times New Roman"/>
          <w:sz w:val="28"/>
          <w:szCs w:val="28"/>
        </w:rPr>
        <w:t xml:space="preserve">взаимодействия с </w:t>
      </w:r>
      <w:r w:rsidR="00125E1E" w:rsidRPr="00125E1E">
        <w:rPr>
          <w:rFonts w:ascii="Times New Roman" w:hAnsi="Times New Roman" w:cs="Times New Roman"/>
          <w:sz w:val="28"/>
          <w:szCs w:val="28"/>
        </w:rPr>
        <w:t>социальн</w:t>
      </w:r>
      <w:r w:rsidR="00125E1E">
        <w:rPr>
          <w:rFonts w:ascii="Times New Roman" w:hAnsi="Times New Roman" w:cs="Times New Roman"/>
          <w:sz w:val="28"/>
          <w:szCs w:val="28"/>
        </w:rPr>
        <w:t>ыми</w:t>
      </w:r>
      <w:r w:rsidR="00125E1E" w:rsidRPr="00125E1E">
        <w:rPr>
          <w:rFonts w:ascii="Times New Roman" w:hAnsi="Times New Roman" w:cs="Times New Roman"/>
          <w:sz w:val="28"/>
          <w:szCs w:val="28"/>
        </w:rPr>
        <w:t xml:space="preserve"> партнер</w:t>
      </w:r>
      <w:r w:rsidR="00125E1E">
        <w:rPr>
          <w:rFonts w:ascii="Times New Roman" w:hAnsi="Times New Roman" w:cs="Times New Roman"/>
          <w:sz w:val="28"/>
          <w:szCs w:val="28"/>
        </w:rPr>
        <w:t xml:space="preserve">ами </w:t>
      </w:r>
      <w:r w:rsidRPr="00125E1E">
        <w:rPr>
          <w:rFonts w:ascii="Times New Roman" w:hAnsi="Times New Roman" w:cs="Times New Roman"/>
          <w:sz w:val="28"/>
          <w:szCs w:val="28"/>
        </w:rPr>
        <w:t>по вопросам улучшения условий, охраны труда и здоровья</w:t>
      </w:r>
      <w:r w:rsidR="00125E1E">
        <w:rPr>
          <w:rFonts w:ascii="Times New Roman" w:hAnsi="Times New Roman" w:cs="Times New Roman"/>
          <w:sz w:val="28"/>
          <w:szCs w:val="28"/>
        </w:rPr>
        <w:t xml:space="preserve"> работников отрасли</w:t>
      </w:r>
      <w:r w:rsidRPr="00125E1E">
        <w:rPr>
          <w:rFonts w:ascii="Times New Roman" w:hAnsi="Times New Roman" w:cs="Times New Roman"/>
          <w:sz w:val="28"/>
          <w:szCs w:val="28"/>
        </w:rPr>
        <w:t>.</w:t>
      </w:r>
    </w:p>
    <w:p w14:paraId="51388609" w14:textId="1CD5626D" w:rsidR="00665894" w:rsidRPr="008E7193" w:rsidRDefault="00665894" w:rsidP="00665894">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 xml:space="preserve">В связи с этим нужно быть подготовленным и обученным, в первую очередь для того, чтобы вести серьезный, </w:t>
      </w:r>
      <w:r w:rsidRPr="008E7193">
        <w:rPr>
          <w:rFonts w:ascii="Times New Roman" w:hAnsi="Times New Roman" w:cs="Times New Roman"/>
          <w:b/>
          <w:sz w:val="28"/>
          <w:szCs w:val="28"/>
          <w:u w:val="single"/>
        </w:rPr>
        <w:t>на высоком уровне компетентности диалог с нашими социальными партнерами</w:t>
      </w:r>
      <w:r w:rsidRPr="008E7193">
        <w:rPr>
          <w:rFonts w:ascii="Times New Roman" w:hAnsi="Times New Roman" w:cs="Times New Roman"/>
          <w:sz w:val="28"/>
          <w:szCs w:val="28"/>
        </w:rPr>
        <w:t xml:space="preserve"> по самому широкому спектру вопросов, связанных с обеспечением безопасности, условий и охраны труда наших </w:t>
      </w:r>
      <w:r w:rsidR="00E67210">
        <w:rPr>
          <w:rFonts w:ascii="Times New Roman" w:hAnsi="Times New Roman" w:cs="Times New Roman"/>
          <w:sz w:val="28"/>
          <w:szCs w:val="28"/>
        </w:rPr>
        <w:t>педагогов</w:t>
      </w:r>
      <w:r w:rsidRPr="008E7193">
        <w:rPr>
          <w:rFonts w:ascii="Times New Roman" w:hAnsi="Times New Roman" w:cs="Times New Roman"/>
          <w:sz w:val="28"/>
          <w:szCs w:val="28"/>
        </w:rPr>
        <w:t xml:space="preserve">, всех работников </w:t>
      </w:r>
      <w:r w:rsidR="00E67210">
        <w:rPr>
          <w:rFonts w:ascii="Times New Roman" w:hAnsi="Times New Roman" w:cs="Times New Roman"/>
          <w:sz w:val="28"/>
          <w:szCs w:val="28"/>
        </w:rPr>
        <w:t xml:space="preserve">сферы образования города Курска. </w:t>
      </w:r>
    </w:p>
    <w:p w14:paraId="63FAC3DA" w14:textId="61C4A10B" w:rsidR="00036A18" w:rsidRPr="008E7193" w:rsidRDefault="00036A18" w:rsidP="00036A18">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Надеемся, что нам удастся преодолеть все накопившиеся проблемы в управлении охраной труда на муниципальном уровн</w:t>
      </w:r>
      <w:r w:rsidR="00E67210">
        <w:rPr>
          <w:rFonts w:ascii="Times New Roman" w:hAnsi="Times New Roman" w:cs="Times New Roman"/>
          <w:sz w:val="28"/>
          <w:szCs w:val="28"/>
        </w:rPr>
        <w:t>е</w:t>
      </w:r>
      <w:r w:rsidRPr="008E7193">
        <w:rPr>
          <w:rFonts w:ascii="Times New Roman" w:hAnsi="Times New Roman" w:cs="Times New Roman"/>
          <w:sz w:val="28"/>
          <w:szCs w:val="28"/>
        </w:rPr>
        <w:t>.</w:t>
      </w:r>
    </w:p>
    <w:p w14:paraId="26387031" w14:textId="4F631868" w:rsidR="00036A18" w:rsidRPr="008E7193" w:rsidRDefault="00036A18" w:rsidP="00036A18">
      <w:pPr>
        <w:pStyle w:val="af0"/>
        <w:jc w:val="both"/>
        <w:rPr>
          <w:rFonts w:ascii="Times New Roman" w:hAnsi="Times New Roman" w:cs="Times New Roman"/>
          <w:sz w:val="28"/>
          <w:szCs w:val="28"/>
        </w:rPr>
      </w:pPr>
      <w:r w:rsidRPr="008E7193">
        <w:rPr>
          <w:rFonts w:ascii="Times New Roman" w:hAnsi="Times New Roman" w:cs="Times New Roman"/>
          <w:sz w:val="28"/>
          <w:szCs w:val="28"/>
        </w:rPr>
        <w:tab/>
        <w:t>Полагаем необходимость создания такой системы взаимодействия, когда в результате реализации совместных планов и долгосрочных программ улучшения условий, охраны труда будут реально улучшены условия труда всех работников образования, а образовательный процесс станет безопасным и комфортным.</w:t>
      </w:r>
    </w:p>
    <w:p w14:paraId="5E34D427" w14:textId="1ED95906" w:rsidR="00036A18" w:rsidRPr="008E7193" w:rsidRDefault="00036A18" w:rsidP="00036A18">
      <w:pPr>
        <w:pStyle w:val="af0"/>
        <w:jc w:val="both"/>
        <w:rPr>
          <w:rFonts w:ascii="Times New Roman" w:hAnsi="Times New Roman" w:cs="Times New Roman"/>
          <w:sz w:val="28"/>
          <w:szCs w:val="28"/>
        </w:rPr>
      </w:pPr>
      <w:r w:rsidRPr="008E7193">
        <w:rPr>
          <w:rFonts w:ascii="Times New Roman" w:hAnsi="Times New Roman" w:cs="Times New Roman"/>
          <w:sz w:val="28"/>
          <w:szCs w:val="28"/>
        </w:rPr>
        <w:tab/>
        <w:t>Считаю, что нынешнее заседание президиума</w:t>
      </w:r>
      <w:r w:rsidR="00E67210">
        <w:rPr>
          <w:rFonts w:ascii="Times New Roman" w:hAnsi="Times New Roman" w:cs="Times New Roman"/>
          <w:sz w:val="28"/>
          <w:szCs w:val="28"/>
        </w:rPr>
        <w:t xml:space="preserve"> </w:t>
      </w:r>
      <w:r w:rsidR="00A53D7E" w:rsidRPr="008E7193">
        <w:rPr>
          <w:rFonts w:ascii="Times New Roman" w:hAnsi="Times New Roman" w:cs="Times New Roman"/>
          <w:sz w:val="28"/>
          <w:szCs w:val="28"/>
        </w:rPr>
        <w:t xml:space="preserve">областной организации Профсоюза </w:t>
      </w:r>
      <w:r w:rsidR="00E67210">
        <w:rPr>
          <w:rFonts w:ascii="Times New Roman" w:hAnsi="Times New Roman" w:cs="Times New Roman"/>
          <w:sz w:val="28"/>
          <w:szCs w:val="28"/>
        </w:rPr>
        <w:t>и семинара</w:t>
      </w:r>
      <w:r w:rsidRPr="008E7193">
        <w:rPr>
          <w:rFonts w:ascii="Times New Roman" w:hAnsi="Times New Roman" w:cs="Times New Roman"/>
          <w:sz w:val="28"/>
          <w:szCs w:val="28"/>
        </w:rPr>
        <w:t xml:space="preserve"> </w:t>
      </w:r>
      <w:r w:rsidR="00A53D7E">
        <w:rPr>
          <w:rFonts w:ascii="Times New Roman" w:hAnsi="Times New Roman" w:cs="Times New Roman"/>
          <w:sz w:val="28"/>
          <w:szCs w:val="28"/>
        </w:rPr>
        <w:t xml:space="preserve">технической инспекции труда </w:t>
      </w:r>
      <w:r w:rsidRPr="008E7193">
        <w:rPr>
          <w:rFonts w:ascii="Times New Roman" w:hAnsi="Times New Roman" w:cs="Times New Roman"/>
          <w:sz w:val="28"/>
          <w:szCs w:val="28"/>
        </w:rPr>
        <w:t xml:space="preserve">будет способствовать </w:t>
      </w:r>
      <w:r w:rsidRPr="008E7193">
        <w:rPr>
          <w:rFonts w:ascii="Times New Roman" w:hAnsi="Times New Roman" w:cs="Times New Roman"/>
          <w:sz w:val="28"/>
          <w:szCs w:val="28"/>
        </w:rPr>
        <w:lastRenderedPageBreak/>
        <w:t>дальнейшему совершенствованию деятельности Профсоюза по защите прав членов Профсоюза на здоровые и безопасные условия труда.</w:t>
      </w:r>
    </w:p>
    <w:p w14:paraId="2BBBB988" w14:textId="6ED3A762" w:rsidR="00036A18" w:rsidRPr="008E7193" w:rsidRDefault="00036A18" w:rsidP="00036A18">
      <w:pPr>
        <w:pStyle w:val="af0"/>
        <w:ind w:firstLine="708"/>
        <w:jc w:val="both"/>
        <w:rPr>
          <w:rFonts w:ascii="Times New Roman" w:hAnsi="Times New Roman" w:cs="Times New Roman"/>
          <w:sz w:val="28"/>
          <w:szCs w:val="28"/>
        </w:rPr>
      </w:pPr>
      <w:r w:rsidRPr="008E7193">
        <w:rPr>
          <w:rFonts w:ascii="Times New Roman" w:hAnsi="Times New Roman" w:cs="Times New Roman"/>
          <w:sz w:val="28"/>
          <w:szCs w:val="28"/>
        </w:rPr>
        <w:t>Так как здесь сидят единомышленники, это дает нам прекрасную возможность серьезно обсудить имеющиеся трудности, назревшие проблемы и вместе с социальными партнерами наметить перспективы дальнейшего развития системы управления охраной труда.</w:t>
      </w:r>
    </w:p>
    <w:p w14:paraId="61A747A4" w14:textId="77777777" w:rsidR="00665894" w:rsidRPr="008E7193" w:rsidRDefault="00665894" w:rsidP="00051CB8">
      <w:pPr>
        <w:ind w:firstLine="709"/>
        <w:contextualSpacing/>
        <w:jc w:val="both"/>
        <w:rPr>
          <w:sz w:val="28"/>
          <w:szCs w:val="28"/>
        </w:rPr>
      </w:pPr>
    </w:p>
    <w:p w14:paraId="2CCD19B7" w14:textId="77777777" w:rsidR="00665894" w:rsidRPr="008E7193" w:rsidRDefault="00665894" w:rsidP="00051CB8">
      <w:pPr>
        <w:ind w:firstLine="709"/>
        <w:contextualSpacing/>
        <w:jc w:val="both"/>
        <w:rPr>
          <w:sz w:val="28"/>
          <w:szCs w:val="28"/>
        </w:rPr>
      </w:pPr>
    </w:p>
    <w:p w14:paraId="09043527" w14:textId="77777777" w:rsidR="009131B5" w:rsidRPr="008E7193" w:rsidRDefault="009131B5" w:rsidP="00051CB8">
      <w:pPr>
        <w:ind w:firstLine="709"/>
        <w:contextualSpacing/>
        <w:jc w:val="both"/>
        <w:rPr>
          <w:b/>
          <w:spacing w:val="-4"/>
          <w:sz w:val="28"/>
          <w:szCs w:val="28"/>
        </w:rPr>
      </w:pPr>
    </w:p>
    <w:p w14:paraId="1FD5219D" w14:textId="77777777" w:rsidR="001D38BA" w:rsidRPr="008E7193" w:rsidRDefault="001D38BA" w:rsidP="00051CB8">
      <w:pPr>
        <w:ind w:firstLine="709"/>
        <w:contextualSpacing/>
        <w:jc w:val="both"/>
        <w:rPr>
          <w:b/>
          <w:spacing w:val="-4"/>
          <w:sz w:val="28"/>
          <w:szCs w:val="28"/>
        </w:rPr>
      </w:pPr>
    </w:p>
    <w:p w14:paraId="50513A79" w14:textId="77777777" w:rsidR="001D38BA" w:rsidRPr="008E7193" w:rsidRDefault="001D38BA" w:rsidP="00051CB8">
      <w:pPr>
        <w:ind w:firstLine="709"/>
        <w:contextualSpacing/>
        <w:jc w:val="both"/>
        <w:rPr>
          <w:b/>
          <w:spacing w:val="-4"/>
          <w:sz w:val="28"/>
          <w:szCs w:val="28"/>
        </w:rPr>
      </w:pPr>
    </w:p>
    <w:p w14:paraId="5F74982E" w14:textId="77777777" w:rsidR="001D38BA" w:rsidRPr="008E7193" w:rsidRDefault="001D38BA" w:rsidP="00051CB8">
      <w:pPr>
        <w:ind w:firstLine="709"/>
        <w:contextualSpacing/>
        <w:jc w:val="both"/>
        <w:rPr>
          <w:b/>
          <w:spacing w:val="-4"/>
          <w:sz w:val="28"/>
          <w:szCs w:val="28"/>
        </w:rPr>
      </w:pPr>
    </w:p>
    <w:p w14:paraId="51A689F7" w14:textId="77777777" w:rsidR="001D38BA" w:rsidRPr="008E7193" w:rsidRDefault="001D38BA" w:rsidP="00051CB8">
      <w:pPr>
        <w:ind w:firstLine="709"/>
        <w:contextualSpacing/>
        <w:jc w:val="both"/>
        <w:rPr>
          <w:b/>
          <w:spacing w:val="-4"/>
          <w:sz w:val="28"/>
          <w:szCs w:val="28"/>
        </w:rPr>
      </w:pPr>
    </w:p>
    <w:p w14:paraId="2CB78163" w14:textId="77777777" w:rsidR="001D38BA" w:rsidRPr="008E7193" w:rsidRDefault="001D38BA" w:rsidP="00051CB8">
      <w:pPr>
        <w:ind w:firstLine="709"/>
        <w:contextualSpacing/>
        <w:jc w:val="both"/>
        <w:rPr>
          <w:b/>
          <w:spacing w:val="-4"/>
          <w:sz w:val="28"/>
          <w:szCs w:val="28"/>
        </w:rPr>
      </w:pPr>
    </w:p>
    <w:p w14:paraId="27886EFB" w14:textId="77777777" w:rsidR="00C20EEF" w:rsidRPr="008E7193" w:rsidRDefault="00C20EEF" w:rsidP="00051CB8">
      <w:pPr>
        <w:ind w:firstLine="709"/>
        <w:contextualSpacing/>
        <w:jc w:val="both"/>
        <w:rPr>
          <w:b/>
          <w:spacing w:val="-4"/>
          <w:sz w:val="28"/>
          <w:szCs w:val="28"/>
        </w:rPr>
      </w:pPr>
    </w:p>
    <w:p w14:paraId="4D5EC800" w14:textId="77777777" w:rsidR="00C20EEF" w:rsidRPr="008E7193" w:rsidRDefault="00C20EEF" w:rsidP="00051CB8">
      <w:pPr>
        <w:ind w:firstLine="709"/>
        <w:contextualSpacing/>
        <w:jc w:val="both"/>
        <w:rPr>
          <w:b/>
          <w:spacing w:val="-4"/>
          <w:sz w:val="28"/>
          <w:szCs w:val="28"/>
        </w:rPr>
      </w:pPr>
    </w:p>
    <w:p w14:paraId="495FF86C" w14:textId="77777777" w:rsidR="00C20EEF" w:rsidRPr="008E7193" w:rsidRDefault="00C20EEF" w:rsidP="00051CB8">
      <w:pPr>
        <w:ind w:firstLine="709"/>
        <w:contextualSpacing/>
        <w:jc w:val="both"/>
        <w:rPr>
          <w:b/>
          <w:spacing w:val="-4"/>
          <w:sz w:val="28"/>
          <w:szCs w:val="28"/>
        </w:rPr>
      </w:pPr>
    </w:p>
    <w:p w14:paraId="42C2834E" w14:textId="77777777" w:rsidR="00C20EEF" w:rsidRPr="008E7193" w:rsidRDefault="00C20EEF" w:rsidP="00051CB8">
      <w:pPr>
        <w:ind w:firstLine="709"/>
        <w:contextualSpacing/>
        <w:jc w:val="both"/>
        <w:rPr>
          <w:b/>
          <w:spacing w:val="-4"/>
          <w:sz w:val="28"/>
          <w:szCs w:val="28"/>
        </w:rPr>
      </w:pPr>
    </w:p>
    <w:p w14:paraId="5C7626AA" w14:textId="77777777" w:rsidR="00C20EEF" w:rsidRPr="008E7193" w:rsidRDefault="00C20EEF" w:rsidP="00051CB8">
      <w:pPr>
        <w:ind w:firstLine="709"/>
        <w:contextualSpacing/>
        <w:jc w:val="both"/>
        <w:rPr>
          <w:b/>
          <w:spacing w:val="-4"/>
          <w:sz w:val="28"/>
          <w:szCs w:val="28"/>
        </w:rPr>
      </w:pPr>
    </w:p>
    <w:p w14:paraId="575023F1" w14:textId="77777777" w:rsidR="00C20EEF" w:rsidRPr="008E7193" w:rsidRDefault="00C20EEF" w:rsidP="00051CB8">
      <w:pPr>
        <w:ind w:firstLine="709"/>
        <w:contextualSpacing/>
        <w:jc w:val="both"/>
        <w:rPr>
          <w:b/>
          <w:spacing w:val="-4"/>
          <w:sz w:val="28"/>
          <w:szCs w:val="28"/>
        </w:rPr>
      </w:pPr>
    </w:p>
    <w:p w14:paraId="142151B6" w14:textId="77777777" w:rsidR="00C20EEF" w:rsidRPr="008E7193" w:rsidRDefault="00C20EEF" w:rsidP="00051CB8">
      <w:pPr>
        <w:ind w:firstLine="709"/>
        <w:contextualSpacing/>
        <w:jc w:val="both"/>
        <w:rPr>
          <w:b/>
          <w:spacing w:val="-4"/>
          <w:sz w:val="28"/>
          <w:szCs w:val="28"/>
        </w:rPr>
      </w:pPr>
    </w:p>
    <w:p w14:paraId="3FBC8E0F" w14:textId="77777777" w:rsidR="00C20EEF" w:rsidRPr="008E7193" w:rsidRDefault="00C20EEF" w:rsidP="00051CB8">
      <w:pPr>
        <w:ind w:firstLine="709"/>
        <w:contextualSpacing/>
        <w:jc w:val="both"/>
        <w:rPr>
          <w:b/>
          <w:spacing w:val="-4"/>
          <w:sz w:val="28"/>
          <w:szCs w:val="28"/>
        </w:rPr>
      </w:pPr>
    </w:p>
    <w:p w14:paraId="61422380" w14:textId="77777777" w:rsidR="00C20EEF" w:rsidRPr="008E7193" w:rsidRDefault="00C20EEF" w:rsidP="00051CB8">
      <w:pPr>
        <w:ind w:firstLine="709"/>
        <w:contextualSpacing/>
        <w:jc w:val="both"/>
        <w:rPr>
          <w:b/>
          <w:spacing w:val="-4"/>
          <w:sz w:val="28"/>
          <w:szCs w:val="28"/>
        </w:rPr>
      </w:pPr>
    </w:p>
    <w:p w14:paraId="04BCBDC4" w14:textId="77777777" w:rsidR="00C20EEF" w:rsidRPr="008E7193" w:rsidRDefault="00C20EEF" w:rsidP="00051CB8">
      <w:pPr>
        <w:ind w:firstLine="709"/>
        <w:contextualSpacing/>
        <w:jc w:val="both"/>
        <w:rPr>
          <w:b/>
          <w:spacing w:val="-4"/>
          <w:sz w:val="28"/>
          <w:szCs w:val="28"/>
        </w:rPr>
      </w:pPr>
    </w:p>
    <w:p w14:paraId="484B311C" w14:textId="77777777" w:rsidR="00C20EEF" w:rsidRPr="008E7193" w:rsidRDefault="00C20EEF" w:rsidP="00051CB8">
      <w:pPr>
        <w:ind w:firstLine="709"/>
        <w:contextualSpacing/>
        <w:jc w:val="both"/>
        <w:rPr>
          <w:b/>
          <w:spacing w:val="-4"/>
          <w:sz w:val="28"/>
          <w:szCs w:val="28"/>
        </w:rPr>
      </w:pPr>
    </w:p>
    <w:p w14:paraId="4EC4082C" w14:textId="77777777" w:rsidR="00C20EEF" w:rsidRPr="008E7193" w:rsidRDefault="00C20EEF" w:rsidP="00051CB8">
      <w:pPr>
        <w:ind w:firstLine="709"/>
        <w:contextualSpacing/>
        <w:jc w:val="both"/>
        <w:rPr>
          <w:b/>
          <w:spacing w:val="-4"/>
          <w:sz w:val="28"/>
          <w:szCs w:val="28"/>
        </w:rPr>
      </w:pPr>
    </w:p>
    <w:p w14:paraId="60026C3C" w14:textId="77777777" w:rsidR="00C20EEF" w:rsidRPr="008E7193" w:rsidRDefault="00C20EEF" w:rsidP="00051CB8">
      <w:pPr>
        <w:ind w:firstLine="709"/>
        <w:contextualSpacing/>
        <w:jc w:val="both"/>
        <w:rPr>
          <w:b/>
          <w:spacing w:val="-4"/>
          <w:sz w:val="28"/>
          <w:szCs w:val="28"/>
        </w:rPr>
      </w:pPr>
    </w:p>
    <w:p w14:paraId="707B9C0E" w14:textId="77777777" w:rsidR="00C20EEF" w:rsidRDefault="00C20EEF" w:rsidP="00051CB8">
      <w:pPr>
        <w:ind w:firstLine="709"/>
        <w:contextualSpacing/>
        <w:jc w:val="both"/>
        <w:rPr>
          <w:b/>
          <w:spacing w:val="-4"/>
          <w:sz w:val="28"/>
          <w:szCs w:val="28"/>
        </w:rPr>
      </w:pPr>
    </w:p>
    <w:p w14:paraId="6C12AC2B" w14:textId="77777777" w:rsidR="00E67210" w:rsidRDefault="00E67210" w:rsidP="00051CB8">
      <w:pPr>
        <w:ind w:firstLine="709"/>
        <w:contextualSpacing/>
        <w:jc w:val="both"/>
        <w:rPr>
          <w:b/>
          <w:spacing w:val="-4"/>
          <w:sz w:val="28"/>
          <w:szCs w:val="28"/>
        </w:rPr>
      </w:pPr>
    </w:p>
    <w:p w14:paraId="4AB33477" w14:textId="77777777" w:rsidR="00E67210" w:rsidRDefault="00E67210" w:rsidP="00051CB8">
      <w:pPr>
        <w:ind w:firstLine="709"/>
        <w:contextualSpacing/>
        <w:jc w:val="both"/>
        <w:rPr>
          <w:b/>
          <w:spacing w:val="-4"/>
          <w:sz w:val="28"/>
          <w:szCs w:val="28"/>
        </w:rPr>
      </w:pPr>
    </w:p>
    <w:p w14:paraId="460CEB44" w14:textId="77777777" w:rsidR="00E67210" w:rsidRDefault="00E67210" w:rsidP="00051CB8">
      <w:pPr>
        <w:ind w:firstLine="709"/>
        <w:contextualSpacing/>
        <w:jc w:val="both"/>
        <w:rPr>
          <w:b/>
          <w:spacing w:val="-4"/>
          <w:sz w:val="28"/>
          <w:szCs w:val="28"/>
        </w:rPr>
      </w:pPr>
    </w:p>
    <w:p w14:paraId="3F3D8D09" w14:textId="77777777" w:rsidR="00E67210" w:rsidRDefault="00E67210" w:rsidP="00051CB8">
      <w:pPr>
        <w:ind w:firstLine="709"/>
        <w:contextualSpacing/>
        <w:jc w:val="both"/>
        <w:rPr>
          <w:b/>
          <w:spacing w:val="-4"/>
          <w:sz w:val="28"/>
          <w:szCs w:val="28"/>
        </w:rPr>
      </w:pPr>
    </w:p>
    <w:p w14:paraId="55FEC26E" w14:textId="77777777" w:rsidR="00E67210" w:rsidRDefault="00E67210" w:rsidP="00051CB8">
      <w:pPr>
        <w:ind w:firstLine="709"/>
        <w:contextualSpacing/>
        <w:jc w:val="both"/>
        <w:rPr>
          <w:b/>
          <w:spacing w:val="-4"/>
          <w:sz w:val="28"/>
          <w:szCs w:val="28"/>
        </w:rPr>
      </w:pPr>
    </w:p>
    <w:p w14:paraId="287AF418" w14:textId="77777777" w:rsidR="00E67210" w:rsidRDefault="00E67210" w:rsidP="00051CB8">
      <w:pPr>
        <w:ind w:firstLine="709"/>
        <w:contextualSpacing/>
        <w:jc w:val="both"/>
        <w:rPr>
          <w:b/>
          <w:spacing w:val="-4"/>
          <w:sz w:val="28"/>
          <w:szCs w:val="28"/>
        </w:rPr>
      </w:pPr>
    </w:p>
    <w:p w14:paraId="78A760CB" w14:textId="77777777" w:rsidR="00E67210" w:rsidRDefault="00E67210" w:rsidP="00051CB8">
      <w:pPr>
        <w:ind w:firstLine="709"/>
        <w:contextualSpacing/>
        <w:jc w:val="both"/>
        <w:rPr>
          <w:b/>
          <w:spacing w:val="-4"/>
          <w:sz w:val="28"/>
          <w:szCs w:val="28"/>
        </w:rPr>
      </w:pPr>
    </w:p>
    <w:p w14:paraId="2E46FE07" w14:textId="77777777" w:rsidR="00A53D7E" w:rsidRDefault="00A53D7E" w:rsidP="00051CB8">
      <w:pPr>
        <w:ind w:firstLine="709"/>
        <w:contextualSpacing/>
        <w:jc w:val="both"/>
        <w:rPr>
          <w:b/>
          <w:spacing w:val="-4"/>
          <w:sz w:val="28"/>
          <w:szCs w:val="28"/>
        </w:rPr>
      </w:pPr>
    </w:p>
    <w:p w14:paraId="3E1719BA" w14:textId="77777777" w:rsidR="00A53D7E" w:rsidRDefault="00A53D7E" w:rsidP="00051CB8">
      <w:pPr>
        <w:ind w:firstLine="709"/>
        <w:contextualSpacing/>
        <w:jc w:val="both"/>
        <w:rPr>
          <w:b/>
          <w:spacing w:val="-4"/>
          <w:sz w:val="28"/>
          <w:szCs w:val="28"/>
        </w:rPr>
      </w:pPr>
    </w:p>
    <w:p w14:paraId="76CD7CA5" w14:textId="77777777" w:rsidR="00A53D7E" w:rsidRDefault="00A53D7E" w:rsidP="00051CB8">
      <w:pPr>
        <w:ind w:firstLine="709"/>
        <w:contextualSpacing/>
        <w:jc w:val="both"/>
        <w:rPr>
          <w:b/>
          <w:spacing w:val="-4"/>
          <w:sz w:val="28"/>
          <w:szCs w:val="28"/>
        </w:rPr>
      </w:pPr>
    </w:p>
    <w:p w14:paraId="0F0C24CC" w14:textId="77777777" w:rsidR="00A53D7E" w:rsidRDefault="00A53D7E" w:rsidP="00051CB8">
      <w:pPr>
        <w:ind w:firstLine="709"/>
        <w:contextualSpacing/>
        <w:jc w:val="both"/>
        <w:rPr>
          <w:b/>
          <w:spacing w:val="-4"/>
          <w:sz w:val="28"/>
          <w:szCs w:val="28"/>
        </w:rPr>
      </w:pPr>
    </w:p>
    <w:p w14:paraId="0BBC6412" w14:textId="77777777" w:rsidR="00A53D7E" w:rsidRDefault="00A53D7E" w:rsidP="00051CB8">
      <w:pPr>
        <w:ind w:firstLine="709"/>
        <w:contextualSpacing/>
        <w:jc w:val="both"/>
        <w:rPr>
          <w:b/>
          <w:spacing w:val="-4"/>
          <w:sz w:val="28"/>
          <w:szCs w:val="28"/>
        </w:rPr>
      </w:pPr>
    </w:p>
    <w:p w14:paraId="207CA928" w14:textId="77777777" w:rsidR="00A53D7E" w:rsidRDefault="00A53D7E" w:rsidP="00051CB8">
      <w:pPr>
        <w:ind w:firstLine="709"/>
        <w:contextualSpacing/>
        <w:jc w:val="both"/>
        <w:rPr>
          <w:b/>
          <w:spacing w:val="-4"/>
          <w:sz w:val="28"/>
          <w:szCs w:val="28"/>
        </w:rPr>
      </w:pPr>
    </w:p>
    <w:p w14:paraId="58C9DAD2" w14:textId="77777777" w:rsidR="00A53D7E" w:rsidRDefault="00A53D7E" w:rsidP="00051CB8">
      <w:pPr>
        <w:ind w:firstLine="709"/>
        <w:contextualSpacing/>
        <w:jc w:val="both"/>
        <w:rPr>
          <w:b/>
          <w:spacing w:val="-4"/>
          <w:sz w:val="28"/>
          <w:szCs w:val="28"/>
        </w:rPr>
      </w:pPr>
    </w:p>
    <w:p w14:paraId="71BFCC68" w14:textId="77777777" w:rsidR="00A53D7E" w:rsidRDefault="00A53D7E" w:rsidP="00051CB8">
      <w:pPr>
        <w:ind w:firstLine="709"/>
        <w:contextualSpacing/>
        <w:jc w:val="both"/>
        <w:rPr>
          <w:b/>
          <w:spacing w:val="-4"/>
          <w:sz w:val="28"/>
          <w:szCs w:val="28"/>
        </w:rPr>
      </w:pPr>
    </w:p>
    <w:p w14:paraId="4DD7D9E3" w14:textId="77777777" w:rsidR="00A53D7E" w:rsidRPr="008E7193" w:rsidRDefault="00A53D7E" w:rsidP="00051CB8">
      <w:pPr>
        <w:ind w:firstLine="709"/>
        <w:contextualSpacing/>
        <w:jc w:val="both"/>
        <w:rPr>
          <w:b/>
          <w:spacing w:val="-4"/>
          <w:sz w:val="28"/>
          <w:szCs w:val="28"/>
        </w:rPr>
      </w:pPr>
    </w:p>
    <w:p w14:paraId="05578AFB" w14:textId="1ADC09F5" w:rsidR="0093464C" w:rsidRPr="008E7193" w:rsidRDefault="003F1BB0" w:rsidP="00051CB8">
      <w:pPr>
        <w:ind w:firstLine="709"/>
        <w:contextualSpacing/>
        <w:jc w:val="both"/>
        <w:rPr>
          <w:b/>
          <w:spacing w:val="-4"/>
          <w:sz w:val="28"/>
          <w:szCs w:val="28"/>
        </w:rPr>
      </w:pPr>
      <w:r w:rsidRPr="008E7193">
        <w:rPr>
          <w:b/>
          <w:spacing w:val="-4"/>
          <w:sz w:val="28"/>
          <w:szCs w:val="28"/>
        </w:rPr>
        <w:lastRenderedPageBreak/>
        <w:t xml:space="preserve">КОМИТЕТ </w:t>
      </w:r>
      <w:r w:rsidR="0093464C" w:rsidRPr="008E7193">
        <w:rPr>
          <w:b/>
          <w:spacing w:val="-4"/>
          <w:sz w:val="28"/>
          <w:szCs w:val="28"/>
        </w:rPr>
        <w:t>Безопасная эксплуатация зданий и сооружений образовательных организаций.</w:t>
      </w:r>
    </w:p>
    <w:p w14:paraId="3FB64EDD" w14:textId="7318EB8C" w:rsidR="0093464C" w:rsidRPr="008E7193" w:rsidRDefault="003F1BB0" w:rsidP="00051CB8">
      <w:pPr>
        <w:ind w:firstLine="709"/>
        <w:contextualSpacing/>
        <w:jc w:val="both"/>
        <w:rPr>
          <w:spacing w:val="-4"/>
          <w:sz w:val="28"/>
          <w:szCs w:val="28"/>
        </w:rPr>
      </w:pPr>
      <w:r w:rsidRPr="008E7193">
        <w:rPr>
          <w:spacing w:val="-4"/>
          <w:sz w:val="28"/>
          <w:szCs w:val="28"/>
        </w:rPr>
        <w:t xml:space="preserve">В ходе </w:t>
      </w:r>
      <w:r w:rsidR="0093464C" w:rsidRPr="008E7193">
        <w:rPr>
          <w:spacing w:val="-4"/>
          <w:sz w:val="28"/>
          <w:szCs w:val="28"/>
        </w:rPr>
        <w:t>проведени</w:t>
      </w:r>
      <w:r w:rsidRPr="008E7193">
        <w:rPr>
          <w:spacing w:val="-4"/>
          <w:sz w:val="28"/>
          <w:szCs w:val="28"/>
        </w:rPr>
        <w:t>я</w:t>
      </w:r>
      <w:r w:rsidR="0093464C" w:rsidRPr="008E7193">
        <w:rPr>
          <w:spacing w:val="-4"/>
          <w:sz w:val="28"/>
          <w:szCs w:val="28"/>
        </w:rPr>
        <w:t xml:space="preserve"> проверок готовности образовательных организаций </w:t>
      </w:r>
      <w:r w:rsidRPr="008E7193">
        <w:rPr>
          <w:spacing w:val="-4"/>
          <w:sz w:val="28"/>
          <w:szCs w:val="28"/>
        </w:rPr>
        <w:t>города Курска</w:t>
      </w:r>
      <w:r w:rsidR="0093464C" w:rsidRPr="008E7193">
        <w:rPr>
          <w:spacing w:val="-4"/>
          <w:sz w:val="28"/>
          <w:szCs w:val="28"/>
        </w:rPr>
        <w:t xml:space="preserve"> к новому учебному году </w:t>
      </w:r>
      <w:r w:rsidRPr="008E7193">
        <w:rPr>
          <w:spacing w:val="-4"/>
          <w:sz w:val="28"/>
          <w:szCs w:val="28"/>
        </w:rPr>
        <w:t xml:space="preserve">комиссией </w:t>
      </w:r>
      <w:r w:rsidR="0093464C" w:rsidRPr="008E7193">
        <w:rPr>
          <w:spacing w:val="-4"/>
          <w:sz w:val="28"/>
          <w:szCs w:val="28"/>
        </w:rPr>
        <w:t>особое внимание было уделено следующим вопросам: благоустройство территорий, антитеррористическая защищенность, пожарная и дорожно-транспортная безопасность, охрана труда, оснащенность пищеблоков и медицинских кабинетов, организация учебно-воспитательного процесса.</w:t>
      </w:r>
    </w:p>
    <w:p w14:paraId="7D2E4B29" w14:textId="77777777" w:rsidR="0093464C" w:rsidRPr="008E7193" w:rsidRDefault="0093464C" w:rsidP="00051CB8">
      <w:pPr>
        <w:ind w:firstLine="709"/>
        <w:contextualSpacing/>
        <w:jc w:val="both"/>
        <w:rPr>
          <w:spacing w:val="-4"/>
          <w:sz w:val="28"/>
          <w:szCs w:val="28"/>
        </w:rPr>
      </w:pPr>
      <w:r w:rsidRPr="008E7193">
        <w:rPr>
          <w:spacing w:val="-4"/>
          <w:sz w:val="28"/>
          <w:szCs w:val="28"/>
        </w:rPr>
        <w:t xml:space="preserve">По итогам проверки установлено, что во всех учреждениях имеются технические паспорта, журналы эксплуатации зданий и сооружений, акты проверок спортинвентаря. В образовательных организациях оборудованы посты для проведения мероприятий, предусмотренных новыми санитарно-гигиеническими правилами в связи с COVID (обеззараживание, термометрия и т.д.). </w:t>
      </w:r>
    </w:p>
    <w:p w14:paraId="74067135" w14:textId="77777777" w:rsidR="0093464C" w:rsidRPr="008E7193" w:rsidRDefault="0093464C" w:rsidP="00051CB8">
      <w:pPr>
        <w:ind w:firstLine="709"/>
        <w:contextualSpacing/>
        <w:jc w:val="both"/>
        <w:rPr>
          <w:spacing w:val="-4"/>
          <w:sz w:val="28"/>
          <w:szCs w:val="28"/>
        </w:rPr>
      </w:pPr>
      <w:r w:rsidRPr="008E7193">
        <w:rPr>
          <w:spacing w:val="-4"/>
          <w:sz w:val="28"/>
          <w:szCs w:val="28"/>
        </w:rPr>
        <w:t>В целях усиления антитеррористической безопасности объекты 2 и 3 категории дооборудованы системами видеонаблюдения, ограждения и освещения территории. Все образовательные учреждения имеют разработанные и согласованные в установленном порядке Паспорта безопасности по категориям образовательных учреждений.</w:t>
      </w:r>
    </w:p>
    <w:p w14:paraId="3631EE46" w14:textId="77777777" w:rsidR="0093464C" w:rsidRPr="008E7193" w:rsidRDefault="0093464C" w:rsidP="00051CB8">
      <w:pPr>
        <w:ind w:firstLine="709"/>
        <w:contextualSpacing/>
        <w:jc w:val="both"/>
        <w:rPr>
          <w:spacing w:val="-4"/>
          <w:sz w:val="28"/>
          <w:szCs w:val="28"/>
        </w:rPr>
      </w:pPr>
      <w:r w:rsidRPr="008E7193">
        <w:rPr>
          <w:spacing w:val="-4"/>
          <w:sz w:val="28"/>
          <w:szCs w:val="28"/>
        </w:rPr>
        <w:t>В целях подготовки образовательных учреждений к новому отопительному сезону на объектах закончена промывка и опрессовка систем отопления.</w:t>
      </w:r>
    </w:p>
    <w:p w14:paraId="348EBC30" w14:textId="340A872A" w:rsidR="0093464C" w:rsidRPr="008E7193" w:rsidRDefault="0093464C" w:rsidP="00051CB8">
      <w:pPr>
        <w:ind w:firstLine="709"/>
        <w:contextualSpacing/>
        <w:jc w:val="both"/>
        <w:rPr>
          <w:spacing w:val="-4"/>
          <w:sz w:val="28"/>
          <w:szCs w:val="28"/>
        </w:rPr>
      </w:pPr>
      <w:r w:rsidRPr="008E7193">
        <w:rPr>
          <w:spacing w:val="-4"/>
          <w:sz w:val="28"/>
          <w:szCs w:val="28"/>
        </w:rPr>
        <w:t xml:space="preserve">Ситуация по учреждениям, требующим ремонта, находится под постоянным контролем, основная часть из них включены в действующие в </w:t>
      </w:r>
      <w:r w:rsidR="003F1BB0" w:rsidRPr="008E7193">
        <w:rPr>
          <w:spacing w:val="-4"/>
          <w:sz w:val="28"/>
          <w:szCs w:val="28"/>
        </w:rPr>
        <w:t>городе и области</w:t>
      </w:r>
      <w:r w:rsidRPr="008E7193">
        <w:rPr>
          <w:spacing w:val="-4"/>
          <w:sz w:val="28"/>
          <w:szCs w:val="28"/>
        </w:rPr>
        <w:t xml:space="preserve"> программы по капитальному ремонту и строительству новых образовательных организаций. </w:t>
      </w:r>
    </w:p>
    <w:p w14:paraId="62D63F39" w14:textId="47EE6169" w:rsidR="0093464C" w:rsidRPr="008E7193" w:rsidRDefault="0093464C" w:rsidP="00051CB8">
      <w:pPr>
        <w:ind w:firstLine="709"/>
        <w:contextualSpacing/>
        <w:jc w:val="both"/>
        <w:rPr>
          <w:spacing w:val="-4"/>
          <w:sz w:val="28"/>
          <w:szCs w:val="28"/>
        </w:rPr>
      </w:pPr>
      <w:r w:rsidRPr="008E7193">
        <w:rPr>
          <w:spacing w:val="-4"/>
          <w:sz w:val="28"/>
          <w:szCs w:val="28"/>
        </w:rPr>
        <w:t>Среди наиболее часто встречающихся нарушений: нарушения, связанные с эксплуатаци</w:t>
      </w:r>
      <w:r w:rsidR="003F1BB0" w:rsidRPr="008E7193">
        <w:rPr>
          <w:spacing w:val="-4"/>
          <w:sz w:val="28"/>
          <w:szCs w:val="28"/>
        </w:rPr>
        <w:t>ей</w:t>
      </w:r>
      <w:r w:rsidRPr="008E7193">
        <w:rPr>
          <w:spacing w:val="-4"/>
          <w:sz w:val="28"/>
          <w:szCs w:val="28"/>
        </w:rPr>
        <w:t xml:space="preserve"> зданий и сооружений – частичные повреждения наружных и внутренних стен, ненадлежащее состояние входных групп, намокание в результате протечек, частичное разрушение цоколя.</w:t>
      </w:r>
    </w:p>
    <w:p w14:paraId="33BD18F1" w14:textId="63F2B3B4" w:rsidR="003F1BB0" w:rsidRPr="008E7193" w:rsidRDefault="003F1BB0" w:rsidP="00051CB8">
      <w:pPr>
        <w:ind w:firstLine="709"/>
        <w:contextualSpacing/>
        <w:jc w:val="both"/>
        <w:rPr>
          <w:spacing w:val="-4"/>
          <w:sz w:val="28"/>
          <w:szCs w:val="28"/>
        </w:rPr>
      </w:pPr>
      <w:r w:rsidRPr="008E7193">
        <w:rPr>
          <w:spacing w:val="-4"/>
          <w:sz w:val="28"/>
          <w:szCs w:val="28"/>
        </w:rPr>
        <w:t>Итоги проверок стали предметом обсуждения на совещани</w:t>
      </w:r>
      <w:r w:rsidR="001434FE" w:rsidRPr="008E7193">
        <w:rPr>
          <w:spacing w:val="-4"/>
          <w:sz w:val="28"/>
          <w:szCs w:val="28"/>
        </w:rPr>
        <w:t>ях</w:t>
      </w:r>
      <w:r w:rsidRPr="008E7193">
        <w:rPr>
          <w:spacing w:val="-4"/>
          <w:sz w:val="28"/>
          <w:szCs w:val="28"/>
        </w:rPr>
        <w:t xml:space="preserve"> руководителей образовательных организаций. </w:t>
      </w:r>
    </w:p>
    <w:p w14:paraId="504459FA" w14:textId="33ABF874" w:rsidR="0093464C" w:rsidRPr="008E7193" w:rsidRDefault="0093464C" w:rsidP="00051CB8">
      <w:pPr>
        <w:ind w:firstLine="709"/>
        <w:contextualSpacing/>
        <w:jc w:val="both"/>
        <w:rPr>
          <w:spacing w:val="-4"/>
          <w:sz w:val="28"/>
          <w:szCs w:val="28"/>
        </w:rPr>
      </w:pPr>
      <w:r w:rsidRPr="008E7193">
        <w:rPr>
          <w:spacing w:val="-4"/>
          <w:sz w:val="28"/>
          <w:szCs w:val="28"/>
        </w:rPr>
        <w:t xml:space="preserve">Во всех случаях информация о выявленных нарушениях доведена до </w:t>
      </w:r>
      <w:r w:rsidR="00EF7AA6" w:rsidRPr="008E7193">
        <w:rPr>
          <w:spacing w:val="-4"/>
          <w:sz w:val="28"/>
          <w:szCs w:val="28"/>
        </w:rPr>
        <w:t>председателя комитета образования.</w:t>
      </w:r>
      <w:r w:rsidRPr="008E7193">
        <w:rPr>
          <w:spacing w:val="-4"/>
          <w:sz w:val="28"/>
          <w:szCs w:val="28"/>
        </w:rPr>
        <w:t xml:space="preserve"> К началу учебного года основная масса выявленных нарушений устранена.</w:t>
      </w:r>
    </w:p>
    <w:p w14:paraId="693CB7B7" w14:textId="5536D697" w:rsidR="0093464C" w:rsidRPr="008E7193" w:rsidRDefault="0093464C" w:rsidP="00051CB8">
      <w:pPr>
        <w:ind w:firstLine="709"/>
        <w:contextualSpacing/>
        <w:jc w:val="both"/>
        <w:rPr>
          <w:b/>
          <w:bCs/>
          <w:color w:val="FF0000"/>
          <w:spacing w:val="-4"/>
          <w:sz w:val="28"/>
          <w:szCs w:val="28"/>
        </w:rPr>
      </w:pPr>
      <w:r w:rsidRPr="008E7193">
        <w:rPr>
          <w:spacing w:val="-4"/>
          <w:sz w:val="28"/>
          <w:szCs w:val="28"/>
        </w:rPr>
        <w:t xml:space="preserve">В </w:t>
      </w:r>
      <w:r w:rsidR="00EF7AA6" w:rsidRPr="008E7193">
        <w:rPr>
          <w:spacing w:val="-4"/>
          <w:sz w:val="28"/>
          <w:szCs w:val="28"/>
        </w:rPr>
        <w:t>городе</w:t>
      </w:r>
      <w:r w:rsidRPr="008E7193">
        <w:rPr>
          <w:spacing w:val="-4"/>
          <w:sz w:val="28"/>
          <w:szCs w:val="28"/>
        </w:rPr>
        <w:t xml:space="preserve"> активно реализуется целый ряд федеральных</w:t>
      </w:r>
      <w:r w:rsidR="00EF7AA6" w:rsidRPr="008E7193">
        <w:rPr>
          <w:spacing w:val="-4"/>
          <w:sz w:val="28"/>
          <w:szCs w:val="28"/>
        </w:rPr>
        <w:t>,</w:t>
      </w:r>
      <w:r w:rsidRPr="008E7193">
        <w:rPr>
          <w:spacing w:val="-4"/>
          <w:sz w:val="28"/>
          <w:szCs w:val="28"/>
        </w:rPr>
        <w:t xml:space="preserve"> региональных </w:t>
      </w:r>
      <w:r w:rsidR="00EF7AA6" w:rsidRPr="008E7193">
        <w:rPr>
          <w:spacing w:val="-4"/>
          <w:sz w:val="28"/>
          <w:szCs w:val="28"/>
        </w:rPr>
        <w:t xml:space="preserve">и муниципальных </w:t>
      </w:r>
      <w:r w:rsidRPr="008E7193">
        <w:rPr>
          <w:spacing w:val="-4"/>
          <w:sz w:val="28"/>
          <w:szCs w:val="28"/>
        </w:rPr>
        <w:t xml:space="preserve">программ по ремонту зданий и сооружений образовательных организаций. </w:t>
      </w:r>
      <w:r w:rsidRPr="008E7193">
        <w:rPr>
          <w:b/>
          <w:bCs/>
          <w:color w:val="FF0000"/>
          <w:spacing w:val="-4"/>
          <w:sz w:val="28"/>
          <w:szCs w:val="28"/>
        </w:rPr>
        <w:t>В 2022 году на эти цели было направлено свыше 5,3 млрд рублей.</w:t>
      </w:r>
    </w:p>
    <w:p w14:paraId="7A4FF691" w14:textId="579CC025" w:rsidR="001638BC" w:rsidRPr="008E7193" w:rsidRDefault="001638BC" w:rsidP="00051CB8">
      <w:pPr>
        <w:ind w:firstLine="709"/>
        <w:contextualSpacing/>
        <w:jc w:val="center"/>
        <w:rPr>
          <w:spacing w:val="-4"/>
          <w:sz w:val="28"/>
          <w:szCs w:val="28"/>
        </w:rPr>
      </w:pPr>
    </w:p>
    <w:p w14:paraId="55C8A600" w14:textId="149777E8" w:rsidR="00FE7306" w:rsidRPr="008E7193" w:rsidRDefault="00FE7306" w:rsidP="00FE7306">
      <w:pPr>
        <w:rPr>
          <w:sz w:val="28"/>
          <w:szCs w:val="28"/>
        </w:rPr>
      </w:pPr>
    </w:p>
    <w:p w14:paraId="1A2B922B" w14:textId="77777777" w:rsidR="00FE7306" w:rsidRPr="008E7193" w:rsidRDefault="00FE7306" w:rsidP="00FE7306">
      <w:pPr>
        <w:jc w:val="both"/>
        <w:rPr>
          <w:sz w:val="28"/>
          <w:szCs w:val="28"/>
        </w:rPr>
      </w:pPr>
    </w:p>
    <w:sectPr w:rsidR="00FE7306" w:rsidRPr="008E7193" w:rsidSect="0062279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BBF3" w14:textId="77777777" w:rsidR="00884F4C" w:rsidRDefault="00884F4C">
      <w:r>
        <w:separator/>
      </w:r>
    </w:p>
  </w:endnote>
  <w:endnote w:type="continuationSeparator" w:id="0">
    <w:p w14:paraId="5FA14788" w14:textId="77777777" w:rsidR="00884F4C" w:rsidRDefault="0088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8CFC" w14:textId="77777777" w:rsidR="003F3021" w:rsidRDefault="00AA08F0" w:rsidP="00366255">
    <w:pPr>
      <w:pStyle w:val="a4"/>
      <w:framePr w:wrap="around" w:vAnchor="text" w:hAnchor="margin" w:xAlign="center" w:y="1"/>
      <w:rPr>
        <w:rStyle w:val="a6"/>
      </w:rPr>
    </w:pPr>
    <w:r>
      <w:rPr>
        <w:rStyle w:val="a6"/>
      </w:rPr>
      <w:fldChar w:fldCharType="begin"/>
    </w:r>
    <w:r w:rsidR="003F3021">
      <w:rPr>
        <w:rStyle w:val="a6"/>
      </w:rPr>
      <w:instrText xml:space="preserve">PAGE  </w:instrText>
    </w:r>
    <w:r>
      <w:rPr>
        <w:rStyle w:val="a6"/>
      </w:rPr>
      <w:fldChar w:fldCharType="end"/>
    </w:r>
  </w:p>
  <w:p w14:paraId="1418AD17" w14:textId="77777777" w:rsidR="003F3021" w:rsidRDefault="00AA08F0" w:rsidP="00366255">
    <w:pPr>
      <w:pStyle w:val="a4"/>
      <w:framePr w:wrap="around" w:vAnchor="text" w:hAnchor="margin" w:xAlign="center" w:y="1"/>
      <w:ind w:right="360"/>
      <w:rPr>
        <w:rStyle w:val="a6"/>
      </w:rPr>
    </w:pPr>
    <w:r>
      <w:rPr>
        <w:rStyle w:val="a6"/>
      </w:rPr>
      <w:fldChar w:fldCharType="begin"/>
    </w:r>
    <w:r w:rsidR="003F3021">
      <w:rPr>
        <w:rStyle w:val="a6"/>
      </w:rPr>
      <w:instrText xml:space="preserve">PAGE  </w:instrText>
    </w:r>
    <w:r>
      <w:rPr>
        <w:rStyle w:val="a6"/>
      </w:rPr>
      <w:fldChar w:fldCharType="end"/>
    </w:r>
  </w:p>
  <w:p w14:paraId="11B5037B" w14:textId="77777777" w:rsidR="003F3021" w:rsidRDefault="003F3021" w:rsidP="0001595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96686"/>
      <w:docPartObj>
        <w:docPartGallery w:val="Page Numbers (Bottom of Page)"/>
        <w:docPartUnique/>
      </w:docPartObj>
    </w:sdtPr>
    <w:sdtContent>
      <w:p w14:paraId="3D626F21" w14:textId="4504310C" w:rsidR="0093464C" w:rsidRDefault="0093464C">
        <w:pPr>
          <w:pStyle w:val="a4"/>
          <w:jc w:val="right"/>
        </w:pPr>
        <w:r>
          <w:fldChar w:fldCharType="begin"/>
        </w:r>
        <w:r>
          <w:instrText>PAGE   \* MERGEFORMAT</w:instrText>
        </w:r>
        <w:r>
          <w:fldChar w:fldCharType="separate"/>
        </w:r>
        <w:r w:rsidR="005C4C0C">
          <w:rPr>
            <w:noProof/>
          </w:rPr>
          <w:t>2</w:t>
        </w:r>
        <w:r>
          <w:fldChar w:fldCharType="end"/>
        </w:r>
      </w:p>
    </w:sdtContent>
  </w:sdt>
  <w:p w14:paraId="67D70A54" w14:textId="77777777" w:rsidR="003F3021" w:rsidRDefault="003F3021" w:rsidP="00015952">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8C0E" w14:textId="77777777" w:rsidR="00D61C17" w:rsidRDefault="00D61C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A9C0" w14:textId="77777777" w:rsidR="00884F4C" w:rsidRDefault="00884F4C">
      <w:r>
        <w:separator/>
      </w:r>
    </w:p>
  </w:footnote>
  <w:footnote w:type="continuationSeparator" w:id="0">
    <w:p w14:paraId="1480EFD7" w14:textId="77777777" w:rsidR="00884F4C" w:rsidRDefault="0088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DB14" w14:textId="77777777" w:rsidR="003F3021" w:rsidRDefault="00AA08F0" w:rsidP="00015952">
    <w:pPr>
      <w:pStyle w:val="a7"/>
      <w:framePr w:wrap="around" w:vAnchor="text" w:hAnchor="margin" w:xAlign="center" w:y="1"/>
      <w:rPr>
        <w:rStyle w:val="a6"/>
      </w:rPr>
    </w:pPr>
    <w:r>
      <w:rPr>
        <w:rStyle w:val="a6"/>
      </w:rPr>
      <w:fldChar w:fldCharType="begin"/>
    </w:r>
    <w:r w:rsidR="003F3021">
      <w:rPr>
        <w:rStyle w:val="a6"/>
      </w:rPr>
      <w:instrText xml:space="preserve">PAGE  </w:instrText>
    </w:r>
    <w:r>
      <w:rPr>
        <w:rStyle w:val="a6"/>
      </w:rPr>
      <w:fldChar w:fldCharType="end"/>
    </w:r>
  </w:p>
  <w:p w14:paraId="1D233F0C" w14:textId="77777777" w:rsidR="003F3021" w:rsidRDefault="003F30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5467" w14:textId="77777777" w:rsidR="00D61C17" w:rsidRDefault="00D61C1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A1CB" w14:textId="77777777" w:rsidR="00D61C17" w:rsidRDefault="00D61C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7753"/>
    <w:multiLevelType w:val="hybridMultilevel"/>
    <w:tmpl w:val="065E7D8A"/>
    <w:lvl w:ilvl="0" w:tplc="B108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9D77C7D"/>
    <w:multiLevelType w:val="hybridMultilevel"/>
    <w:tmpl w:val="5944DED0"/>
    <w:lvl w:ilvl="0" w:tplc="2CEA8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30861019">
    <w:abstractNumId w:val="1"/>
  </w:num>
  <w:num w:numId="2" w16cid:durableId="108175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33"/>
    <w:rsid w:val="00014FA9"/>
    <w:rsid w:val="00015952"/>
    <w:rsid w:val="00015F57"/>
    <w:rsid w:val="00023E54"/>
    <w:rsid w:val="0002446B"/>
    <w:rsid w:val="0002452F"/>
    <w:rsid w:val="00025D0F"/>
    <w:rsid w:val="0003512A"/>
    <w:rsid w:val="00035199"/>
    <w:rsid w:val="00035F02"/>
    <w:rsid w:val="00036A18"/>
    <w:rsid w:val="000435B4"/>
    <w:rsid w:val="00044317"/>
    <w:rsid w:val="00045B4B"/>
    <w:rsid w:val="00051CB8"/>
    <w:rsid w:val="000529EB"/>
    <w:rsid w:val="000677B3"/>
    <w:rsid w:val="000710C2"/>
    <w:rsid w:val="0007269C"/>
    <w:rsid w:val="00082A06"/>
    <w:rsid w:val="00085155"/>
    <w:rsid w:val="00086CA4"/>
    <w:rsid w:val="000912D0"/>
    <w:rsid w:val="00091AC3"/>
    <w:rsid w:val="00092541"/>
    <w:rsid w:val="00096E36"/>
    <w:rsid w:val="00097343"/>
    <w:rsid w:val="00097E1C"/>
    <w:rsid w:val="000A6624"/>
    <w:rsid w:val="000A6F94"/>
    <w:rsid w:val="000B01E3"/>
    <w:rsid w:val="000B5958"/>
    <w:rsid w:val="000C72FA"/>
    <w:rsid w:val="000D07BC"/>
    <w:rsid w:val="000D230B"/>
    <w:rsid w:val="000E2F97"/>
    <w:rsid w:val="000E459B"/>
    <w:rsid w:val="000E6380"/>
    <w:rsid w:val="000F3FB0"/>
    <w:rsid w:val="000F653B"/>
    <w:rsid w:val="000F6B06"/>
    <w:rsid w:val="0010029B"/>
    <w:rsid w:val="001016E4"/>
    <w:rsid w:val="00104F24"/>
    <w:rsid w:val="00110C81"/>
    <w:rsid w:val="00125B0B"/>
    <w:rsid w:val="00125E1E"/>
    <w:rsid w:val="001261C3"/>
    <w:rsid w:val="00130833"/>
    <w:rsid w:val="00134A77"/>
    <w:rsid w:val="0013662C"/>
    <w:rsid w:val="00140ADF"/>
    <w:rsid w:val="001434FE"/>
    <w:rsid w:val="00145B5D"/>
    <w:rsid w:val="001628A1"/>
    <w:rsid w:val="001638BC"/>
    <w:rsid w:val="00165D86"/>
    <w:rsid w:val="00167A9F"/>
    <w:rsid w:val="001712A4"/>
    <w:rsid w:val="0017760E"/>
    <w:rsid w:val="00177DA7"/>
    <w:rsid w:val="00182560"/>
    <w:rsid w:val="00186321"/>
    <w:rsid w:val="001863BE"/>
    <w:rsid w:val="00187FE3"/>
    <w:rsid w:val="00195A70"/>
    <w:rsid w:val="001A316D"/>
    <w:rsid w:val="001B2132"/>
    <w:rsid w:val="001B2DB9"/>
    <w:rsid w:val="001B54F0"/>
    <w:rsid w:val="001B5F6A"/>
    <w:rsid w:val="001B78F0"/>
    <w:rsid w:val="001B7BF3"/>
    <w:rsid w:val="001C7F5E"/>
    <w:rsid w:val="001C7FBF"/>
    <w:rsid w:val="001D38BA"/>
    <w:rsid w:val="001E0583"/>
    <w:rsid w:val="001F0953"/>
    <w:rsid w:val="001F1177"/>
    <w:rsid w:val="001F2CDC"/>
    <w:rsid w:val="001F59DD"/>
    <w:rsid w:val="0020070F"/>
    <w:rsid w:val="002009C5"/>
    <w:rsid w:val="00201090"/>
    <w:rsid w:val="00202068"/>
    <w:rsid w:val="00202CE3"/>
    <w:rsid w:val="00205DB2"/>
    <w:rsid w:val="002119ED"/>
    <w:rsid w:val="00217F13"/>
    <w:rsid w:val="00221481"/>
    <w:rsid w:val="00224276"/>
    <w:rsid w:val="00225465"/>
    <w:rsid w:val="00227F78"/>
    <w:rsid w:val="002322A4"/>
    <w:rsid w:val="002401CA"/>
    <w:rsid w:val="0024469B"/>
    <w:rsid w:val="002459DB"/>
    <w:rsid w:val="00247585"/>
    <w:rsid w:val="0025649B"/>
    <w:rsid w:val="002607D1"/>
    <w:rsid w:val="00264E3C"/>
    <w:rsid w:val="002666FB"/>
    <w:rsid w:val="002738BD"/>
    <w:rsid w:val="00275A55"/>
    <w:rsid w:val="002829DB"/>
    <w:rsid w:val="00286F70"/>
    <w:rsid w:val="00287F23"/>
    <w:rsid w:val="00293EDB"/>
    <w:rsid w:val="002948A1"/>
    <w:rsid w:val="00294FD3"/>
    <w:rsid w:val="0029661D"/>
    <w:rsid w:val="002A5C75"/>
    <w:rsid w:val="002B1CFD"/>
    <w:rsid w:val="002B2C1E"/>
    <w:rsid w:val="002B2CAB"/>
    <w:rsid w:val="002C29D4"/>
    <w:rsid w:val="002C4798"/>
    <w:rsid w:val="002C483C"/>
    <w:rsid w:val="002C56BA"/>
    <w:rsid w:val="002D78FF"/>
    <w:rsid w:val="002E080F"/>
    <w:rsid w:val="002E6E0C"/>
    <w:rsid w:val="002E6E1F"/>
    <w:rsid w:val="002F669D"/>
    <w:rsid w:val="0030009F"/>
    <w:rsid w:val="00301116"/>
    <w:rsid w:val="00301FAD"/>
    <w:rsid w:val="0030406F"/>
    <w:rsid w:val="00305B12"/>
    <w:rsid w:val="0030763D"/>
    <w:rsid w:val="00307697"/>
    <w:rsid w:val="00311A79"/>
    <w:rsid w:val="0031321C"/>
    <w:rsid w:val="0031326A"/>
    <w:rsid w:val="00330B7C"/>
    <w:rsid w:val="00333C02"/>
    <w:rsid w:val="00340EB9"/>
    <w:rsid w:val="0034124C"/>
    <w:rsid w:val="003454BD"/>
    <w:rsid w:val="00350552"/>
    <w:rsid w:val="00356D49"/>
    <w:rsid w:val="00356F72"/>
    <w:rsid w:val="00357689"/>
    <w:rsid w:val="00363283"/>
    <w:rsid w:val="00366255"/>
    <w:rsid w:val="003708E2"/>
    <w:rsid w:val="00375966"/>
    <w:rsid w:val="00376A70"/>
    <w:rsid w:val="003832BD"/>
    <w:rsid w:val="003842E9"/>
    <w:rsid w:val="00384CD4"/>
    <w:rsid w:val="003948BE"/>
    <w:rsid w:val="00394FA7"/>
    <w:rsid w:val="003A1164"/>
    <w:rsid w:val="003A5FF9"/>
    <w:rsid w:val="003A7893"/>
    <w:rsid w:val="003B7C7B"/>
    <w:rsid w:val="003D1269"/>
    <w:rsid w:val="003D1FB9"/>
    <w:rsid w:val="003D2E40"/>
    <w:rsid w:val="003D341D"/>
    <w:rsid w:val="003E0530"/>
    <w:rsid w:val="003E4C9D"/>
    <w:rsid w:val="003E4F4A"/>
    <w:rsid w:val="003E6938"/>
    <w:rsid w:val="003E74CD"/>
    <w:rsid w:val="003F1BB0"/>
    <w:rsid w:val="003F3021"/>
    <w:rsid w:val="004049AC"/>
    <w:rsid w:val="00407647"/>
    <w:rsid w:val="00417503"/>
    <w:rsid w:val="00423B27"/>
    <w:rsid w:val="00424698"/>
    <w:rsid w:val="00430CB2"/>
    <w:rsid w:val="004438A5"/>
    <w:rsid w:val="0044743F"/>
    <w:rsid w:val="004540E5"/>
    <w:rsid w:val="00456698"/>
    <w:rsid w:val="00456A25"/>
    <w:rsid w:val="00462AAE"/>
    <w:rsid w:val="00467792"/>
    <w:rsid w:val="00473D51"/>
    <w:rsid w:val="00474E98"/>
    <w:rsid w:val="004801C7"/>
    <w:rsid w:val="00480DBA"/>
    <w:rsid w:val="00482008"/>
    <w:rsid w:val="004A2A37"/>
    <w:rsid w:val="004A6C89"/>
    <w:rsid w:val="004B2D11"/>
    <w:rsid w:val="004B520D"/>
    <w:rsid w:val="004B5787"/>
    <w:rsid w:val="004E0851"/>
    <w:rsid w:val="004E73AC"/>
    <w:rsid w:val="004E7DE4"/>
    <w:rsid w:val="00504A9A"/>
    <w:rsid w:val="005106AA"/>
    <w:rsid w:val="00511269"/>
    <w:rsid w:val="00521406"/>
    <w:rsid w:val="00525CAC"/>
    <w:rsid w:val="00532519"/>
    <w:rsid w:val="00534964"/>
    <w:rsid w:val="00535DF7"/>
    <w:rsid w:val="0054715B"/>
    <w:rsid w:val="00551099"/>
    <w:rsid w:val="00551618"/>
    <w:rsid w:val="005555F7"/>
    <w:rsid w:val="00572557"/>
    <w:rsid w:val="00573AA6"/>
    <w:rsid w:val="005827B1"/>
    <w:rsid w:val="0058447C"/>
    <w:rsid w:val="0059287A"/>
    <w:rsid w:val="00596F1C"/>
    <w:rsid w:val="005A0C98"/>
    <w:rsid w:val="005A29FE"/>
    <w:rsid w:val="005A3C4F"/>
    <w:rsid w:val="005A4F16"/>
    <w:rsid w:val="005A5C5D"/>
    <w:rsid w:val="005B107B"/>
    <w:rsid w:val="005B2ADC"/>
    <w:rsid w:val="005B6FD9"/>
    <w:rsid w:val="005B7EFC"/>
    <w:rsid w:val="005C4C0C"/>
    <w:rsid w:val="005C688A"/>
    <w:rsid w:val="005D13BA"/>
    <w:rsid w:val="005E64DD"/>
    <w:rsid w:val="005F2F90"/>
    <w:rsid w:val="005F4D38"/>
    <w:rsid w:val="005F7524"/>
    <w:rsid w:val="006078DB"/>
    <w:rsid w:val="00617BF7"/>
    <w:rsid w:val="00620B88"/>
    <w:rsid w:val="0062279A"/>
    <w:rsid w:val="00623E12"/>
    <w:rsid w:val="006348EC"/>
    <w:rsid w:val="00640DCB"/>
    <w:rsid w:val="00653593"/>
    <w:rsid w:val="00660AEA"/>
    <w:rsid w:val="00660BC7"/>
    <w:rsid w:val="00661268"/>
    <w:rsid w:val="006629F8"/>
    <w:rsid w:val="00663C0B"/>
    <w:rsid w:val="00664491"/>
    <w:rsid w:val="00665894"/>
    <w:rsid w:val="006658AA"/>
    <w:rsid w:val="0066794F"/>
    <w:rsid w:val="006718E4"/>
    <w:rsid w:val="00671CEB"/>
    <w:rsid w:val="00687653"/>
    <w:rsid w:val="00691FBA"/>
    <w:rsid w:val="0069605C"/>
    <w:rsid w:val="006A1A4A"/>
    <w:rsid w:val="006A336D"/>
    <w:rsid w:val="006A5ABB"/>
    <w:rsid w:val="006A5AEE"/>
    <w:rsid w:val="006A6DB8"/>
    <w:rsid w:val="006C1F9E"/>
    <w:rsid w:val="006C3849"/>
    <w:rsid w:val="006C6BDE"/>
    <w:rsid w:val="006D63E1"/>
    <w:rsid w:val="006E2BA1"/>
    <w:rsid w:val="006E5B1B"/>
    <w:rsid w:val="006E7208"/>
    <w:rsid w:val="006F2891"/>
    <w:rsid w:val="006F4FA9"/>
    <w:rsid w:val="006F578E"/>
    <w:rsid w:val="006F7CF3"/>
    <w:rsid w:val="007020DF"/>
    <w:rsid w:val="00703CF5"/>
    <w:rsid w:val="00704D3E"/>
    <w:rsid w:val="00713C62"/>
    <w:rsid w:val="007179E4"/>
    <w:rsid w:val="00720D6F"/>
    <w:rsid w:val="00720E54"/>
    <w:rsid w:val="0072427F"/>
    <w:rsid w:val="007247A1"/>
    <w:rsid w:val="007306A5"/>
    <w:rsid w:val="00740E2B"/>
    <w:rsid w:val="00747DC1"/>
    <w:rsid w:val="007556AC"/>
    <w:rsid w:val="00757536"/>
    <w:rsid w:val="007600AF"/>
    <w:rsid w:val="00761AA4"/>
    <w:rsid w:val="0077316D"/>
    <w:rsid w:val="00777709"/>
    <w:rsid w:val="00781CE2"/>
    <w:rsid w:val="00783699"/>
    <w:rsid w:val="00784798"/>
    <w:rsid w:val="00792FF9"/>
    <w:rsid w:val="007A218D"/>
    <w:rsid w:val="007A60CC"/>
    <w:rsid w:val="007C3BEE"/>
    <w:rsid w:val="007C5ACA"/>
    <w:rsid w:val="007C5EC7"/>
    <w:rsid w:val="007C7AD8"/>
    <w:rsid w:val="007C7E62"/>
    <w:rsid w:val="007D4FC8"/>
    <w:rsid w:val="007D5D23"/>
    <w:rsid w:val="007E3485"/>
    <w:rsid w:val="007E566B"/>
    <w:rsid w:val="007E57AD"/>
    <w:rsid w:val="007F4D67"/>
    <w:rsid w:val="00800E5C"/>
    <w:rsid w:val="008034DF"/>
    <w:rsid w:val="00804583"/>
    <w:rsid w:val="00812E49"/>
    <w:rsid w:val="0081483D"/>
    <w:rsid w:val="008149D6"/>
    <w:rsid w:val="00814FD7"/>
    <w:rsid w:val="00815880"/>
    <w:rsid w:val="00820A6B"/>
    <w:rsid w:val="0082219E"/>
    <w:rsid w:val="00822B73"/>
    <w:rsid w:val="00824654"/>
    <w:rsid w:val="008263FE"/>
    <w:rsid w:val="00827A09"/>
    <w:rsid w:val="008309B5"/>
    <w:rsid w:val="00832D3D"/>
    <w:rsid w:val="00870B35"/>
    <w:rsid w:val="00877094"/>
    <w:rsid w:val="008771C0"/>
    <w:rsid w:val="00877EF9"/>
    <w:rsid w:val="00884F4C"/>
    <w:rsid w:val="00891EAE"/>
    <w:rsid w:val="008940F8"/>
    <w:rsid w:val="00894E7C"/>
    <w:rsid w:val="008A0F1F"/>
    <w:rsid w:val="008B0664"/>
    <w:rsid w:val="008B0751"/>
    <w:rsid w:val="008B1162"/>
    <w:rsid w:val="008B5DA5"/>
    <w:rsid w:val="008B623F"/>
    <w:rsid w:val="008C1256"/>
    <w:rsid w:val="008C3211"/>
    <w:rsid w:val="008C4B6E"/>
    <w:rsid w:val="008C679B"/>
    <w:rsid w:val="008D746F"/>
    <w:rsid w:val="008E14A9"/>
    <w:rsid w:val="008E3AA4"/>
    <w:rsid w:val="008E43B2"/>
    <w:rsid w:val="008E52B8"/>
    <w:rsid w:val="008E7193"/>
    <w:rsid w:val="0090548E"/>
    <w:rsid w:val="009072CF"/>
    <w:rsid w:val="009129B7"/>
    <w:rsid w:val="009131B5"/>
    <w:rsid w:val="00913646"/>
    <w:rsid w:val="009141FB"/>
    <w:rsid w:val="00914CC7"/>
    <w:rsid w:val="00916223"/>
    <w:rsid w:val="0092065B"/>
    <w:rsid w:val="0092129D"/>
    <w:rsid w:val="00931D81"/>
    <w:rsid w:val="0093413F"/>
    <w:rsid w:val="0093464C"/>
    <w:rsid w:val="009375F7"/>
    <w:rsid w:val="00944BA7"/>
    <w:rsid w:val="0094518A"/>
    <w:rsid w:val="00952E85"/>
    <w:rsid w:val="00965825"/>
    <w:rsid w:val="009669F0"/>
    <w:rsid w:val="0097318A"/>
    <w:rsid w:val="0097343C"/>
    <w:rsid w:val="00974A14"/>
    <w:rsid w:val="0098167D"/>
    <w:rsid w:val="009821E5"/>
    <w:rsid w:val="009843FC"/>
    <w:rsid w:val="009858DC"/>
    <w:rsid w:val="00994A5B"/>
    <w:rsid w:val="009A2BA6"/>
    <w:rsid w:val="009A32CB"/>
    <w:rsid w:val="009B0EC1"/>
    <w:rsid w:val="009B336E"/>
    <w:rsid w:val="009B351A"/>
    <w:rsid w:val="009B3601"/>
    <w:rsid w:val="009C5300"/>
    <w:rsid w:val="009C7DB5"/>
    <w:rsid w:val="009D02C9"/>
    <w:rsid w:val="009D512D"/>
    <w:rsid w:val="009D74FC"/>
    <w:rsid w:val="009F03C3"/>
    <w:rsid w:val="009F3279"/>
    <w:rsid w:val="009F6C54"/>
    <w:rsid w:val="00A014EC"/>
    <w:rsid w:val="00A03376"/>
    <w:rsid w:val="00A04884"/>
    <w:rsid w:val="00A06792"/>
    <w:rsid w:val="00A1222E"/>
    <w:rsid w:val="00A179C4"/>
    <w:rsid w:val="00A26424"/>
    <w:rsid w:val="00A369C8"/>
    <w:rsid w:val="00A37D79"/>
    <w:rsid w:val="00A450BF"/>
    <w:rsid w:val="00A4666D"/>
    <w:rsid w:val="00A5328E"/>
    <w:rsid w:val="00A53883"/>
    <w:rsid w:val="00A53D7E"/>
    <w:rsid w:val="00A61B24"/>
    <w:rsid w:val="00A65BCA"/>
    <w:rsid w:val="00A65FF0"/>
    <w:rsid w:val="00A73CD9"/>
    <w:rsid w:val="00A74FEF"/>
    <w:rsid w:val="00A754AA"/>
    <w:rsid w:val="00A84543"/>
    <w:rsid w:val="00A87C9E"/>
    <w:rsid w:val="00A87E27"/>
    <w:rsid w:val="00A908BF"/>
    <w:rsid w:val="00A9156F"/>
    <w:rsid w:val="00A964DE"/>
    <w:rsid w:val="00AA0040"/>
    <w:rsid w:val="00AA08F0"/>
    <w:rsid w:val="00AA140A"/>
    <w:rsid w:val="00AA416F"/>
    <w:rsid w:val="00AB14DB"/>
    <w:rsid w:val="00AB4583"/>
    <w:rsid w:val="00AB6669"/>
    <w:rsid w:val="00AB6725"/>
    <w:rsid w:val="00AC28C3"/>
    <w:rsid w:val="00AC7845"/>
    <w:rsid w:val="00AD374F"/>
    <w:rsid w:val="00AE03BC"/>
    <w:rsid w:val="00AE4169"/>
    <w:rsid w:val="00AF6427"/>
    <w:rsid w:val="00B00E81"/>
    <w:rsid w:val="00B07C0E"/>
    <w:rsid w:val="00B10915"/>
    <w:rsid w:val="00B24C69"/>
    <w:rsid w:val="00B26A95"/>
    <w:rsid w:val="00B27AA2"/>
    <w:rsid w:val="00B346B9"/>
    <w:rsid w:val="00B36609"/>
    <w:rsid w:val="00B4585E"/>
    <w:rsid w:val="00B50C3A"/>
    <w:rsid w:val="00B52773"/>
    <w:rsid w:val="00B57D4F"/>
    <w:rsid w:val="00B64400"/>
    <w:rsid w:val="00B65F20"/>
    <w:rsid w:val="00B71C63"/>
    <w:rsid w:val="00B767A1"/>
    <w:rsid w:val="00B768F4"/>
    <w:rsid w:val="00B77DCB"/>
    <w:rsid w:val="00B80F24"/>
    <w:rsid w:val="00B85550"/>
    <w:rsid w:val="00B8634D"/>
    <w:rsid w:val="00B87CF5"/>
    <w:rsid w:val="00B93C93"/>
    <w:rsid w:val="00BA640C"/>
    <w:rsid w:val="00BA6A79"/>
    <w:rsid w:val="00BA7405"/>
    <w:rsid w:val="00BB6814"/>
    <w:rsid w:val="00BB785E"/>
    <w:rsid w:val="00BC14B9"/>
    <w:rsid w:val="00BC7347"/>
    <w:rsid w:val="00BD2083"/>
    <w:rsid w:val="00BD2646"/>
    <w:rsid w:val="00BD297A"/>
    <w:rsid w:val="00BD3073"/>
    <w:rsid w:val="00BD6FE8"/>
    <w:rsid w:val="00BE0416"/>
    <w:rsid w:val="00BF00C2"/>
    <w:rsid w:val="00BF25A6"/>
    <w:rsid w:val="00C00D45"/>
    <w:rsid w:val="00C0291F"/>
    <w:rsid w:val="00C05415"/>
    <w:rsid w:val="00C20EEF"/>
    <w:rsid w:val="00C252BC"/>
    <w:rsid w:val="00C2788E"/>
    <w:rsid w:val="00C548A6"/>
    <w:rsid w:val="00C569D2"/>
    <w:rsid w:val="00C60E7F"/>
    <w:rsid w:val="00C710A8"/>
    <w:rsid w:val="00C73A93"/>
    <w:rsid w:val="00C80E5F"/>
    <w:rsid w:val="00C8329B"/>
    <w:rsid w:val="00C944F1"/>
    <w:rsid w:val="00C9542A"/>
    <w:rsid w:val="00CA0E44"/>
    <w:rsid w:val="00CA63B1"/>
    <w:rsid w:val="00CB0DA4"/>
    <w:rsid w:val="00CB30BE"/>
    <w:rsid w:val="00CB5416"/>
    <w:rsid w:val="00CC7E8D"/>
    <w:rsid w:val="00CD7CD3"/>
    <w:rsid w:val="00CF1EF1"/>
    <w:rsid w:val="00CF4BF8"/>
    <w:rsid w:val="00CF6334"/>
    <w:rsid w:val="00CF6F5B"/>
    <w:rsid w:val="00CF7F7A"/>
    <w:rsid w:val="00D0068F"/>
    <w:rsid w:val="00D11B01"/>
    <w:rsid w:val="00D13507"/>
    <w:rsid w:val="00D13D36"/>
    <w:rsid w:val="00D15D68"/>
    <w:rsid w:val="00D21267"/>
    <w:rsid w:val="00D277EB"/>
    <w:rsid w:val="00D33D8E"/>
    <w:rsid w:val="00D357AD"/>
    <w:rsid w:val="00D377F6"/>
    <w:rsid w:val="00D4074D"/>
    <w:rsid w:val="00D420A2"/>
    <w:rsid w:val="00D43542"/>
    <w:rsid w:val="00D44303"/>
    <w:rsid w:val="00D463D0"/>
    <w:rsid w:val="00D513DC"/>
    <w:rsid w:val="00D61C17"/>
    <w:rsid w:val="00D63CFC"/>
    <w:rsid w:val="00D65A09"/>
    <w:rsid w:val="00D84111"/>
    <w:rsid w:val="00D87293"/>
    <w:rsid w:val="00DA1C04"/>
    <w:rsid w:val="00DA2ED6"/>
    <w:rsid w:val="00DA2F49"/>
    <w:rsid w:val="00DA53F5"/>
    <w:rsid w:val="00DA5B51"/>
    <w:rsid w:val="00DB340E"/>
    <w:rsid w:val="00DB7E31"/>
    <w:rsid w:val="00DC0393"/>
    <w:rsid w:val="00DC35AA"/>
    <w:rsid w:val="00DC51AB"/>
    <w:rsid w:val="00DD40D7"/>
    <w:rsid w:val="00DD4EA1"/>
    <w:rsid w:val="00DD58AD"/>
    <w:rsid w:val="00DD7B9C"/>
    <w:rsid w:val="00DD7C42"/>
    <w:rsid w:val="00DE34FC"/>
    <w:rsid w:val="00DE4B92"/>
    <w:rsid w:val="00DE5F66"/>
    <w:rsid w:val="00DF07A6"/>
    <w:rsid w:val="00DF13F0"/>
    <w:rsid w:val="00DF153D"/>
    <w:rsid w:val="00DF2398"/>
    <w:rsid w:val="00DF33BC"/>
    <w:rsid w:val="00E06363"/>
    <w:rsid w:val="00E11CAD"/>
    <w:rsid w:val="00E150D2"/>
    <w:rsid w:val="00E219FB"/>
    <w:rsid w:val="00E24E16"/>
    <w:rsid w:val="00E27732"/>
    <w:rsid w:val="00E31D8B"/>
    <w:rsid w:val="00E328E3"/>
    <w:rsid w:val="00E32E9D"/>
    <w:rsid w:val="00E35976"/>
    <w:rsid w:val="00E469DE"/>
    <w:rsid w:val="00E54385"/>
    <w:rsid w:val="00E6080E"/>
    <w:rsid w:val="00E609A9"/>
    <w:rsid w:val="00E67210"/>
    <w:rsid w:val="00E6790B"/>
    <w:rsid w:val="00E81167"/>
    <w:rsid w:val="00E86587"/>
    <w:rsid w:val="00E87D28"/>
    <w:rsid w:val="00E914CC"/>
    <w:rsid w:val="00E92751"/>
    <w:rsid w:val="00E932A5"/>
    <w:rsid w:val="00E95D44"/>
    <w:rsid w:val="00EA4421"/>
    <w:rsid w:val="00EB05EB"/>
    <w:rsid w:val="00EB6DC2"/>
    <w:rsid w:val="00EC3FDA"/>
    <w:rsid w:val="00ED1516"/>
    <w:rsid w:val="00ED2619"/>
    <w:rsid w:val="00ED26F2"/>
    <w:rsid w:val="00ED44D1"/>
    <w:rsid w:val="00ED6F8C"/>
    <w:rsid w:val="00EE4061"/>
    <w:rsid w:val="00EE4715"/>
    <w:rsid w:val="00EF0835"/>
    <w:rsid w:val="00EF6345"/>
    <w:rsid w:val="00EF65C7"/>
    <w:rsid w:val="00EF7941"/>
    <w:rsid w:val="00EF7AA6"/>
    <w:rsid w:val="00EF7CC5"/>
    <w:rsid w:val="00F000BC"/>
    <w:rsid w:val="00F06695"/>
    <w:rsid w:val="00F112B8"/>
    <w:rsid w:val="00F1294A"/>
    <w:rsid w:val="00F12DC9"/>
    <w:rsid w:val="00F13862"/>
    <w:rsid w:val="00F2305C"/>
    <w:rsid w:val="00F271C2"/>
    <w:rsid w:val="00F273A6"/>
    <w:rsid w:val="00F404B6"/>
    <w:rsid w:val="00F40FAD"/>
    <w:rsid w:val="00F53CDA"/>
    <w:rsid w:val="00F60FBE"/>
    <w:rsid w:val="00F67E97"/>
    <w:rsid w:val="00F745F4"/>
    <w:rsid w:val="00F77F6E"/>
    <w:rsid w:val="00F818C5"/>
    <w:rsid w:val="00F866F5"/>
    <w:rsid w:val="00F954A7"/>
    <w:rsid w:val="00FA7E4E"/>
    <w:rsid w:val="00FC0DC1"/>
    <w:rsid w:val="00FC7EFD"/>
    <w:rsid w:val="00FE0B8D"/>
    <w:rsid w:val="00FE448A"/>
    <w:rsid w:val="00FE6038"/>
    <w:rsid w:val="00FE7306"/>
    <w:rsid w:val="00FF339C"/>
    <w:rsid w:val="00FF5AF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B12F"/>
  <w15:docId w15:val="{D960A79B-33E8-47BB-8BEE-C84EE634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1D"/>
    <w:rPr>
      <w:sz w:val="24"/>
      <w:szCs w:val="24"/>
    </w:rPr>
  </w:style>
  <w:style w:type="paragraph" w:styleId="1">
    <w:name w:val="heading 1"/>
    <w:basedOn w:val="a"/>
    <w:link w:val="10"/>
    <w:uiPriority w:val="9"/>
    <w:qFormat/>
    <w:rsid w:val="00535DF7"/>
    <w:pPr>
      <w:spacing w:before="100" w:beforeAutospacing="1" w:after="100" w:afterAutospacing="1"/>
      <w:jc w:val="center"/>
      <w:outlineLvl w:val="0"/>
    </w:pPr>
    <w:rPr>
      <w:rFonts w:ascii="Helvetica" w:hAnsi="Helvetica" w:cs="Helvetica"/>
      <w:b/>
      <w:bCs/>
      <w:color w:val="800000"/>
      <w:kern w:val="36"/>
      <w:sz w:val="36"/>
      <w:szCs w:val="36"/>
    </w:rPr>
  </w:style>
  <w:style w:type="paragraph" w:styleId="3">
    <w:name w:val="heading 3"/>
    <w:basedOn w:val="a"/>
    <w:link w:val="30"/>
    <w:uiPriority w:val="9"/>
    <w:qFormat/>
    <w:rsid w:val="00535DF7"/>
    <w:pPr>
      <w:spacing w:before="100" w:beforeAutospacing="1" w:after="100" w:afterAutospacing="1"/>
      <w:outlineLvl w:val="2"/>
    </w:pPr>
    <w:rPr>
      <w:rFonts w:ascii="Helvetica" w:hAnsi="Helvetica" w:cs="Helvetica"/>
      <w:b/>
      <w:bCs/>
      <w:color w:val="000000"/>
    </w:rPr>
  </w:style>
  <w:style w:type="paragraph" w:styleId="5">
    <w:name w:val="heading 5"/>
    <w:basedOn w:val="a"/>
    <w:link w:val="50"/>
    <w:uiPriority w:val="9"/>
    <w:qFormat/>
    <w:rsid w:val="00535DF7"/>
    <w:pPr>
      <w:spacing w:before="15" w:after="15"/>
      <w:ind w:left="15" w:right="15"/>
      <w:outlineLvl w:val="4"/>
    </w:pPr>
    <w:rPr>
      <w:rFonts w:ascii="Times" w:hAnsi="Times" w:cs="Times"/>
      <w:b/>
      <w:bCs/>
      <w:i/>
      <w:iCs/>
      <w:color w:val="FFFF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7689"/>
    <w:rPr>
      <w:rFonts w:ascii="Tahoma" w:hAnsi="Tahoma" w:cs="Tahoma"/>
      <w:sz w:val="16"/>
      <w:szCs w:val="16"/>
    </w:rPr>
  </w:style>
  <w:style w:type="paragraph" w:styleId="a4">
    <w:name w:val="footer"/>
    <w:basedOn w:val="a"/>
    <w:link w:val="a5"/>
    <w:uiPriority w:val="99"/>
    <w:rsid w:val="00015952"/>
    <w:pPr>
      <w:tabs>
        <w:tab w:val="center" w:pos="4677"/>
        <w:tab w:val="right" w:pos="9355"/>
      </w:tabs>
    </w:pPr>
  </w:style>
  <w:style w:type="character" w:styleId="a6">
    <w:name w:val="page number"/>
    <w:basedOn w:val="a0"/>
    <w:rsid w:val="00015952"/>
  </w:style>
  <w:style w:type="paragraph" w:styleId="a7">
    <w:name w:val="header"/>
    <w:basedOn w:val="a"/>
    <w:rsid w:val="00015952"/>
    <w:pPr>
      <w:tabs>
        <w:tab w:val="center" w:pos="4677"/>
        <w:tab w:val="right" w:pos="9355"/>
      </w:tabs>
    </w:pPr>
  </w:style>
  <w:style w:type="character" w:styleId="a8">
    <w:name w:val="Hyperlink"/>
    <w:basedOn w:val="a0"/>
    <w:rsid w:val="00B80F24"/>
    <w:rPr>
      <w:color w:val="0000FF"/>
      <w:u w:val="single"/>
    </w:rPr>
  </w:style>
  <w:style w:type="table" w:styleId="a9">
    <w:name w:val="Table Grid"/>
    <w:basedOn w:val="a1"/>
    <w:uiPriority w:val="59"/>
    <w:rsid w:val="005A5C5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sid w:val="008B0751"/>
    <w:rPr>
      <w:i/>
      <w:iCs/>
    </w:rPr>
  </w:style>
  <w:style w:type="character" w:customStyle="1" w:styleId="10">
    <w:name w:val="Заголовок 1 Знак"/>
    <w:basedOn w:val="a0"/>
    <w:link w:val="1"/>
    <w:uiPriority w:val="9"/>
    <w:rsid w:val="00535DF7"/>
    <w:rPr>
      <w:rFonts w:ascii="Helvetica" w:hAnsi="Helvetica" w:cs="Helvetica"/>
      <w:b/>
      <w:bCs/>
      <w:color w:val="800000"/>
      <w:kern w:val="36"/>
      <w:sz w:val="36"/>
      <w:szCs w:val="36"/>
    </w:rPr>
  </w:style>
  <w:style w:type="character" w:customStyle="1" w:styleId="30">
    <w:name w:val="Заголовок 3 Знак"/>
    <w:basedOn w:val="a0"/>
    <w:link w:val="3"/>
    <w:uiPriority w:val="9"/>
    <w:rsid w:val="00535DF7"/>
    <w:rPr>
      <w:rFonts w:ascii="Helvetica" w:hAnsi="Helvetica" w:cs="Helvetica"/>
      <w:b/>
      <w:bCs/>
      <w:color w:val="000000"/>
      <w:sz w:val="24"/>
      <w:szCs w:val="24"/>
    </w:rPr>
  </w:style>
  <w:style w:type="character" w:customStyle="1" w:styleId="50">
    <w:name w:val="Заголовок 5 Знак"/>
    <w:basedOn w:val="a0"/>
    <w:link w:val="5"/>
    <w:uiPriority w:val="9"/>
    <w:rsid w:val="00535DF7"/>
    <w:rPr>
      <w:rFonts w:ascii="Times" w:hAnsi="Times" w:cs="Times"/>
      <w:b/>
      <w:bCs/>
      <w:i/>
      <w:iCs/>
      <w:color w:val="FFFFFF"/>
      <w:sz w:val="32"/>
      <w:szCs w:val="32"/>
    </w:rPr>
  </w:style>
  <w:style w:type="paragraph" w:styleId="HTML">
    <w:name w:val="HTML Address"/>
    <w:basedOn w:val="a"/>
    <w:link w:val="HTML0"/>
    <w:uiPriority w:val="99"/>
    <w:unhideWhenUsed/>
    <w:rsid w:val="00535DF7"/>
    <w:pPr>
      <w:jc w:val="right"/>
    </w:pPr>
    <w:rPr>
      <w:rFonts w:ascii="Times" w:hAnsi="Times" w:cs="Times"/>
      <w:b/>
      <w:bCs/>
      <w:i/>
      <w:iCs/>
      <w:color w:val="000000"/>
      <w:sz w:val="20"/>
      <w:szCs w:val="20"/>
    </w:rPr>
  </w:style>
  <w:style w:type="character" w:customStyle="1" w:styleId="HTML0">
    <w:name w:val="Адрес HTML Знак"/>
    <w:basedOn w:val="a0"/>
    <w:link w:val="HTML"/>
    <w:uiPriority w:val="99"/>
    <w:rsid w:val="00535DF7"/>
    <w:rPr>
      <w:rFonts w:ascii="Times" w:hAnsi="Times" w:cs="Times"/>
      <w:b/>
      <w:bCs/>
      <w:i/>
      <w:iCs/>
      <w:color w:val="00000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535DF7"/>
    <w:pPr>
      <w:spacing w:before="100" w:beforeAutospacing="1" w:after="100" w:afterAutospacing="1"/>
      <w:jc w:val="both"/>
    </w:pPr>
    <w:rPr>
      <w:rFonts w:ascii="Helvetica" w:hAnsi="Helvetica" w:cs="Helvetica"/>
      <w:sz w:val="20"/>
      <w:szCs w:val="20"/>
    </w:rPr>
  </w:style>
  <w:style w:type="character" w:styleId="ac">
    <w:name w:val="Strong"/>
    <w:basedOn w:val="a0"/>
    <w:uiPriority w:val="22"/>
    <w:qFormat/>
    <w:rsid w:val="00535DF7"/>
    <w:rPr>
      <w:b/>
      <w:bCs/>
    </w:rPr>
  </w:style>
  <w:style w:type="character" w:customStyle="1" w:styleId="a5">
    <w:name w:val="Нижний колонтитул Знак"/>
    <w:basedOn w:val="a0"/>
    <w:link w:val="a4"/>
    <w:uiPriority w:val="99"/>
    <w:rsid w:val="0093464C"/>
    <w:rPr>
      <w:sz w:val="24"/>
      <w:szCs w:val="24"/>
    </w:rPr>
  </w:style>
  <w:style w:type="paragraph" w:styleId="ad">
    <w:name w:val="Plain Text"/>
    <w:basedOn w:val="a"/>
    <w:link w:val="ae"/>
    <w:unhideWhenUsed/>
    <w:rsid w:val="00D43542"/>
    <w:rPr>
      <w:rFonts w:ascii="Courier New" w:hAnsi="Courier New"/>
      <w:sz w:val="20"/>
      <w:szCs w:val="20"/>
      <w:lang w:val="x-none" w:eastAsia="x-none"/>
    </w:rPr>
  </w:style>
  <w:style w:type="character" w:customStyle="1" w:styleId="ae">
    <w:name w:val="Текст Знак"/>
    <w:basedOn w:val="a0"/>
    <w:link w:val="ad"/>
    <w:rsid w:val="00D43542"/>
    <w:rPr>
      <w:rFonts w:ascii="Courier New" w:hAnsi="Courier New"/>
      <w:lang w:val="x-none" w:eastAsia="x-none"/>
    </w:rPr>
  </w:style>
  <w:style w:type="character" w:customStyle="1" w:styleId="af">
    <w:name w:val="Основной текст_"/>
    <w:basedOn w:val="a0"/>
    <w:link w:val="11"/>
    <w:rsid w:val="009131B5"/>
    <w:rPr>
      <w:sz w:val="28"/>
      <w:szCs w:val="28"/>
    </w:rPr>
  </w:style>
  <w:style w:type="paragraph" w:customStyle="1" w:styleId="11">
    <w:name w:val="Основной текст1"/>
    <w:basedOn w:val="a"/>
    <w:link w:val="af"/>
    <w:rsid w:val="009131B5"/>
    <w:pPr>
      <w:widowControl w:val="0"/>
      <w:ind w:firstLine="400"/>
    </w:pPr>
    <w:rPr>
      <w:sz w:val="28"/>
      <w:szCs w:val="28"/>
    </w:rPr>
  </w:style>
  <w:style w:type="paragraph" w:customStyle="1" w:styleId="no-indent">
    <w:name w:val="no-indent"/>
    <w:basedOn w:val="a"/>
    <w:rsid w:val="001C7F5E"/>
    <w:pPr>
      <w:spacing w:before="100" w:beforeAutospacing="1" w:after="100" w:afterAutospacing="1"/>
    </w:pPr>
  </w:style>
  <w:style w:type="character" w:customStyle="1" w:styleId="doc-rollbutton-text">
    <w:name w:val="doc-roll__button-text"/>
    <w:basedOn w:val="a0"/>
    <w:rsid w:val="001C7F5E"/>
  </w:style>
  <w:style w:type="paragraph" w:customStyle="1" w:styleId="Default">
    <w:name w:val="Default"/>
    <w:rsid w:val="00096E36"/>
    <w:pPr>
      <w:autoSpaceDE w:val="0"/>
      <w:autoSpaceDN w:val="0"/>
      <w:adjustRightInd w:val="0"/>
    </w:pPr>
    <w:rPr>
      <w:color w:val="000000"/>
      <w:sz w:val="24"/>
      <w:szCs w:val="24"/>
    </w:rPr>
  </w:style>
  <w:style w:type="paragraph" w:styleId="2">
    <w:name w:val="Body Text 2"/>
    <w:basedOn w:val="a"/>
    <w:link w:val="20"/>
    <w:rsid w:val="00FE7306"/>
    <w:pPr>
      <w:spacing w:after="120" w:line="480" w:lineRule="auto"/>
    </w:pPr>
  </w:style>
  <w:style w:type="character" w:customStyle="1" w:styleId="20">
    <w:name w:val="Основной текст 2 Знак"/>
    <w:basedOn w:val="a0"/>
    <w:link w:val="2"/>
    <w:rsid w:val="00FE7306"/>
    <w:rPr>
      <w:sz w:val="24"/>
      <w:szCs w:val="24"/>
    </w:rPr>
  </w:style>
  <w:style w:type="paragraph" w:styleId="af0">
    <w:name w:val="No Spacing"/>
    <w:uiPriority w:val="1"/>
    <w:qFormat/>
    <w:rsid w:val="009341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7410">
      <w:bodyDiv w:val="1"/>
      <w:marLeft w:val="0"/>
      <w:marRight w:val="0"/>
      <w:marTop w:val="0"/>
      <w:marBottom w:val="0"/>
      <w:divBdr>
        <w:top w:val="none" w:sz="0" w:space="0" w:color="auto"/>
        <w:left w:val="none" w:sz="0" w:space="0" w:color="auto"/>
        <w:bottom w:val="none" w:sz="0" w:space="0" w:color="auto"/>
        <w:right w:val="none" w:sz="0" w:space="0" w:color="auto"/>
      </w:divBdr>
      <w:divsChild>
        <w:div w:id="67503390">
          <w:marLeft w:val="0"/>
          <w:marRight w:val="0"/>
          <w:marTop w:val="0"/>
          <w:marBottom w:val="0"/>
          <w:divBdr>
            <w:top w:val="none" w:sz="0" w:space="0" w:color="auto"/>
            <w:left w:val="none" w:sz="0" w:space="0" w:color="auto"/>
            <w:bottom w:val="none" w:sz="0" w:space="0" w:color="auto"/>
            <w:right w:val="none" w:sz="0" w:space="0" w:color="auto"/>
          </w:divBdr>
        </w:div>
        <w:div w:id="1610896109">
          <w:marLeft w:val="0"/>
          <w:marRight w:val="0"/>
          <w:marTop w:val="210"/>
          <w:marBottom w:val="0"/>
          <w:divBdr>
            <w:top w:val="none" w:sz="0" w:space="0" w:color="auto"/>
            <w:left w:val="none" w:sz="0" w:space="0" w:color="auto"/>
            <w:bottom w:val="none" w:sz="0" w:space="0" w:color="auto"/>
            <w:right w:val="none" w:sz="0" w:space="0" w:color="auto"/>
          </w:divBdr>
          <w:divsChild>
            <w:div w:id="1848209805">
              <w:marLeft w:val="0"/>
              <w:marRight w:val="0"/>
              <w:marTop w:val="0"/>
              <w:marBottom w:val="0"/>
              <w:divBdr>
                <w:top w:val="none" w:sz="0" w:space="0" w:color="auto"/>
                <w:left w:val="none" w:sz="0" w:space="0" w:color="auto"/>
                <w:bottom w:val="none" w:sz="0" w:space="0" w:color="auto"/>
                <w:right w:val="none" w:sz="0" w:space="0" w:color="auto"/>
              </w:divBdr>
              <w:divsChild>
                <w:div w:id="16926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7740">
          <w:marLeft w:val="0"/>
          <w:marRight w:val="0"/>
          <w:marTop w:val="0"/>
          <w:marBottom w:val="0"/>
          <w:divBdr>
            <w:top w:val="none" w:sz="0" w:space="0" w:color="auto"/>
            <w:left w:val="none" w:sz="0" w:space="0" w:color="auto"/>
            <w:bottom w:val="none" w:sz="0" w:space="0" w:color="auto"/>
            <w:right w:val="none" w:sz="0" w:space="0" w:color="auto"/>
          </w:divBdr>
        </w:div>
        <w:div w:id="1053381351">
          <w:marLeft w:val="0"/>
          <w:marRight w:val="0"/>
          <w:marTop w:val="0"/>
          <w:marBottom w:val="0"/>
          <w:divBdr>
            <w:top w:val="none" w:sz="0" w:space="0" w:color="auto"/>
            <w:left w:val="none" w:sz="0" w:space="0" w:color="auto"/>
            <w:bottom w:val="none" w:sz="0" w:space="0" w:color="auto"/>
            <w:right w:val="none" w:sz="0" w:space="0" w:color="auto"/>
          </w:divBdr>
        </w:div>
        <w:div w:id="289559379">
          <w:marLeft w:val="0"/>
          <w:marRight w:val="0"/>
          <w:marTop w:val="0"/>
          <w:marBottom w:val="0"/>
          <w:divBdr>
            <w:top w:val="none" w:sz="0" w:space="0" w:color="auto"/>
            <w:left w:val="none" w:sz="0" w:space="0" w:color="auto"/>
            <w:bottom w:val="none" w:sz="0" w:space="0" w:color="auto"/>
            <w:right w:val="none" w:sz="0" w:space="0" w:color="auto"/>
          </w:divBdr>
          <w:divsChild>
            <w:div w:id="1497649845">
              <w:marLeft w:val="0"/>
              <w:marRight w:val="0"/>
              <w:marTop w:val="0"/>
              <w:marBottom w:val="0"/>
              <w:divBdr>
                <w:top w:val="single" w:sz="6" w:space="0" w:color="9F9FDA"/>
                <w:left w:val="single" w:sz="6" w:space="0" w:color="9F9FDA"/>
                <w:bottom w:val="single" w:sz="6" w:space="0" w:color="9F9FDA"/>
                <w:right w:val="single" w:sz="6" w:space="0" w:color="9F9FDA"/>
              </w:divBdr>
              <w:divsChild>
                <w:div w:id="6715429">
                  <w:marLeft w:val="0"/>
                  <w:marRight w:val="0"/>
                  <w:marTop w:val="0"/>
                  <w:marBottom w:val="0"/>
                  <w:divBdr>
                    <w:top w:val="none" w:sz="0" w:space="0" w:color="auto"/>
                    <w:left w:val="none" w:sz="0" w:space="0" w:color="auto"/>
                    <w:bottom w:val="none" w:sz="0" w:space="0" w:color="auto"/>
                    <w:right w:val="none" w:sz="0" w:space="0" w:color="auto"/>
                  </w:divBdr>
                  <w:divsChild>
                    <w:div w:id="2994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41506">
      <w:bodyDiv w:val="1"/>
      <w:marLeft w:val="0"/>
      <w:marRight w:val="0"/>
      <w:marTop w:val="0"/>
      <w:marBottom w:val="0"/>
      <w:divBdr>
        <w:top w:val="none" w:sz="0" w:space="0" w:color="auto"/>
        <w:left w:val="none" w:sz="0" w:space="0" w:color="auto"/>
        <w:bottom w:val="none" w:sz="0" w:space="0" w:color="auto"/>
        <w:right w:val="none" w:sz="0" w:space="0" w:color="auto"/>
      </w:divBdr>
    </w:div>
    <w:div w:id="909967546">
      <w:bodyDiv w:val="1"/>
      <w:marLeft w:val="0"/>
      <w:marRight w:val="0"/>
      <w:marTop w:val="0"/>
      <w:marBottom w:val="0"/>
      <w:divBdr>
        <w:top w:val="none" w:sz="0" w:space="0" w:color="auto"/>
        <w:left w:val="none" w:sz="0" w:space="0" w:color="auto"/>
        <w:bottom w:val="none" w:sz="0" w:space="0" w:color="auto"/>
        <w:right w:val="none" w:sz="0" w:space="0" w:color="auto"/>
      </w:divBdr>
      <w:divsChild>
        <w:div w:id="748384563">
          <w:marLeft w:val="0"/>
          <w:marRight w:val="0"/>
          <w:marTop w:val="0"/>
          <w:marBottom w:val="0"/>
          <w:divBdr>
            <w:top w:val="none" w:sz="0" w:space="0" w:color="auto"/>
            <w:left w:val="none" w:sz="0" w:space="0" w:color="auto"/>
            <w:bottom w:val="none" w:sz="0" w:space="0" w:color="auto"/>
            <w:right w:val="none" w:sz="0" w:space="0" w:color="auto"/>
          </w:divBdr>
        </w:div>
        <w:div w:id="1524394910">
          <w:marLeft w:val="0"/>
          <w:marRight w:val="0"/>
          <w:marTop w:val="0"/>
          <w:marBottom w:val="0"/>
          <w:divBdr>
            <w:top w:val="none" w:sz="0" w:space="0" w:color="auto"/>
            <w:left w:val="none" w:sz="0" w:space="0" w:color="auto"/>
            <w:bottom w:val="none" w:sz="0" w:space="0" w:color="auto"/>
            <w:right w:val="none" w:sz="0" w:space="0" w:color="auto"/>
          </w:divBdr>
        </w:div>
      </w:divsChild>
    </w:div>
    <w:div w:id="1066994708">
      <w:bodyDiv w:val="1"/>
      <w:marLeft w:val="0"/>
      <w:marRight w:val="0"/>
      <w:marTop w:val="0"/>
      <w:marBottom w:val="0"/>
      <w:divBdr>
        <w:top w:val="none" w:sz="0" w:space="0" w:color="auto"/>
        <w:left w:val="none" w:sz="0" w:space="0" w:color="auto"/>
        <w:bottom w:val="none" w:sz="0" w:space="0" w:color="auto"/>
        <w:right w:val="none" w:sz="0" w:space="0" w:color="auto"/>
      </w:divBdr>
    </w:div>
    <w:div w:id="1804078379">
      <w:marLeft w:val="-5250"/>
      <w:marRight w:val="0"/>
      <w:marTop w:val="0"/>
      <w:marBottom w:val="0"/>
      <w:divBdr>
        <w:top w:val="single" w:sz="6" w:space="8" w:color="000000"/>
        <w:left w:val="single" w:sz="6" w:space="8" w:color="000000"/>
        <w:bottom w:val="single" w:sz="6" w:space="8" w:color="000000"/>
        <w:right w:val="single" w:sz="6" w:space="8" w:color="000000"/>
      </w:divBdr>
      <w:divsChild>
        <w:div w:id="867379291">
          <w:marLeft w:val="0"/>
          <w:marRight w:val="0"/>
          <w:marTop w:val="0"/>
          <w:marBottom w:val="0"/>
          <w:divBdr>
            <w:top w:val="none" w:sz="0" w:space="0" w:color="auto"/>
            <w:left w:val="none" w:sz="0" w:space="0" w:color="auto"/>
            <w:bottom w:val="none" w:sz="0" w:space="0" w:color="auto"/>
            <w:right w:val="none" w:sz="0" w:space="0" w:color="auto"/>
          </w:divBdr>
        </w:div>
      </w:divsChild>
    </w:div>
    <w:div w:id="19134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102/7f308e0acbcc986b51caba3cb634a8bdbd94e7e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182373/"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1112-F88D-4452-97BA-0FD2F913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4598</Words>
  <Characters>26212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РК профсоюзов работников НО</Company>
  <LinksUpToDate>false</LinksUpToDate>
  <CharactersWithSpaces>30749</CharactersWithSpaces>
  <SharedDoc>false</SharedDoc>
  <HLinks>
    <vt:vector size="6" baseType="variant">
      <vt:variant>
        <vt:i4>74842123</vt:i4>
      </vt:variant>
      <vt:variant>
        <vt:i4>0</vt:i4>
      </vt:variant>
      <vt:variant>
        <vt:i4>0</vt:i4>
      </vt:variant>
      <vt:variant>
        <vt:i4>5</vt:i4>
      </vt:variant>
      <vt:variant>
        <vt:lpwstr>\\\\\\\\\\\2\\\лучший</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РК профсоюзов работников НО</dc:creator>
  <cp:keywords/>
  <dc:description/>
  <cp:lastModifiedBy>Виктория Черникова</cp:lastModifiedBy>
  <cp:revision>22</cp:revision>
  <cp:lastPrinted>2023-09-13T08:54:00Z</cp:lastPrinted>
  <dcterms:created xsi:type="dcterms:W3CDTF">2023-01-30T11:46:00Z</dcterms:created>
  <dcterms:modified xsi:type="dcterms:W3CDTF">2023-09-13T08:57:00Z</dcterms:modified>
</cp:coreProperties>
</file>