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2DB3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Arial" w:eastAsia="Times New Roman" w:hAnsi="Arial" w:cs="Calibri"/>
          <w:noProof/>
          <w:sz w:val="28"/>
          <w:szCs w:val="28"/>
          <w:lang w:eastAsia="ru-RU"/>
        </w:rPr>
        <w:drawing>
          <wp:inline distT="0" distB="0" distL="0" distR="0" wp14:anchorId="749614A2" wp14:editId="3CA28BB1">
            <wp:extent cx="571500" cy="647700"/>
            <wp:effectExtent l="0" t="0" r="0" b="0"/>
            <wp:docPr id="2" name="Рисунок 2" descr="знак профсоюза образования_по цен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профсоюза образования_по цент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0CC3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 работников народного образования и науки</w:t>
      </w:r>
    </w:p>
    <w:p w14:paraId="2E955B6C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32E11C1F" w14:textId="77777777" w:rsidR="00670274" w:rsidRPr="00670274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01009B98" w14:textId="77777777" w:rsidR="00670274" w:rsidRPr="00670274" w:rsidRDefault="00670274" w:rsidP="00670274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0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0F5DD0E4" w14:textId="77777777" w:rsidR="00670274" w:rsidRPr="0014444D" w:rsidRDefault="00670274" w:rsidP="0067027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4444D">
        <w:rPr>
          <w:rFonts w:ascii="Times New Roman" w:eastAsia="Times New Roman" w:hAnsi="Times New Roman" w:cs="Times New Roman"/>
          <w:lang w:eastAsia="ru-RU"/>
        </w:rPr>
        <w:t xml:space="preserve">305001, г. Курск, ул. Дзержинского, 53, </w:t>
      </w:r>
      <w:proofErr w:type="spellStart"/>
      <w:r w:rsidRPr="0014444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14444D">
        <w:rPr>
          <w:rFonts w:ascii="Times New Roman" w:eastAsia="Times New Roman" w:hAnsi="Times New Roman" w:cs="Times New Roman"/>
          <w:lang w:eastAsia="ru-RU"/>
        </w:rPr>
        <w:t>. 29, тел.: +7 (4712) 51-36-04</w:t>
      </w:r>
    </w:p>
    <w:p w14:paraId="1D2376ED" w14:textId="77777777" w:rsidR="00670274" w:rsidRPr="0014444D" w:rsidRDefault="00670274" w:rsidP="00670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7" w:history="1">
        <w:r w:rsidRPr="0014444D">
          <w:rPr>
            <w:rFonts w:ascii="Times New Roman" w:eastAsia="Lucida Sans Unicode" w:hAnsi="Times New Roman" w:cs="Times New Roman"/>
            <w:color w:val="0000FF"/>
            <w:sz w:val="20"/>
            <w:szCs w:val="24"/>
            <w:u w:val="single"/>
            <w:lang w:val="en-US" w:eastAsia="ar-SA"/>
          </w:rPr>
          <w:t>kurskgk@mail.ru</w:t>
        </w:r>
      </w:hyperlink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1444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8" w:history="1">
        <w:r w:rsidRPr="0014444D">
          <w:rPr>
            <w:rFonts w:ascii="Times New Roman" w:eastAsia="Lucida Sans Unicode" w:hAnsi="Times New Roman" w:cs="Times New Roman"/>
            <w:color w:val="0000FF"/>
            <w:sz w:val="20"/>
            <w:szCs w:val="24"/>
            <w:u w:val="single"/>
            <w:lang w:val="en-US" w:eastAsia="ar-SA"/>
          </w:rPr>
          <w:t>http://gkprofobr.ru/</w:t>
        </w:r>
      </w:hyperlink>
      <w:r w:rsidRPr="00144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B125326" w14:textId="77777777" w:rsidR="00CA5BB5" w:rsidRPr="00CA5BB5" w:rsidRDefault="00CA5BB5" w:rsidP="00CA5B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30A2EF56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14:paraId="75C4819E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заседания Президиума Курской городской организации Профсоюза</w:t>
      </w:r>
    </w:p>
    <w:p w14:paraId="0EAD8044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(в заочной форме)</w:t>
      </w:r>
    </w:p>
    <w:p w14:paraId="311E598A" w14:textId="77777777" w:rsidR="00294958" w:rsidRPr="00C84C9A" w:rsidRDefault="00294958" w:rsidP="003C34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5DDCBF" w14:textId="12EE4983" w:rsidR="00294958" w:rsidRPr="00C84C9A" w:rsidRDefault="00103092" w:rsidP="003C34F4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294958" w:rsidRPr="00C84C9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r w:rsidR="00F050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94958" w:rsidRPr="00C84C9A">
        <w:rPr>
          <w:rFonts w:ascii="Times New Roman" w:hAnsi="Times New Roman" w:cs="Times New Roman"/>
          <w:sz w:val="26"/>
          <w:szCs w:val="26"/>
          <w:u w:val="single"/>
        </w:rPr>
        <w:t>2020 г.</w:t>
      </w:r>
      <w:r w:rsidR="00294958" w:rsidRPr="00C84C9A">
        <w:rPr>
          <w:rFonts w:ascii="Times New Roman" w:hAnsi="Times New Roman" w:cs="Times New Roman"/>
          <w:sz w:val="26"/>
          <w:szCs w:val="26"/>
        </w:rPr>
        <w:tab/>
        <w:t xml:space="preserve">г. Курск                                                           </w:t>
      </w:r>
      <w:r w:rsidR="00294958" w:rsidRPr="00C84C9A">
        <w:rPr>
          <w:rFonts w:ascii="Times New Roman" w:hAnsi="Times New Roman" w:cs="Times New Roman"/>
          <w:sz w:val="26"/>
          <w:szCs w:val="26"/>
          <w:u w:val="single"/>
        </w:rPr>
        <w:t>№ 1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294958" w:rsidRPr="00C84C9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FEA6E84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F9EA3C7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</w: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33FE03BA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Члены президиума - 11 человек:</w:t>
      </w:r>
    </w:p>
    <w:p w14:paraId="32E1C8EB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E5AAC0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Председательствующий: </w:t>
      </w: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Боева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М.В.</w:t>
      </w:r>
    </w:p>
    <w:p w14:paraId="77D4573F" w14:textId="77777777" w:rsidR="00294958" w:rsidRPr="00C84C9A" w:rsidRDefault="00294958" w:rsidP="003C34F4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Члены президиума:</w:t>
      </w:r>
    </w:p>
    <w:p w14:paraId="28240160" w14:textId="77777777" w:rsidR="00294958" w:rsidRPr="00C84C9A" w:rsidRDefault="00294958" w:rsidP="003C34F4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Голобокова О.А., Кобцева О.В.,</w:t>
      </w:r>
    </w:p>
    <w:p w14:paraId="08559286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4C9A">
        <w:rPr>
          <w:rFonts w:ascii="Times New Roman" w:hAnsi="Times New Roman" w:cs="Times New Roman"/>
          <w:sz w:val="26"/>
          <w:szCs w:val="26"/>
        </w:rPr>
        <w:t>Корогодина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Е.Н., Сидорова Г.И.,</w:t>
      </w:r>
    </w:p>
    <w:p w14:paraId="55E2DF91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 xml:space="preserve">Сеидов Р.Г., Шаталова Т.А., </w:t>
      </w:r>
    </w:p>
    <w:p w14:paraId="7BA7A30D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84C9A">
        <w:rPr>
          <w:rFonts w:ascii="Times New Roman" w:hAnsi="Times New Roman" w:cs="Times New Roman"/>
          <w:sz w:val="26"/>
          <w:szCs w:val="26"/>
        </w:rPr>
        <w:t>Форова</w:t>
      </w:r>
      <w:proofErr w:type="spellEnd"/>
      <w:r w:rsidRPr="00C84C9A">
        <w:rPr>
          <w:rFonts w:ascii="Times New Roman" w:hAnsi="Times New Roman" w:cs="Times New Roman"/>
          <w:sz w:val="26"/>
          <w:szCs w:val="26"/>
        </w:rPr>
        <w:t xml:space="preserve"> Л.Н., Коробкова Н.А.,</w:t>
      </w:r>
    </w:p>
    <w:p w14:paraId="692720B5" w14:textId="77777777" w:rsidR="00294958" w:rsidRPr="00C84C9A" w:rsidRDefault="00294958" w:rsidP="003C34F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>Сутырина Е.В., Темнова М.Л.</w:t>
      </w:r>
    </w:p>
    <w:p w14:paraId="1D1EAAAE" w14:textId="77777777" w:rsidR="00294958" w:rsidRPr="00C84C9A" w:rsidRDefault="00294958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563855" w14:textId="505BF7AB" w:rsidR="00DA0455" w:rsidRPr="00C84C9A" w:rsidRDefault="00CA5BB5" w:rsidP="003C34F4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sz w:val="26"/>
          <w:szCs w:val="26"/>
        </w:rPr>
        <w:tab/>
      </w:r>
    </w:p>
    <w:p w14:paraId="77BBD637" w14:textId="77777777" w:rsidR="00CD342B" w:rsidRPr="00C84C9A" w:rsidRDefault="00CD342B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C9A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CA5BB5" w:rsidRPr="00C84C9A">
        <w:rPr>
          <w:rFonts w:ascii="Times New Roman" w:hAnsi="Times New Roman" w:cs="Times New Roman"/>
          <w:b/>
          <w:sz w:val="26"/>
          <w:szCs w:val="26"/>
        </w:rPr>
        <w:t>:</w:t>
      </w:r>
    </w:p>
    <w:p w14:paraId="7C15E4CD" w14:textId="77777777" w:rsidR="00CA5BB5" w:rsidRPr="00C84C9A" w:rsidRDefault="00CA5BB5" w:rsidP="003C34F4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C07AAA" w14:textId="2A2274E5" w:rsidR="00103092" w:rsidRPr="00103092" w:rsidRDefault="00103092" w:rsidP="00103092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3092">
        <w:rPr>
          <w:rFonts w:ascii="Times New Roman" w:hAnsi="Times New Roman" w:cs="Times New Roman"/>
          <w:b/>
          <w:sz w:val="26"/>
          <w:szCs w:val="26"/>
        </w:rPr>
        <w:t>1. Об участии во Всероссийской акции профсоюзов 7 октября 2020 года в рамках Всемирного дня действий «За достойный труд».</w:t>
      </w:r>
    </w:p>
    <w:p w14:paraId="51073E71" w14:textId="7745C377" w:rsidR="00F050BE" w:rsidRPr="00103092" w:rsidRDefault="00F050BE" w:rsidP="005B0002">
      <w:pPr>
        <w:pStyle w:val="a3"/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103092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103092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103092">
        <w:rPr>
          <w:rFonts w:ascii="Times New Roman" w:hAnsi="Times New Roman" w:cs="Times New Roman"/>
          <w:sz w:val="26"/>
          <w:szCs w:val="26"/>
        </w:rPr>
        <w:t xml:space="preserve"> М.В, председателя горкома профсоюза. </w:t>
      </w:r>
    </w:p>
    <w:p w14:paraId="74BCBE8C" w14:textId="77777777" w:rsidR="00103092" w:rsidRPr="00103092" w:rsidRDefault="00103092" w:rsidP="0010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В условиях экономического спада в стране, сложной, нестабильной ситуации на рынке труда, падения реальных денежных доходов населения, в том числе от реализации мер противодействия распространению новой коронавирусной инфекции, нарастающей социальной напряженности, связанной с наступлением нового этапа ограничительных мер, особую актуальность приобретают вопросы сохранения для работников образования достигнутого уровня доходов, социальных гарантий и рабочих мест,  принятия эффективных мер по обеспечению условий для реализации образовательных программ с применением электронного обучения и дистанционных образовательных технологий, рациональной и эффективной организации учебно-воспитательного процесса. </w:t>
      </w:r>
    </w:p>
    <w:p w14:paraId="07E7014A" w14:textId="77777777" w:rsidR="00103092" w:rsidRPr="00103092" w:rsidRDefault="00103092" w:rsidP="0010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Центрального Совета Профсоюза № 5-8 «О подготовке и проведении Всероссийской акции профсоюзов в рамках Всемирного дня </w:t>
      </w:r>
      <w:r w:rsidRPr="00103092">
        <w:rPr>
          <w:rFonts w:ascii="Times New Roman" w:hAnsi="Times New Roman" w:cs="Times New Roman"/>
          <w:sz w:val="26"/>
          <w:szCs w:val="26"/>
        </w:rPr>
        <w:lastRenderedPageBreak/>
        <w:t xml:space="preserve">действий «За достойный труд» в 2020 году, постановлением президиума Курского обкома профсоюза от 05.10.2020 № 6 </w:t>
      </w:r>
    </w:p>
    <w:p w14:paraId="33409357" w14:textId="77777777" w:rsidR="00103092" w:rsidRPr="00103092" w:rsidRDefault="00103092" w:rsidP="001030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3092">
        <w:rPr>
          <w:rFonts w:ascii="Times New Roman" w:hAnsi="Times New Roman" w:cs="Times New Roman"/>
          <w:b/>
          <w:sz w:val="26"/>
          <w:szCs w:val="26"/>
        </w:rPr>
        <w:t xml:space="preserve">Президиум горкома Профсоюза ПОСТАНОВЛЯЕТ: </w:t>
      </w:r>
    </w:p>
    <w:p w14:paraId="4F6142A7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>1. Курской городской организации профсоюза и первичным профсоюзным организациям:</w:t>
      </w:r>
    </w:p>
    <w:p w14:paraId="6146D689" w14:textId="06A1E0E5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1.1. Принять участие во Всероссийской акции профсоюзов в рамках Всемирного дня действий «За достойный труд», объявленной ФНПР с 1 по 7 октября </w:t>
      </w:r>
      <w:proofErr w:type="spellStart"/>
      <w:r w:rsidRPr="00103092">
        <w:rPr>
          <w:rFonts w:ascii="Times New Roman" w:hAnsi="Times New Roman" w:cs="Times New Roman"/>
          <w:sz w:val="26"/>
          <w:szCs w:val="26"/>
        </w:rPr>
        <w:t>т.г</w:t>
      </w:r>
      <w:proofErr w:type="spellEnd"/>
      <w:r w:rsidRPr="00103092">
        <w:rPr>
          <w:rFonts w:ascii="Times New Roman" w:hAnsi="Times New Roman" w:cs="Times New Roman"/>
          <w:sz w:val="26"/>
          <w:szCs w:val="26"/>
        </w:rPr>
        <w:t>.</w:t>
      </w:r>
    </w:p>
    <w:p w14:paraId="75A125C0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>1.2. На заседаниях выборных коллегиальных органов проанализировать и обсудить уровень организационно-методической и материально-технической подготовки к работе образовательных организаций с обучающимися в дистанционном режиме, соблюдения социально-трудовых прав и гарантий работников образования и обучающихся, а также финансового обеспечения мер, направленных на соблюдение санитарно-эпидемиологической безопасности участников образовательного процесса.</w:t>
      </w:r>
    </w:p>
    <w:p w14:paraId="42322ABD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1.3. Выразить своё отношение к действиям органов государственной власти Курской области, местного самоуправления и работодателей и обратить их внимание на необходимость принятия мер в приоритетном порядке по решению следующих актуальных вопросов: </w:t>
      </w:r>
    </w:p>
    <w:p w14:paraId="199E7565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- обеспечение рабочих мест педагогических работников необходимым оборудованием, техническими средствами, лицензионным программным обеспечением, доступом к высокоскоростному Интернету для реализации образовательных программ с применением электронного обучения и дистанционных образовательных технологий; </w:t>
      </w:r>
    </w:p>
    <w:p w14:paraId="6F0A6A45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- оказание методической и психологической поддержки педагогическим работникам в условиях реализации образовательных программ с разными группами обучающихся ежедневно в онлайн и очном режиме; </w:t>
      </w:r>
    </w:p>
    <w:p w14:paraId="7D9BDD50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- обеспечение полноценной компенсации собственных средств педагогических работников, использованных на приобретение необходимого оборудования, технических средств, программного обеспечения, на оплату услуг связи с обучающимися и их родителями, на оплату сетевого трафика; </w:t>
      </w:r>
    </w:p>
    <w:p w14:paraId="5F8636D4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- оказание материальной поддержки (поощрения) педагогических работников за работу с применением электронного обучения и дистанционных образовательных технологий при систематическом увеличении продолжительности рабочего времени; </w:t>
      </w:r>
    </w:p>
    <w:p w14:paraId="3AF24B17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- обеспечение своевременной и в полном размере выплаты заработной платы педагогическим работникам общеобразовательных организаций с учетом выплаты денежного вознаграждения за осуществление классного руководства за счет федерального бюджета при условии сохранения размеров установленных выплат из консолидированного бюджета региона, а также с учетом предусмотренной индексации заработной платы в 2020 году, не допуская снижения заработной платы педагогическим работникам в случае уменьшения размера среднемесячного дохода от трудовой деятельности в субъекте РФ в 2020 году; </w:t>
      </w:r>
    </w:p>
    <w:p w14:paraId="7C3796A8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- обеспечение своевременной и в полном размере выплаты заработной платы педагогическим работникам дошкольных образовательных организаций, организаций дополнительного образования детей при условии проведения мероприятий по сохранению достигнутых соотношений средней заработной платы педагогических работников дошкольного и дополнительного образования детей и соответственно средней заработной платы в общем образовании и заработной платы учителей. </w:t>
      </w:r>
    </w:p>
    <w:p w14:paraId="7B9B9B0C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lastRenderedPageBreak/>
        <w:t>2. В условиях сохраняющейся угрозы распространения новой коронавирусной инфекции использовать формы дистанционного участия в Акции, а именно:</w:t>
      </w:r>
    </w:p>
    <w:p w14:paraId="1B980A7B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2.1. Направление резолюции ФНПР во все первичные профсоюзные организации с целью доведения ее содержания до каждого члена Профсоюза и последующего голосования на сайте </w:t>
      </w:r>
      <w:hyperlink r:id="rId9" w:history="1">
        <w:r w:rsidRPr="00103092">
          <w:rPr>
            <w:rStyle w:val="aa"/>
            <w:rFonts w:ascii="Times New Roman" w:hAnsi="Times New Roman" w:cs="Times New Roman"/>
            <w:sz w:val="26"/>
            <w:szCs w:val="26"/>
          </w:rPr>
          <w:t>http://7oct.fnpr.ru</w:t>
        </w:r>
      </w:hyperlink>
      <w:r w:rsidRPr="00103092">
        <w:rPr>
          <w:rFonts w:ascii="Times New Roman" w:hAnsi="Times New Roman" w:cs="Times New Roman"/>
          <w:sz w:val="26"/>
          <w:szCs w:val="26"/>
        </w:rPr>
        <w:t>, в том числе обеспечение активного участия в голосовании молодежного профактива.</w:t>
      </w:r>
    </w:p>
    <w:p w14:paraId="32D6D28C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>2.2. Распространение видеообращения Председателя ФНПР Шмакова М.В. в сети Интернет на сайтах организаций, в социальных сетях.</w:t>
      </w:r>
    </w:p>
    <w:p w14:paraId="765811BC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2.3 Эффективное взаимодействие со средствами массовой информации для организации освещения акции и ее итогов. </w:t>
      </w:r>
    </w:p>
    <w:p w14:paraId="2BAD4113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2.4. В срок до 8 октября 2020 года направление в обком Профсоюза перечня актуальных и проблемных вопросов, сформированных по результатам проведения Акции. </w:t>
      </w:r>
    </w:p>
    <w:p w14:paraId="30A63F69" w14:textId="77777777" w:rsidR="00103092" w:rsidRPr="00103092" w:rsidRDefault="00103092" w:rsidP="0010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hAnsi="Times New Roman" w:cs="Times New Roman"/>
          <w:sz w:val="26"/>
          <w:szCs w:val="26"/>
        </w:rPr>
        <w:t xml:space="preserve">3. Специалисту горкома Профсоюза Черниковой В.М. обобщить информацию об итогах участия первичных организаций Профсоюза в Акции и по установленной форме представить в Курский обком Профсоюза до 8 октября </w:t>
      </w:r>
      <w:proofErr w:type="spellStart"/>
      <w:r w:rsidRPr="00103092">
        <w:rPr>
          <w:rFonts w:ascii="Times New Roman" w:hAnsi="Times New Roman" w:cs="Times New Roman"/>
          <w:sz w:val="26"/>
          <w:szCs w:val="26"/>
        </w:rPr>
        <w:t>т.г</w:t>
      </w:r>
      <w:proofErr w:type="spellEnd"/>
      <w:r w:rsidRPr="00103092">
        <w:rPr>
          <w:rFonts w:ascii="Times New Roman" w:hAnsi="Times New Roman" w:cs="Times New Roman"/>
          <w:sz w:val="26"/>
          <w:szCs w:val="26"/>
        </w:rPr>
        <w:t>., обеспечить общую координацию участия профсоюзных организаций в Акции.</w:t>
      </w:r>
    </w:p>
    <w:p w14:paraId="2306D250" w14:textId="77777777" w:rsidR="00866BA6" w:rsidRPr="005B0002" w:rsidRDefault="00866BA6" w:rsidP="00866BA6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B0002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74DB59E3" w14:textId="77777777" w:rsidR="00103092" w:rsidRPr="00103092" w:rsidRDefault="00103092" w:rsidP="001030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051913" w14:textId="13F76D98" w:rsidR="00A01D1C" w:rsidRPr="00103092" w:rsidRDefault="00FF3833" w:rsidP="00103092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03092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E9694FE" wp14:editId="2E16465F">
            <wp:simplePos x="0" y="0"/>
            <wp:positionH relativeFrom="column">
              <wp:posOffset>3223260</wp:posOffset>
            </wp:positionH>
            <wp:positionV relativeFrom="paragraph">
              <wp:posOffset>169545</wp:posOffset>
            </wp:positionV>
            <wp:extent cx="1600200" cy="57531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231E7" w14:textId="38C4775D" w:rsidR="00FF3833" w:rsidRPr="00103092" w:rsidRDefault="00FF3833" w:rsidP="001030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03092">
        <w:rPr>
          <w:rFonts w:ascii="Times New Roman" w:eastAsia="Times New Roman" w:hAnsi="Times New Roman" w:cs="Times New Roman"/>
          <w:sz w:val="26"/>
          <w:szCs w:val="26"/>
        </w:rPr>
        <w:t>Председатель Курской городской</w:t>
      </w:r>
    </w:p>
    <w:p w14:paraId="14E1340D" w14:textId="7427A755" w:rsidR="00FF3833" w:rsidRPr="00103092" w:rsidRDefault="00FF3833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103092">
        <w:rPr>
          <w:rFonts w:ascii="Times New Roman" w:eastAsia="Times New Roman" w:hAnsi="Times New Roman" w:cs="Times New Roman"/>
          <w:sz w:val="26"/>
          <w:szCs w:val="26"/>
        </w:rPr>
        <w:t>организации Профсоюза</w:t>
      </w:r>
      <w:r w:rsidRPr="00103092">
        <w:rPr>
          <w:rFonts w:ascii="Times New Roman" w:eastAsia="Times New Roman" w:hAnsi="Times New Roman" w:cs="Times New Roman"/>
          <w:sz w:val="26"/>
          <w:szCs w:val="26"/>
        </w:rPr>
        <w:tab/>
        <w:t xml:space="preserve">М.В. </w:t>
      </w:r>
      <w:proofErr w:type="spellStart"/>
      <w:r w:rsidRPr="00103092">
        <w:rPr>
          <w:rFonts w:ascii="Times New Roman" w:eastAsia="Times New Roman" w:hAnsi="Times New Roman" w:cs="Times New Roman"/>
          <w:sz w:val="26"/>
          <w:szCs w:val="26"/>
        </w:rPr>
        <w:t>Боева</w:t>
      </w:r>
      <w:proofErr w:type="spellEnd"/>
    </w:p>
    <w:p w14:paraId="304B6695" w14:textId="57AB41F6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00E606B" w14:textId="2295D1D9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8A037AA" w14:textId="658459AF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171821E" w14:textId="1A996FD3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13CF827" w14:textId="77777777" w:rsidR="00103092" w:rsidRPr="00103092" w:rsidRDefault="00103092" w:rsidP="00103092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</w:rPr>
      </w:pPr>
      <w:r w:rsidRPr="00103092">
        <w:rPr>
          <w:rFonts w:ascii="Times New Roman" w:hAnsi="Times New Roman" w:cs="Times New Roman"/>
          <w:b w:val="0"/>
          <w:bCs w:val="0"/>
        </w:rPr>
        <w:t>Приложение</w:t>
      </w:r>
    </w:p>
    <w:p w14:paraId="0B08BCE6" w14:textId="77777777" w:rsidR="00103092" w:rsidRPr="00103092" w:rsidRDefault="00103092" w:rsidP="001030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9437707" w14:textId="77777777" w:rsidR="00103092" w:rsidRPr="00103092" w:rsidRDefault="00103092" w:rsidP="001030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3092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14:paraId="5C3A3F94" w14:textId="77777777" w:rsidR="00103092" w:rsidRPr="00103092" w:rsidRDefault="00103092" w:rsidP="001030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3092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103092">
        <w:rPr>
          <w:rFonts w:ascii="Times New Roman" w:eastAsia="Calibri" w:hAnsi="Times New Roman" w:cs="Times New Roman"/>
          <w:bCs/>
          <w:sz w:val="28"/>
          <w:szCs w:val="28"/>
        </w:rPr>
        <w:t>Всероссийской</w:t>
      </w:r>
      <w:r w:rsidRPr="00103092">
        <w:rPr>
          <w:rFonts w:ascii="Times New Roman" w:eastAsia="Calibri" w:hAnsi="Times New Roman" w:cs="Times New Roman"/>
          <w:sz w:val="28"/>
          <w:szCs w:val="28"/>
        </w:rPr>
        <w:t xml:space="preserve"> акции профсоюзов в рамках </w:t>
      </w:r>
    </w:p>
    <w:p w14:paraId="41A5EA28" w14:textId="77777777" w:rsidR="00103092" w:rsidRPr="00103092" w:rsidRDefault="00103092" w:rsidP="001030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3092">
        <w:rPr>
          <w:rFonts w:ascii="Times New Roman" w:eastAsia="Calibri" w:hAnsi="Times New Roman" w:cs="Times New Roman"/>
          <w:sz w:val="28"/>
          <w:szCs w:val="28"/>
        </w:rPr>
        <w:t>Всемирного дня действий «За достойный труд!»</w:t>
      </w:r>
    </w:p>
    <w:p w14:paraId="1514CEC2" w14:textId="77777777" w:rsidR="00103092" w:rsidRPr="00103092" w:rsidRDefault="00103092" w:rsidP="001030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03092">
        <w:rPr>
          <w:rFonts w:ascii="Times New Roman" w:eastAsia="Calibri" w:hAnsi="Times New Roman" w:cs="Times New Roman"/>
          <w:b/>
        </w:rPr>
        <w:t xml:space="preserve"> (оперативно предоставляется в электронном виде в горком Профсоюза до 8 октября 2020г.)</w:t>
      </w:r>
    </w:p>
    <w:p w14:paraId="5A4CB43A" w14:textId="77777777" w:rsidR="00103092" w:rsidRPr="00103092" w:rsidRDefault="00103092" w:rsidP="001030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5103"/>
      </w:tblGrid>
      <w:tr w:rsidR="00103092" w:rsidRPr="00103092" w14:paraId="67AF6074" w14:textId="77777777" w:rsidTr="00D61A9B">
        <w:tc>
          <w:tcPr>
            <w:tcW w:w="817" w:type="dxa"/>
            <w:shd w:val="clear" w:color="auto" w:fill="auto"/>
          </w:tcPr>
          <w:p w14:paraId="4BAB0769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7B482806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3092">
              <w:rPr>
                <w:rFonts w:ascii="Times New Roman" w:hAnsi="Times New Roman" w:cs="Times New Roman"/>
                <w:b/>
              </w:rPr>
              <w:t>Наименование членской организации Профсоюзов</w:t>
            </w:r>
          </w:p>
        </w:tc>
        <w:tc>
          <w:tcPr>
            <w:tcW w:w="5103" w:type="dxa"/>
            <w:shd w:val="clear" w:color="auto" w:fill="auto"/>
          </w:tcPr>
          <w:p w14:paraId="1A346911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92" w:rsidRPr="00103092" w14:paraId="75358F5F" w14:textId="77777777" w:rsidTr="00D61A9B">
        <w:tc>
          <w:tcPr>
            <w:tcW w:w="817" w:type="dxa"/>
            <w:shd w:val="clear" w:color="auto" w:fill="auto"/>
          </w:tcPr>
          <w:p w14:paraId="4E143395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780BB51D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3092">
              <w:rPr>
                <w:rFonts w:ascii="Times New Roman" w:hAnsi="Times New Roman" w:cs="Times New Roman"/>
                <w:b/>
              </w:rPr>
              <w:t>На каких Интернет-ресурсах размещены резолюция ФНПР и видеообращение Шмакова М.В.</w:t>
            </w:r>
          </w:p>
        </w:tc>
        <w:tc>
          <w:tcPr>
            <w:tcW w:w="5103" w:type="dxa"/>
            <w:shd w:val="clear" w:color="auto" w:fill="auto"/>
          </w:tcPr>
          <w:p w14:paraId="74301F81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92" w:rsidRPr="00103092" w14:paraId="74956EDD" w14:textId="77777777" w:rsidTr="00D61A9B">
        <w:tc>
          <w:tcPr>
            <w:tcW w:w="817" w:type="dxa"/>
            <w:shd w:val="clear" w:color="auto" w:fill="auto"/>
          </w:tcPr>
          <w:p w14:paraId="22CA24ED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FF763DA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03092">
              <w:rPr>
                <w:rFonts w:ascii="Times New Roman" w:hAnsi="Times New Roman" w:cs="Times New Roman"/>
                <w:b/>
              </w:rPr>
              <w:t xml:space="preserve">Общее количество членов Профсоюза, принявших участие в голосовании за Резолюцию, чел. </w:t>
            </w:r>
          </w:p>
        </w:tc>
        <w:tc>
          <w:tcPr>
            <w:tcW w:w="5103" w:type="dxa"/>
            <w:shd w:val="clear" w:color="auto" w:fill="auto"/>
          </w:tcPr>
          <w:p w14:paraId="10BE6E2D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92" w:rsidRPr="00103092" w14:paraId="06030BA6" w14:textId="77777777" w:rsidTr="00D61A9B">
        <w:tc>
          <w:tcPr>
            <w:tcW w:w="817" w:type="dxa"/>
            <w:shd w:val="clear" w:color="auto" w:fill="auto"/>
          </w:tcPr>
          <w:p w14:paraId="23CB0F2B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4011BA44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3092">
              <w:rPr>
                <w:rFonts w:ascii="Times New Roman" w:hAnsi="Times New Roman" w:cs="Times New Roman"/>
                <w:b/>
              </w:rPr>
              <w:t>Информация о дополнительных мероприятиях/акциях Молодежных советов (комиссий)</w:t>
            </w:r>
          </w:p>
        </w:tc>
        <w:tc>
          <w:tcPr>
            <w:tcW w:w="5103" w:type="dxa"/>
            <w:shd w:val="clear" w:color="auto" w:fill="auto"/>
          </w:tcPr>
          <w:p w14:paraId="03238DC9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92" w:rsidRPr="00103092" w14:paraId="17B9945E" w14:textId="77777777" w:rsidTr="00D61A9B">
        <w:tc>
          <w:tcPr>
            <w:tcW w:w="817" w:type="dxa"/>
            <w:shd w:val="clear" w:color="auto" w:fill="auto"/>
          </w:tcPr>
          <w:p w14:paraId="3DE2988D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3969" w:type="dxa"/>
            <w:shd w:val="clear" w:color="auto" w:fill="auto"/>
          </w:tcPr>
          <w:p w14:paraId="3903415D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092">
              <w:rPr>
                <w:rFonts w:ascii="Times New Roman" w:hAnsi="Times New Roman" w:cs="Times New Roman"/>
              </w:rPr>
              <w:t>Форма мероприятий, количество</w:t>
            </w:r>
          </w:p>
        </w:tc>
        <w:tc>
          <w:tcPr>
            <w:tcW w:w="5103" w:type="dxa"/>
            <w:shd w:val="clear" w:color="auto" w:fill="auto"/>
          </w:tcPr>
          <w:p w14:paraId="4CEF69C5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92" w:rsidRPr="00103092" w14:paraId="27E27147" w14:textId="77777777" w:rsidTr="00D61A9B">
        <w:tc>
          <w:tcPr>
            <w:tcW w:w="817" w:type="dxa"/>
            <w:shd w:val="clear" w:color="auto" w:fill="auto"/>
          </w:tcPr>
          <w:p w14:paraId="457D9FE8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3969" w:type="dxa"/>
            <w:shd w:val="clear" w:color="auto" w:fill="auto"/>
          </w:tcPr>
          <w:p w14:paraId="7F6C653D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092">
              <w:rPr>
                <w:rFonts w:ascii="Times New Roman" w:hAnsi="Times New Roman" w:cs="Times New Roman"/>
              </w:rPr>
              <w:t>Место проведения (</w:t>
            </w:r>
            <w:r w:rsidRPr="00103092">
              <w:rPr>
                <w:rFonts w:ascii="Times New Roman" w:hAnsi="Times New Roman" w:cs="Times New Roman"/>
                <w:sz w:val="16"/>
                <w:szCs w:val="16"/>
              </w:rPr>
              <w:t>наименование регионального центра, города, поселка, села)</w:t>
            </w:r>
          </w:p>
        </w:tc>
        <w:tc>
          <w:tcPr>
            <w:tcW w:w="5103" w:type="dxa"/>
            <w:shd w:val="clear" w:color="auto" w:fill="auto"/>
          </w:tcPr>
          <w:p w14:paraId="7C74CCD1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92" w:rsidRPr="00103092" w14:paraId="50CF2457" w14:textId="77777777" w:rsidTr="00D61A9B">
        <w:tc>
          <w:tcPr>
            <w:tcW w:w="817" w:type="dxa"/>
            <w:shd w:val="clear" w:color="auto" w:fill="auto"/>
          </w:tcPr>
          <w:p w14:paraId="3520744E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3969" w:type="dxa"/>
            <w:shd w:val="clear" w:color="auto" w:fill="auto"/>
          </w:tcPr>
          <w:p w14:paraId="391AA110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092">
              <w:rPr>
                <w:rFonts w:ascii="Times New Roman" w:hAnsi="Times New Roman" w:cs="Times New Roman"/>
              </w:rPr>
              <w:t>Количество участников, чел. (из них молодежи, чел.)</w:t>
            </w:r>
          </w:p>
        </w:tc>
        <w:tc>
          <w:tcPr>
            <w:tcW w:w="5103" w:type="dxa"/>
            <w:shd w:val="clear" w:color="auto" w:fill="auto"/>
          </w:tcPr>
          <w:p w14:paraId="4DA1BCA7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92" w:rsidRPr="00103092" w14:paraId="23243F9D" w14:textId="77777777" w:rsidTr="00D61A9B">
        <w:tc>
          <w:tcPr>
            <w:tcW w:w="817" w:type="dxa"/>
            <w:shd w:val="clear" w:color="auto" w:fill="auto"/>
          </w:tcPr>
          <w:p w14:paraId="35B1F6FF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075D62DE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3092">
              <w:rPr>
                <w:rFonts w:ascii="Times New Roman" w:hAnsi="Times New Roman" w:cs="Times New Roman"/>
                <w:b/>
              </w:rPr>
              <w:t xml:space="preserve">Привлечение к участию в Акции руководителей органов власти, </w:t>
            </w:r>
            <w:proofErr w:type="spellStart"/>
            <w:r w:rsidRPr="00103092">
              <w:rPr>
                <w:rFonts w:ascii="Times New Roman" w:hAnsi="Times New Roman" w:cs="Times New Roman"/>
                <w:b/>
              </w:rPr>
              <w:lastRenderedPageBreak/>
              <w:t>политпартий</w:t>
            </w:r>
            <w:proofErr w:type="spellEnd"/>
            <w:r w:rsidRPr="00103092">
              <w:rPr>
                <w:rFonts w:ascii="Times New Roman" w:hAnsi="Times New Roman" w:cs="Times New Roman"/>
                <w:b/>
              </w:rPr>
              <w:t xml:space="preserve"> и движений</w:t>
            </w:r>
          </w:p>
        </w:tc>
        <w:tc>
          <w:tcPr>
            <w:tcW w:w="5103" w:type="dxa"/>
            <w:shd w:val="clear" w:color="auto" w:fill="auto"/>
          </w:tcPr>
          <w:p w14:paraId="24A6840A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92" w:rsidRPr="00103092" w14:paraId="65879A38" w14:textId="77777777" w:rsidTr="00D61A9B">
        <w:trPr>
          <w:trHeight w:val="366"/>
        </w:trPr>
        <w:tc>
          <w:tcPr>
            <w:tcW w:w="817" w:type="dxa"/>
            <w:shd w:val="clear" w:color="auto" w:fill="auto"/>
          </w:tcPr>
          <w:p w14:paraId="40A9248E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33EC301B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3092">
              <w:rPr>
                <w:rFonts w:ascii="Times New Roman" w:hAnsi="Times New Roman" w:cs="Times New Roman"/>
                <w:b/>
              </w:rPr>
              <w:t>Освещение Акции в СМИ</w:t>
            </w:r>
          </w:p>
        </w:tc>
        <w:tc>
          <w:tcPr>
            <w:tcW w:w="5103" w:type="dxa"/>
            <w:shd w:val="clear" w:color="auto" w:fill="auto"/>
          </w:tcPr>
          <w:p w14:paraId="06FE5175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3092" w:rsidRPr="00103092" w14:paraId="242C84ED" w14:textId="77777777" w:rsidTr="00D61A9B">
        <w:tc>
          <w:tcPr>
            <w:tcW w:w="817" w:type="dxa"/>
            <w:shd w:val="clear" w:color="auto" w:fill="auto"/>
          </w:tcPr>
          <w:p w14:paraId="1E343056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532F0C7D" w14:textId="77777777" w:rsidR="00103092" w:rsidRPr="00103092" w:rsidRDefault="00103092" w:rsidP="00D61A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3092">
              <w:rPr>
                <w:rFonts w:ascii="Times New Roman" w:hAnsi="Times New Roman" w:cs="Times New Roman"/>
                <w:b/>
              </w:rPr>
              <w:t>Проблемы, возникшие в ходе проведения акции</w:t>
            </w:r>
          </w:p>
        </w:tc>
        <w:tc>
          <w:tcPr>
            <w:tcW w:w="5103" w:type="dxa"/>
            <w:shd w:val="clear" w:color="auto" w:fill="auto"/>
          </w:tcPr>
          <w:p w14:paraId="4EFEE88F" w14:textId="77777777" w:rsidR="00103092" w:rsidRPr="00103092" w:rsidRDefault="00103092" w:rsidP="00D61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F43CCE" w14:textId="77777777" w:rsidR="00103092" w:rsidRPr="00103092" w:rsidRDefault="00103092" w:rsidP="0010309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6CD9A54" w14:textId="77777777" w:rsidR="00103092" w:rsidRPr="00103092" w:rsidRDefault="00103092" w:rsidP="001030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14:paraId="0B63AA9A" w14:textId="09948B39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2ADC2CE" w14:textId="7F171C0B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49BCF94" w14:textId="587724B9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DC8C3BE" w14:textId="4A0A3780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4FFFD80" w14:textId="6BACBC5D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CC323B6" w14:textId="453DD48F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0104AD0" w14:textId="3C12F7BD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EB6CFF9" w14:textId="065553C9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27BEEB5" w14:textId="3781616F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983A454" w14:textId="4A4435E2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35D3F33F" w14:textId="1F27910E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BF47F68" w14:textId="7DC890E5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26B9269" w14:textId="43DC8B4E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ED8FBE9" w14:textId="65450BE9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4E6C3A3" w14:textId="43EBFD76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F676904" w14:textId="4D348D6D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42279AB" w14:textId="69A2849D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1AC65FAB" w14:textId="4750D46C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2F22102" w14:textId="1DE9012D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0EDEDEB7" w14:textId="1712C1EA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5A5E0A9" w14:textId="07A88525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708966F" w14:textId="4F8010CA" w:rsidR="005B0002" w:rsidRPr="00103092" w:rsidRDefault="005B0002" w:rsidP="00103092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sectPr w:rsidR="005B0002" w:rsidRPr="00103092" w:rsidSect="00CD34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3D47"/>
    <w:multiLevelType w:val="hybridMultilevel"/>
    <w:tmpl w:val="FC90E1A2"/>
    <w:lvl w:ilvl="0" w:tplc="944EE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65159"/>
    <w:multiLevelType w:val="hybridMultilevel"/>
    <w:tmpl w:val="75EC8456"/>
    <w:lvl w:ilvl="0" w:tplc="43683F00">
      <w:start w:val="2"/>
      <w:numFmt w:val="upperRoman"/>
      <w:lvlText w:val="%1."/>
      <w:lvlJc w:val="left"/>
      <w:pPr>
        <w:ind w:left="214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C3E21"/>
    <w:multiLevelType w:val="hybridMultilevel"/>
    <w:tmpl w:val="11229CAE"/>
    <w:lvl w:ilvl="0" w:tplc="6A2EC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B72F4E"/>
    <w:multiLevelType w:val="hybridMultilevel"/>
    <w:tmpl w:val="D2AC92EA"/>
    <w:lvl w:ilvl="0" w:tplc="9498F0EA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46165"/>
    <w:multiLevelType w:val="hybridMultilevel"/>
    <w:tmpl w:val="C50A9D52"/>
    <w:lvl w:ilvl="0" w:tplc="4BCA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B67FEE"/>
    <w:multiLevelType w:val="hybridMultilevel"/>
    <w:tmpl w:val="709A33BC"/>
    <w:lvl w:ilvl="0" w:tplc="9DB8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8079EF"/>
    <w:multiLevelType w:val="hybridMultilevel"/>
    <w:tmpl w:val="5B66C0DC"/>
    <w:lvl w:ilvl="0" w:tplc="6A70C25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680BFE"/>
    <w:multiLevelType w:val="hybridMultilevel"/>
    <w:tmpl w:val="6DEC76C6"/>
    <w:lvl w:ilvl="0" w:tplc="083412C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4F68F2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B222E8"/>
    <w:multiLevelType w:val="hybridMultilevel"/>
    <w:tmpl w:val="DA72F0DE"/>
    <w:lvl w:ilvl="0" w:tplc="CF989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00570F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06D19"/>
    <w:multiLevelType w:val="hybridMultilevel"/>
    <w:tmpl w:val="091A7934"/>
    <w:lvl w:ilvl="0" w:tplc="952C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773D3A"/>
    <w:multiLevelType w:val="hybridMultilevel"/>
    <w:tmpl w:val="BE5426CC"/>
    <w:lvl w:ilvl="0" w:tplc="A2702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D83D39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5E4D30"/>
    <w:multiLevelType w:val="hybridMultilevel"/>
    <w:tmpl w:val="3A08A578"/>
    <w:lvl w:ilvl="0" w:tplc="1D2C9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B4F5C"/>
    <w:multiLevelType w:val="hybridMultilevel"/>
    <w:tmpl w:val="B1D0198E"/>
    <w:lvl w:ilvl="0" w:tplc="935CA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EF6B1D"/>
    <w:multiLevelType w:val="hybridMultilevel"/>
    <w:tmpl w:val="9EDCE5F2"/>
    <w:lvl w:ilvl="0" w:tplc="CE72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47245B"/>
    <w:multiLevelType w:val="hybridMultilevel"/>
    <w:tmpl w:val="4B46392E"/>
    <w:lvl w:ilvl="0" w:tplc="8AEE46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E10E9E"/>
    <w:multiLevelType w:val="hybridMultilevel"/>
    <w:tmpl w:val="B9A2245E"/>
    <w:lvl w:ilvl="0" w:tplc="90AEE7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7"/>
  </w:num>
  <w:num w:numId="5">
    <w:abstractNumId w:val="25"/>
  </w:num>
  <w:num w:numId="6">
    <w:abstractNumId w:val="20"/>
  </w:num>
  <w:num w:numId="7">
    <w:abstractNumId w:val="27"/>
  </w:num>
  <w:num w:numId="8">
    <w:abstractNumId w:val="23"/>
  </w:num>
  <w:num w:numId="9">
    <w:abstractNumId w:val="1"/>
  </w:num>
  <w:num w:numId="10">
    <w:abstractNumId w:val="10"/>
  </w:num>
  <w:num w:numId="11">
    <w:abstractNumId w:val="13"/>
  </w:num>
  <w:num w:numId="12">
    <w:abstractNumId w:val="3"/>
  </w:num>
  <w:num w:numId="13">
    <w:abstractNumId w:val="0"/>
  </w:num>
  <w:num w:numId="14">
    <w:abstractNumId w:val="6"/>
  </w:num>
  <w:num w:numId="15">
    <w:abstractNumId w:val="21"/>
  </w:num>
  <w:num w:numId="16">
    <w:abstractNumId w:val="17"/>
  </w:num>
  <w:num w:numId="17">
    <w:abstractNumId w:val="15"/>
  </w:num>
  <w:num w:numId="18">
    <w:abstractNumId w:val="12"/>
  </w:num>
  <w:num w:numId="19">
    <w:abstractNumId w:val="8"/>
  </w:num>
  <w:num w:numId="20">
    <w:abstractNumId w:val="19"/>
  </w:num>
  <w:num w:numId="21">
    <w:abstractNumId w:val="5"/>
  </w:num>
  <w:num w:numId="22">
    <w:abstractNumId w:val="26"/>
  </w:num>
  <w:num w:numId="23">
    <w:abstractNumId w:val="18"/>
  </w:num>
  <w:num w:numId="24">
    <w:abstractNumId w:val="22"/>
  </w:num>
  <w:num w:numId="25">
    <w:abstractNumId w:val="14"/>
  </w:num>
  <w:num w:numId="26">
    <w:abstractNumId w:val="2"/>
  </w:num>
  <w:num w:numId="27">
    <w:abstractNumId w:val="4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32893"/>
    <w:rsid w:val="00080E90"/>
    <w:rsid w:val="0009778F"/>
    <w:rsid w:val="000A2DF0"/>
    <w:rsid w:val="000C0B21"/>
    <w:rsid w:val="000C1112"/>
    <w:rsid w:val="000C6043"/>
    <w:rsid w:val="000C7A91"/>
    <w:rsid w:val="000E235A"/>
    <w:rsid w:val="000E519B"/>
    <w:rsid w:val="00103092"/>
    <w:rsid w:val="00142E85"/>
    <w:rsid w:val="0014444D"/>
    <w:rsid w:val="001578D6"/>
    <w:rsid w:val="001A6531"/>
    <w:rsid w:val="001B1C54"/>
    <w:rsid w:val="001B2882"/>
    <w:rsid w:val="001C0796"/>
    <w:rsid w:val="001C1D52"/>
    <w:rsid w:val="001D0577"/>
    <w:rsid w:val="001D4995"/>
    <w:rsid w:val="001D4B23"/>
    <w:rsid w:val="001D7EB2"/>
    <w:rsid w:val="002054F8"/>
    <w:rsid w:val="00206C24"/>
    <w:rsid w:val="00224AA0"/>
    <w:rsid w:val="00232689"/>
    <w:rsid w:val="0024075B"/>
    <w:rsid w:val="00263A71"/>
    <w:rsid w:val="002653BE"/>
    <w:rsid w:val="0026622F"/>
    <w:rsid w:val="00271B54"/>
    <w:rsid w:val="00272831"/>
    <w:rsid w:val="00294958"/>
    <w:rsid w:val="002E3BE5"/>
    <w:rsid w:val="002F2827"/>
    <w:rsid w:val="00300A35"/>
    <w:rsid w:val="00303738"/>
    <w:rsid w:val="00351548"/>
    <w:rsid w:val="00356FFC"/>
    <w:rsid w:val="00364C2D"/>
    <w:rsid w:val="003A1F48"/>
    <w:rsid w:val="003B503B"/>
    <w:rsid w:val="003C34F4"/>
    <w:rsid w:val="003E20E1"/>
    <w:rsid w:val="003E652C"/>
    <w:rsid w:val="003F77D9"/>
    <w:rsid w:val="00406F60"/>
    <w:rsid w:val="004229CB"/>
    <w:rsid w:val="00425B2B"/>
    <w:rsid w:val="00425E5A"/>
    <w:rsid w:val="00441275"/>
    <w:rsid w:val="00464042"/>
    <w:rsid w:val="00475480"/>
    <w:rsid w:val="004A45C2"/>
    <w:rsid w:val="004E0AC6"/>
    <w:rsid w:val="0050081F"/>
    <w:rsid w:val="00503C41"/>
    <w:rsid w:val="00525184"/>
    <w:rsid w:val="005472EF"/>
    <w:rsid w:val="00567743"/>
    <w:rsid w:val="00572AA5"/>
    <w:rsid w:val="005803A5"/>
    <w:rsid w:val="00584662"/>
    <w:rsid w:val="005A7530"/>
    <w:rsid w:val="005B0002"/>
    <w:rsid w:val="005C25E7"/>
    <w:rsid w:val="005E2CD9"/>
    <w:rsid w:val="005E3CC6"/>
    <w:rsid w:val="00620501"/>
    <w:rsid w:val="00662FE8"/>
    <w:rsid w:val="00670274"/>
    <w:rsid w:val="00693AB6"/>
    <w:rsid w:val="006B3853"/>
    <w:rsid w:val="006B62D8"/>
    <w:rsid w:val="006D3687"/>
    <w:rsid w:val="006D46FD"/>
    <w:rsid w:val="006F0B7D"/>
    <w:rsid w:val="007102E1"/>
    <w:rsid w:val="00720324"/>
    <w:rsid w:val="00742256"/>
    <w:rsid w:val="0078261B"/>
    <w:rsid w:val="00794850"/>
    <w:rsid w:val="007A07C0"/>
    <w:rsid w:val="007A7E5B"/>
    <w:rsid w:val="007C317D"/>
    <w:rsid w:val="007D57F0"/>
    <w:rsid w:val="007F2105"/>
    <w:rsid w:val="0081226F"/>
    <w:rsid w:val="00835203"/>
    <w:rsid w:val="00837120"/>
    <w:rsid w:val="008426A7"/>
    <w:rsid w:val="0084517F"/>
    <w:rsid w:val="00866BA6"/>
    <w:rsid w:val="00867B54"/>
    <w:rsid w:val="0087252D"/>
    <w:rsid w:val="008C2AE7"/>
    <w:rsid w:val="008C2E9D"/>
    <w:rsid w:val="008E44B2"/>
    <w:rsid w:val="0095772D"/>
    <w:rsid w:val="009A08B0"/>
    <w:rsid w:val="009B33C2"/>
    <w:rsid w:val="009B7D43"/>
    <w:rsid w:val="009C5C90"/>
    <w:rsid w:val="009D1542"/>
    <w:rsid w:val="009D541F"/>
    <w:rsid w:val="00A01D1C"/>
    <w:rsid w:val="00A62691"/>
    <w:rsid w:val="00A8668D"/>
    <w:rsid w:val="00AA7382"/>
    <w:rsid w:val="00AB367B"/>
    <w:rsid w:val="00AC7903"/>
    <w:rsid w:val="00AD7543"/>
    <w:rsid w:val="00AE6405"/>
    <w:rsid w:val="00AF5C27"/>
    <w:rsid w:val="00B641F7"/>
    <w:rsid w:val="00B64484"/>
    <w:rsid w:val="00BF6A80"/>
    <w:rsid w:val="00C27524"/>
    <w:rsid w:val="00C505E7"/>
    <w:rsid w:val="00C74081"/>
    <w:rsid w:val="00C77256"/>
    <w:rsid w:val="00C84C9A"/>
    <w:rsid w:val="00CA5BB5"/>
    <w:rsid w:val="00CD342B"/>
    <w:rsid w:val="00CD66F5"/>
    <w:rsid w:val="00CF280B"/>
    <w:rsid w:val="00D432D6"/>
    <w:rsid w:val="00D75975"/>
    <w:rsid w:val="00D76057"/>
    <w:rsid w:val="00DA0455"/>
    <w:rsid w:val="00DB7757"/>
    <w:rsid w:val="00DF0F7F"/>
    <w:rsid w:val="00E02B99"/>
    <w:rsid w:val="00E06B2B"/>
    <w:rsid w:val="00E13951"/>
    <w:rsid w:val="00E21B72"/>
    <w:rsid w:val="00E4430F"/>
    <w:rsid w:val="00E50B70"/>
    <w:rsid w:val="00E52FC0"/>
    <w:rsid w:val="00E807A3"/>
    <w:rsid w:val="00E8105D"/>
    <w:rsid w:val="00E84C8C"/>
    <w:rsid w:val="00ED7F4F"/>
    <w:rsid w:val="00F050BE"/>
    <w:rsid w:val="00F17E94"/>
    <w:rsid w:val="00F23430"/>
    <w:rsid w:val="00F63D21"/>
    <w:rsid w:val="00F735AD"/>
    <w:rsid w:val="00F84E5D"/>
    <w:rsid w:val="00F87C62"/>
    <w:rsid w:val="00F95EE1"/>
    <w:rsid w:val="00FA3D80"/>
    <w:rsid w:val="00FC1156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14C4"/>
  <w15:docId w15:val="{E6250DDC-9B35-4BAA-91A7-65A6B1E7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56"/>
  </w:style>
  <w:style w:type="paragraph" w:styleId="2">
    <w:name w:val="heading 2"/>
    <w:basedOn w:val="a"/>
    <w:next w:val="a"/>
    <w:link w:val="20"/>
    <w:unhideWhenUsed/>
    <w:qFormat/>
    <w:rsid w:val="005B000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B000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1">
    <w:name w:val="Body Text Indent 3"/>
    <w:basedOn w:val="a"/>
    <w:link w:val="32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4B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F050B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F050BE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sz w:val="21"/>
      <w:szCs w:val="21"/>
    </w:rPr>
  </w:style>
  <w:style w:type="character" w:customStyle="1" w:styleId="20">
    <w:name w:val="Заголовок 2 Знак"/>
    <w:basedOn w:val="a0"/>
    <w:link w:val="2"/>
    <w:rsid w:val="005B000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00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a">
    <w:name w:val="Hyperlink"/>
    <w:basedOn w:val="a0"/>
    <w:rsid w:val="005B0002"/>
    <w:rPr>
      <w:color w:val="0000FF"/>
      <w:u w:val="single"/>
    </w:rPr>
  </w:style>
  <w:style w:type="table" w:styleId="ab">
    <w:name w:val="Table Grid"/>
    <w:basedOn w:val="a1"/>
    <w:uiPriority w:val="39"/>
    <w:rsid w:val="005B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rskgk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7oct.fn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52F1-9CC2-40AA-933D-0D45215C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Черникова</cp:lastModifiedBy>
  <cp:revision>30</cp:revision>
  <cp:lastPrinted>2020-10-23T07:48:00Z</cp:lastPrinted>
  <dcterms:created xsi:type="dcterms:W3CDTF">2018-10-17T07:19:00Z</dcterms:created>
  <dcterms:modified xsi:type="dcterms:W3CDTF">2020-10-26T13:56:00Z</dcterms:modified>
</cp:coreProperties>
</file>