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92DB3" w14:textId="77777777" w:rsidR="00670274" w:rsidRPr="008705D2" w:rsidRDefault="00670274" w:rsidP="008705D2">
      <w:pPr>
        <w:spacing w:after="0" w:line="240" w:lineRule="auto"/>
        <w:jc w:val="center"/>
        <w:rPr>
          <w:rFonts w:ascii="Times New Roman" w:eastAsia="Times New Roman" w:hAnsi="Times New Roman" w:cs="Times New Roman"/>
          <w:b/>
          <w:sz w:val="26"/>
          <w:szCs w:val="26"/>
          <w:lang w:eastAsia="ru-RU"/>
        </w:rPr>
      </w:pPr>
      <w:r w:rsidRPr="008705D2">
        <w:rPr>
          <w:rFonts w:ascii="Times New Roman" w:eastAsia="Times New Roman" w:hAnsi="Times New Roman" w:cs="Times New Roman"/>
          <w:noProof/>
          <w:sz w:val="26"/>
          <w:szCs w:val="26"/>
          <w:lang w:eastAsia="ru-RU"/>
        </w:rPr>
        <w:drawing>
          <wp:inline distT="0" distB="0" distL="0" distR="0" wp14:anchorId="749614A2" wp14:editId="3CA28BB1">
            <wp:extent cx="571500" cy="647700"/>
            <wp:effectExtent l="0" t="0" r="0" b="0"/>
            <wp:docPr id="2" name="Рисунок 2" descr="знак профсоюза образования_по цент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знак профсоюза образования_по центру"/>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47700"/>
                    </a:xfrm>
                    <a:prstGeom prst="rect">
                      <a:avLst/>
                    </a:prstGeom>
                    <a:noFill/>
                    <a:ln>
                      <a:noFill/>
                    </a:ln>
                  </pic:spPr>
                </pic:pic>
              </a:graphicData>
            </a:graphic>
          </wp:inline>
        </w:drawing>
      </w:r>
    </w:p>
    <w:p w14:paraId="05A9CDEB" w14:textId="77777777" w:rsidR="001C0266" w:rsidRPr="008705D2" w:rsidRDefault="001C0266" w:rsidP="008705D2">
      <w:pPr>
        <w:spacing w:after="0" w:line="240" w:lineRule="auto"/>
        <w:jc w:val="center"/>
        <w:rPr>
          <w:rFonts w:ascii="Times New Roman" w:hAnsi="Times New Roman" w:cs="Times New Roman"/>
          <w:b/>
          <w:sz w:val="26"/>
          <w:szCs w:val="26"/>
        </w:rPr>
      </w:pPr>
      <w:r w:rsidRPr="008705D2">
        <w:rPr>
          <w:rFonts w:ascii="Times New Roman" w:hAnsi="Times New Roman" w:cs="Times New Roman"/>
          <w:b/>
          <w:sz w:val="26"/>
          <w:szCs w:val="26"/>
        </w:rPr>
        <w:t xml:space="preserve">ОБЩЕРОССИЙСКИЙ ПРОФСОЮЗ ОБРАЗОВАНИЯ </w:t>
      </w:r>
    </w:p>
    <w:p w14:paraId="5E4D5A7B" w14:textId="77777777" w:rsidR="001C0266" w:rsidRPr="008705D2" w:rsidRDefault="001C0266" w:rsidP="008705D2">
      <w:pPr>
        <w:spacing w:after="0" w:line="240" w:lineRule="auto"/>
        <w:jc w:val="center"/>
        <w:rPr>
          <w:rFonts w:ascii="Times New Roman" w:hAnsi="Times New Roman" w:cs="Times New Roman"/>
          <w:b/>
          <w:sz w:val="26"/>
          <w:szCs w:val="26"/>
        </w:rPr>
      </w:pPr>
      <w:r w:rsidRPr="008705D2">
        <w:rPr>
          <w:rFonts w:ascii="Times New Roman" w:hAnsi="Times New Roman" w:cs="Times New Roman"/>
          <w:b/>
          <w:sz w:val="26"/>
          <w:szCs w:val="26"/>
        </w:rPr>
        <w:t xml:space="preserve">КУРСКАЯ ОБЛАСТНАЯ ОРГАНИЗАЦИЯ </w:t>
      </w:r>
    </w:p>
    <w:p w14:paraId="589514A9" w14:textId="77777777" w:rsidR="001C0266" w:rsidRPr="008705D2" w:rsidRDefault="001C0266" w:rsidP="008705D2">
      <w:pPr>
        <w:pStyle w:val="3"/>
        <w:rPr>
          <w:sz w:val="26"/>
          <w:szCs w:val="26"/>
          <w:lang w:val="ru-RU"/>
        </w:rPr>
      </w:pPr>
      <w:r w:rsidRPr="008705D2">
        <w:rPr>
          <w:sz w:val="26"/>
          <w:szCs w:val="26"/>
        </w:rPr>
        <w:t>Курская городская организация</w:t>
      </w:r>
      <w:r w:rsidRPr="008705D2">
        <w:rPr>
          <w:sz w:val="26"/>
          <w:szCs w:val="26"/>
          <w:lang w:val="ru-RU"/>
        </w:rPr>
        <w:t xml:space="preserve"> </w:t>
      </w:r>
    </w:p>
    <w:p w14:paraId="26854443" w14:textId="77777777" w:rsidR="001C0266" w:rsidRPr="008705D2" w:rsidRDefault="001C0266" w:rsidP="008705D2">
      <w:pPr>
        <w:pStyle w:val="3"/>
        <w:rPr>
          <w:sz w:val="26"/>
          <w:szCs w:val="26"/>
          <w:lang w:val="ru-RU"/>
        </w:rPr>
      </w:pPr>
      <w:r w:rsidRPr="008705D2">
        <w:rPr>
          <w:sz w:val="26"/>
          <w:szCs w:val="26"/>
          <w:lang w:val="ru-RU"/>
        </w:rPr>
        <w:t>ПРЕЗИДИУМ</w:t>
      </w:r>
    </w:p>
    <w:p w14:paraId="2FF0A8BD" w14:textId="2824CAD0" w:rsidR="001C0266" w:rsidRPr="008705D2" w:rsidRDefault="001C0266" w:rsidP="008705D2">
      <w:pPr>
        <w:pStyle w:val="3"/>
        <w:rPr>
          <w:bCs w:val="0"/>
          <w:sz w:val="26"/>
          <w:szCs w:val="26"/>
        </w:rPr>
      </w:pPr>
      <w:r w:rsidRPr="008705D2">
        <w:rPr>
          <w:bCs w:val="0"/>
          <w:sz w:val="26"/>
          <w:szCs w:val="26"/>
          <w:lang w:val="ru-RU"/>
        </w:rPr>
        <w:t>ПРОТОКОЛ</w:t>
      </w:r>
    </w:p>
    <w:tbl>
      <w:tblPr>
        <w:tblW w:w="9673" w:type="dxa"/>
        <w:tblInd w:w="108" w:type="dxa"/>
        <w:tblLayout w:type="fixed"/>
        <w:tblLook w:val="0000" w:firstRow="0" w:lastRow="0" w:firstColumn="0" w:lastColumn="0" w:noHBand="0" w:noVBand="0"/>
      </w:tblPr>
      <w:tblGrid>
        <w:gridCol w:w="3720"/>
        <w:gridCol w:w="1842"/>
        <w:gridCol w:w="4111"/>
      </w:tblGrid>
      <w:tr w:rsidR="001C0266" w:rsidRPr="008705D2" w14:paraId="6EA65F00" w14:textId="77777777" w:rsidTr="00056C1F">
        <w:trPr>
          <w:trHeight w:hRule="exact" w:val="423"/>
        </w:trPr>
        <w:tc>
          <w:tcPr>
            <w:tcW w:w="3720" w:type="dxa"/>
            <w:tcBorders>
              <w:top w:val="double" w:sz="1" w:space="0" w:color="000000"/>
            </w:tcBorders>
            <w:shd w:val="clear" w:color="auto" w:fill="auto"/>
          </w:tcPr>
          <w:p w14:paraId="225CC8DE" w14:textId="2697658E" w:rsidR="001C0266" w:rsidRPr="008705D2" w:rsidRDefault="001C0266" w:rsidP="008705D2">
            <w:pPr>
              <w:snapToGrid w:val="0"/>
              <w:spacing w:after="0" w:line="240" w:lineRule="auto"/>
              <w:rPr>
                <w:rFonts w:ascii="Times New Roman" w:hAnsi="Times New Roman" w:cs="Times New Roman"/>
                <w:sz w:val="26"/>
                <w:szCs w:val="26"/>
              </w:rPr>
            </w:pPr>
            <w:r w:rsidRPr="008705D2">
              <w:rPr>
                <w:rFonts w:ascii="Times New Roman" w:hAnsi="Times New Roman" w:cs="Times New Roman"/>
                <w:sz w:val="26"/>
                <w:szCs w:val="26"/>
              </w:rPr>
              <w:t>«</w:t>
            </w:r>
            <w:r w:rsidR="001D3F89" w:rsidRPr="008705D2">
              <w:rPr>
                <w:rFonts w:ascii="Times New Roman" w:hAnsi="Times New Roman" w:cs="Times New Roman"/>
                <w:sz w:val="26"/>
                <w:szCs w:val="26"/>
              </w:rPr>
              <w:t>07</w:t>
            </w:r>
            <w:r w:rsidRPr="008705D2">
              <w:rPr>
                <w:rFonts w:ascii="Times New Roman" w:hAnsi="Times New Roman" w:cs="Times New Roman"/>
                <w:sz w:val="26"/>
                <w:szCs w:val="26"/>
              </w:rPr>
              <w:t>» апреля 2022 г.</w:t>
            </w:r>
          </w:p>
        </w:tc>
        <w:tc>
          <w:tcPr>
            <w:tcW w:w="1842" w:type="dxa"/>
            <w:tcBorders>
              <w:top w:val="double" w:sz="1" w:space="0" w:color="000000"/>
            </w:tcBorders>
            <w:shd w:val="clear" w:color="auto" w:fill="auto"/>
          </w:tcPr>
          <w:p w14:paraId="5C92A4EB" w14:textId="77777777" w:rsidR="001C0266" w:rsidRPr="008705D2" w:rsidRDefault="001C0266" w:rsidP="008705D2">
            <w:pPr>
              <w:snapToGrid w:val="0"/>
              <w:spacing w:after="0" w:line="240" w:lineRule="auto"/>
              <w:jc w:val="center"/>
              <w:rPr>
                <w:rFonts w:ascii="Times New Roman" w:hAnsi="Times New Roman" w:cs="Times New Roman"/>
                <w:sz w:val="26"/>
                <w:szCs w:val="26"/>
              </w:rPr>
            </w:pPr>
            <w:r w:rsidRPr="008705D2">
              <w:rPr>
                <w:rFonts w:ascii="Times New Roman" w:hAnsi="Times New Roman" w:cs="Times New Roman"/>
                <w:sz w:val="26"/>
                <w:szCs w:val="26"/>
              </w:rPr>
              <w:t>г. Курск</w:t>
            </w:r>
          </w:p>
        </w:tc>
        <w:tc>
          <w:tcPr>
            <w:tcW w:w="4111" w:type="dxa"/>
            <w:tcBorders>
              <w:top w:val="double" w:sz="1" w:space="0" w:color="000000"/>
            </w:tcBorders>
            <w:shd w:val="clear" w:color="auto" w:fill="auto"/>
          </w:tcPr>
          <w:p w14:paraId="00CDB506" w14:textId="32C87A03" w:rsidR="001C0266" w:rsidRPr="008705D2" w:rsidRDefault="001C0266" w:rsidP="008705D2">
            <w:pPr>
              <w:snapToGrid w:val="0"/>
              <w:spacing w:after="0" w:line="240" w:lineRule="auto"/>
              <w:jc w:val="right"/>
              <w:rPr>
                <w:rFonts w:ascii="Times New Roman" w:hAnsi="Times New Roman" w:cs="Times New Roman"/>
                <w:sz w:val="26"/>
                <w:szCs w:val="26"/>
              </w:rPr>
            </w:pPr>
            <w:r w:rsidRPr="008705D2">
              <w:rPr>
                <w:rFonts w:ascii="Times New Roman" w:hAnsi="Times New Roman" w:cs="Times New Roman"/>
                <w:sz w:val="26"/>
                <w:szCs w:val="26"/>
              </w:rPr>
              <w:t xml:space="preserve">№ </w:t>
            </w:r>
            <w:r w:rsidR="001D3F89" w:rsidRPr="008705D2">
              <w:rPr>
                <w:rFonts w:ascii="Times New Roman" w:hAnsi="Times New Roman" w:cs="Times New Roman"/>
                <w:sz w:val="26"/>
                <w:szCs w:val="26"/>
              </w:rPr>
              <w:t>24</w:t>
            </w:r>
          </w:p>
        </w:tc>
      </w:tr>
    </w:tbl>
    <w:p w14:paraId="7F976933" w14:textId="77777777" w:rsidR="001C0266" w:rsidRPr="008705D2" w:rsidRDefault="001C0266" w:rsidP="008705D2">
      <w:pPr>
        <w:spacing w:after="0" w:line="240" w:lineRule="auto"/>
        <w:rPr>
          <w:rFonts w:ascii="Times New Roman" w:hAnsi="Times New Roman" w:cs="Times New Roman"/>
          <w:sz w:val="26"/>
          <w:szCs w:val="26"/>
        </w:rPr>
      </w:pPr>
    </w:p>
    <w:p w14:paraId="30A2EF56" w14:textId="77777777" w:rsidR="00294958" w:rsidRPr="008705D2" w:rsidRDefault="00294958" w:rsidP="008705D2">
      <w:pPr>
        <w:spacing w:after="0" w:line="240" w:lineRule="auto"/>
        <w:jc w:val="center"/>
        <w:rPr>
          <w:rFonts w:ascii="Times New Roman" w:hAnsi="Times New Roman" w:cs="Times New Roman"/>
          <w:b/>
          <w:sz w:val="26"/>
          <w:szCs w:val="26"/>
        </w:rPr>
      </w:pPr>
      <w:r w:rsidRPr="008705D2">
        <w:rPr>
          <w:rFonts w:ascii="Times New Roman" w:hAnsi="Times New Roman" w:cs="Times New Roman"/>
          <w:b/>
          <w:sz w:val="26"/>
          <w:szCs w:val="26"/>
        </w:rPr>
        <w:t xml:space="preserve">ПРОТОКОЛ </w:t>
      </w:r>
    </w:p>
    <w:p w14:paraId="75C4819E" w14:textId="77777777" w:rsidR="00294958" w:rsidRPr="008705D2" w:rsidRDefault="00294958" w:rsidP="008705D2">
      <w:pPr>
        <w:spacing w:after="0" w:line="240" w:lineRule="auto"/>
        <w:jc w:val="center"/>
        <w:rPr>
          <w:rFonts w:ascii="Times New Roman" w:hAnsi="Times New Roman" w:cs="Times New Roman"/>
          <w:b/>
          <w:sz w:val="26"/>
          <w:szCs w:val="26"/>
        </w:rPr>
      </w:pPr>
      <w:r w:rsidRPr="008705D2">
        <w:rPr>
          <w:rFonts w:ascii="Times New Roman" w:hAnsi="Times New Roman" w:cs="Times New Roman"/>
          <w:b/>
          <w:sz w:val="26"/>
          <w:szCs w:val="26"/>
        </w:rPr>
        <w:t>заседания Президиума Курской городской организации Профсоюза</w:t>
      </w:r>
    </w:p>
    <w:p w14:paraId="28F3BF8B" w14:textId="1F22ED16" w:rsidR="00B90AF6" w:rsidRPr="008705D2" w:rsidRDefault="00B90AF6" w:rsidP="0004776F">
      <w:pPr>
        <w:spacing w:after="0" w:line="240" w:lineRule="auto"/>
        <w:jc w:val="center"/>
        <w:rPr>
          <w:rFonts w:ascii="Times New Roman" w:hAnsi="Times New Roman" w:cs="Times New Roman"/>
          <w:sz w:val="26"/>
          <w:szCs w:val="26"/>
        </w:rPr>
      </w:pPr>
      <w:r w:rsidRPr="008705D2">
        <w:rPr>
          <w:rFonts w:ascii="Times New Roman" w:hAnsi="Times New Roman" w:cs="Times New Roman"/>
          <w:sz w:val="26"/>
          <w:szCs w:val="26"/>
        </w:rPr>
        <w:t xml:space="preserve">(Форма проведения – дистанционная, в режиме </w:t>
      </w:r>
      <w:r w:rsidRPr="008705D2">
        <w:rPr>
          <w:rFonts w:ascii="Times New Roman" w:hAnsi="Times New Roman" w:cs="Times New Roman"/>
          <w:sz w:val="26"/>
          <w:szCs w:val="26"/>
          <w:lang w:val="en-US"/>
        </w:rPr>
        <w:t>on</w:t>
      </w:r>
      <w:r w:rsidRPr="008705D2">
        <w:rPr>
          <w:rFonts w:ascii="Times New Roman" w:hAnsi="Times New Roman" w:cs="Times New Roman"/>
          <w:sz w:val="26"/>
          <w:szCs w:val="26"/>
        </w:rPr>
        <w:t>-</w:t>
      </w:r>
      <w:r w:rsidRPr="008705D2">
        <w:rPr>
          <w:rFonts w:ascii="Times New Roman" w:hAnsi="Times New Roman" w:cs="Times New Roman"/>
          <w:sz w:val="26"/>
          <w:szCs w:val="26"/>
          <w:lang w:val="en-US"/>
        </w:rPr>
        <w:t>lain</w:t>
      </w:r>
      <w:r w:rsidRPr="008705D2">
        <w:rPr>
          <w:rFonts w:ascii="Times New Roman" w:hAnsi="Times New Roman" w:cs="Times New Roman"/>
          <w:sz w:val="26"/>
          <w:szCs w:val="26"/>
        </w:rPr>
        <w:t xml:space="preserve"> на платформе </w:t>
      </w:r>
      <w:r w:rsidRPr="008705D2">
        <w:rPr>
          <w:rFonts w:ascii="Times New Roman" w:hAnsi="Times New Roman" w:cs="Times New Roman"/>
          <w:sz w:val="26"/>
          <w:szCs w:val="26"/>
          <w:lang w:val="en-US"/>
        </w:rPr>
        <w:t>ZOOM</w:t>
      </w:r>
      <w:r w:rsidRPr="008705D2">
        <w:rPr>
          <w:rFonts w:ascii="Times New Roman" w:hAnsi="Times New Roman" w:cs="Times New Roman"/>
          <w:sz w:val="26"/>
          <w:szCs w:val="26"/>
        </w:rPr>
        <w:t>)</w:t>
      </w:r>
    </w:p>
    <w:p w14:paraId="311E598A" w14:textId="77777777" w:rsidR="00294958" w:rsidRPr="008705D2" w:rsidRDefault="00294958" w:rsidP="008705D2">
      <w:pPr>
        <w:spacing w:after="0" w:line="240" w:lineRule="auto"/>
        <w:jc w:val="center"/>
        <w:rPr>
          <w:rFonts w:ascii="Times New Roman" w:hAnsi="Times New Roman" w:cs="Times New Roman"/>
          <w:b/>
          <w:sz w:val="26"/>
          <w:szCs w:val="26"/>
        </w:rPr>
      </w:pPr>
    </w:p>
    <w:p w14:paraId="4FEA6E84" w14:textId="77777777" w:rsidR="00294958" w:rsidRPr="008705D2" w:rsidRDefault="00294958" w:rsidP="008705D2">
      <w:pPr>
        <w:tabs>
          <w:tab w:val="left" w:pos="7371"/>
        </w:tabs>
        <w:spacing w:after="0" w:line="240" w:lineRule="auto"/>
        <w:ind w:firstLine="709"/>
        <w:jc w:val="both"/>
        <w:rPr>
          <w:rFonts w:ascii="Times New Roman" w:hAnsi="Times New Roman" w:cs="Times New Roman"/>
          <w:sz w:val="26"/>
          <w:szCs w:val="26"/>
        </w:rPr>
      </w:pPr>
      <w:r w:rsidRPr="008705D2">
        <w:rPr>
          <w:rFonts w:ascii="Times New Roman" w:hAnsi="Times New Roman" w:cs="Times New Roman"/>
          <w:sz w:val="26"/>
          <w:szCs w:val="26"/>
        </w:rPr>
        <w:tab/>
        <w:t xml:space="preserve"> </w:t>
      </w:r>
    </w:p>
    <w:p w14:paraId="6F9EA3C7" w14:textId="77777777" w:rsidR="00294958" w:rsidRPr="008705D2" w:rsidRDefault="00294958" w:rsidP="008705D2">
      <w:pPr>
        <w:tabs>
          <w:tab w:val="left" w:pos="5103"/>
          <w:tab w:val="left" w:pos="7371"/>
        </w:tabs>
        <w:spacing w:after="0" w:line="240" w:lineRule="auto"/>
        <w:ind w:firstLine="709"/>
        <w:jc w:val="both"/>
        <w:rPr>
          <w:rFonts w:ascii="Times New Roman" w:hAnsi="Times New Roman" w:cs="Times New Roman"/>
          <w:b/>
          <w:sz w:val="26"/>
          <w:szCs w:val="26"/>
        </w:rPr>
      </w:pPr>
      <w:r w:rsidRPr="008705D2">
        <w:rPr>
          <w:rFonts w:ascii="Times New Roman" w:hAnsi="Times New Roman" w:cs="Times New Roman"/>
          <w:sz w:val="26"/>
          <w:szCs w:val="26"/>
        </w:rPr>
        <w:tab/>
      </w:r>
      <w:r w:rsidRPr="008705D2">
        <w:rPr>
          <w:rFonts w:ascii="Times New Roman" w:hAnsi="Times New Roman" w:cs="Times New Roman"/>
          <w:b/>
          <w:sz w:val="26"/>
          <w:szCs w:val="26"/>
        </w:rPr>
        <w:t xml:space="preserve">Присутствовали: </w:t>
      </w:r>
    </w:p>
    <w:p w14:paraId="33FE03BA" w14:textId="028C0F7F" w:rsidR="00294958" w:rsidRPr="008705D2" w:rsidRDefault="00294958" w:rsidP="008705D2">
      <w:pPr>
        <w:tabs>
          <w:tab w:val="left" w:pos="5103"/>
          <w:tab w:val="left" w:pos="7371"/>
        </w:tabs>
        <w:spacing w:after="0" w:line="240" w:lineRule="auto"/>
        <w:ind w:left="4962"/>
        <w:jc w:val="both"/>
        <w:rPr>
          <w:rFonts w:ascii="Times New Roman" w:hAnsi="Times New Roman" w:cs="Times New Roman"/>
          <w:sz w:val="26"/>
          <w:szCs w:val="26"/>
        </w:rPr>
      </w:pPr>
      <w:r w:rsidRPr="008705D2">
        <w:rPr>
          <w:rFonts w:ascii="Times New Roman" w:hAnsi="Times New Roman" w:cs="Times New Roman"/>
          <w:sz w:val="26"/>
          <w:szCs w:val="26"/>
        </w:rPr>
        <w:t xml:space="preserve">Члены президиума </w:t>
      </w:r>
      <w:r w:rsidR="001C0266" w:rsidRPr="008705D2">
        <w:rPr>
          <w:rFonts w:ascii="Times New Roman" w:hAnsi="Times New Roman" w:cs="Times New Roman"/>
          <w:sz w:val="26"/>
          <w:szCs w:val="26"/>
        </w:rPr>
        <w:t>–</w:t>
      </w:r>
      <w:r w:rsidRPr="008705D2">
        <w:rPr>
          <w:rFonts w:ascii="Times New Roman" w:hAnsi="Times New Roman" w:cs="Times New Roman"/>
          <w:sz w:val="26"/>
          <w:szCs w:val="26"/>
        </w:rPr>
        <w:t xml:space="preserve"> </w:t>
      </w:r>
      <w:r w:rsidR="001B51B5">
        <w:rPr>
          <w:rFonts w:ascii="Times New Roman" w:hAnsi="Times New Roman" w:cs="Times New Roman"/>
          <w:sz w:val="26"/>
          <w:szCs w:val="26"/>
        </w:rPr>
        <w:t>9</w:t>
      </w:r>
      <w:r w:rsidR="001C0266" w:rsidRPr="008705D2">
        <w:rPr>
          <w:rFonts w:ascii="Times New Roman" w:hAnsi="Times New Roman" w:cs="Times New Roman"/>
          <w:sz w:val="26"/>
          <w:szCs w:val="26"/>
        </w:rPr>
        <w:t xml:space="preserve"> </w:t>
      </w:r>
      <w:r w:rsidRPr="008705D2">
        <w:rPr>
          <w:rFonts w:ascii="Times New Roman" w:hAnsi="Times New Roman" w:cs="Times New Roman"/>
          <w:sz w:val="26"/>
          <w:szCs w:val="26"/>
        </w:rPr>
        <w:t>человек:</w:t>
      </w:r>
    </w:p>
    <w:p w14:paraId="32E1C8EB" w14:textId="77777777" w:rsidR="00294958" w:rsidRPr="008705D2" w:rsidRDefault="00294958" w:rsidP="008705D2">
      <w:pPr>
        <w:tabs>
          <w:tab w:val="left" w:pos="7371"/>
        </w:tabs>
        <w:spacing w:after="0" w:line="240" w:lineRule="auto"/>
        <w:ind w:firstLine="709"/>
        <w:jc w:val="both"/>
        <w:rPr>
          <w:rFonts w:ascii="Times New Roman" w:hAnsi="Times New Roman" w:cs="Times New Roman"/>
          <w:b/>
          <w:sz w:val="26"/>
          <w:szCs w:val="26"/>
        </w:rPr>
      </w:pPr>
    </w:p>
    <w:p w14:paraId="1AE5AAC0" w14:textId="77777777" w:rsidR="00294958" w:rsidRPr="008705D2" w:rsidRDefault="00294958" w:rsidP="008705D2">
      <w:pPr>
        <w:tabs>
          <w:tab w:val="left" w:pos="7371"/>
        </w:tabs>
        <w:spacing w:after="0" w:line="240" w:lineRule="auto"/>
        <w:ind w:left="4962"/>
        <w:jc w:val="both"/>
        <w:rPr>
          <w:rFonts w:ascii="Times New Roman" w:hAnsi="Times New Roman" w:cs="Times New Roman"/>
          <w:sz w:val="26"/>
          <w:szCs w:val="26"/>
        </w:rPr>
      </w:pPr>
      <w:r w:rsidRPr="008705D2">
        <w:rPr>
          <w:rFonts w:ascii="Times New Roman" w:hAnsi="Times New Roman" w:cs="Times New Roman"/>
          <w:b/>
          <w:sz w:val="26"/>
          <w:szCs w:val="26"/>
        </w:rPr>
        <w:t xml:space="preserve">Председательствующий: </w:t>
      </w:r>
      <w:r w:rsidRPr="008705D2">
        <w:rPr>
          <w:rFonts w:ascii="Times New Roman" w:hAnsi="Times New Roman" w:cs="Times New Roman"/>
          <w:sz w:val="26"/>
          <w:szCs w:val="26"/>
        </w:rPr>
        <w:t>Боева М.В.</w:t>
      </w:r>
    </w:p>
    <w:p w14:paraId="77D4573F" w14:textId="77777777" w:rsidR="00294958" w:rsidRPr="008705D2" w:rsidRDefault="00294958" w:rsidP="008705D2">
      <w:pPr>
        <w:tabs>
          <w:tab w:val="left" w:pos="7371"/>
        </w:tabs>
        <w:spacing w:after="0" w:line="240" w:lineRule="auto"/>
        <w:ind w:left="4962"/>
        <w:jc w:val="both"/>
        <w:rPr>
          <w:rFonts w:ascii="Times New Roman" w:hAnsi="Times New Roman" w:cs="Times New Roman"/>
          <w:b/>
          <w:sz w:val="26"/>
          <w:szCs w:val="26"/>
        </w:rPr>
      </w:pPr>
      <w:r w:rsidRPr="008705D2">
        <w:rPr>
          <w:rFonts w:ascii="Times New Roman" w:hAnsi="Times New Roman" w:cs="Times New Roman"/>
          <w:b/>
          <w:sz w:val="26"/>
          <w:szCs w:val="26"/>
        </w:rPr>
        <w:t>Члены президиума:</w:t>
      </w:r>
    </w:p>
    <w:p w14:paraId="692720B5" w14:textId="524801D1" w:rsidR="00294958" w:rsidRPr="008705D2" w:rsidRDefault="00294958" w:rsidP="008705D2">
      <w:pPr>
        <w:tabs>
          <w:tab w:val="left" w:pos="5103"/>
          <w:tab w:val="left" w:pos="7371"/>
        </w:tabs>
        <w:spacing w:after="0" w:line="240" w:lineRule="auto"/>
        <w:ind w:left="4962"/>
        <w:jc w:val="both"/>
        <w:rPr>
          <w:rFonts w:ascii="Times New Roman" w:hAnsi="Times New Roman" w:cs="Times New Roman"/>
          <w:sz w:val="26"/>
          <w:szCs w:val="26"/>
        </w:rPr>
      </w:pPr>
      <w:r w:rsidRPr="008705D2">
        <w:rPr>
          <w:rFonts w:ascii="Times New Roman" w:hAnsi="Times New Roman" w:cs="Times New Roman"/>
          <w:sz w:val="26"/>
          <w:szCs w:val="26"/>
        </w:rPr>
        <w:t>Кобцева О.В.,</w:t>
      </w:r>
      <w:r w:rsidR="001C0266" w:rsidRPr="008705D2">
        <w:rPr>
          <w:rFonts w:ascii="Times New Roman" w:hAnsi="Times New Roman" w:cs="Times New Roman"/>
          <w:sz w:val="26"/>
          <w:szCs w:val="26"/>
        </w:rPr>
        <w:t xml:space="preserve"> </w:t>
      </w:r>
      <w:r w:rsidRPr="008705D2">
        <w:rPr>
          <w:rFonts w:ascii="Times New Roman" w:hAnsi="Times New Roman" w:cs="Times New Roman"/>
          <w:sz w:val="26"/>
          <w:szCs w:val="26"/>
        </w:rPr>
        <w:t>Корогодина Е.Н., Сидорова Г.И.,</w:t>
      </w:r>
      <w:r w:rsidR="001C0266" w:rsidRPr="008705D2">
        <w:rPr>
          <w:rFonts w:ascii="Times New Roman" w:hAnsi="Times New Roman" w:cs="Times New Roman"/>
          <w:sz w:val="26"/>
          <w:szCs w:val="26"/>
        </w:rPr>
        <w:t xml:space="preserve"> </w:t>
      </w:r>
      <w:r w:rsidRPr="008705D2">
        <w:rPr>
          <w:rFonts w:ascii="Times New Roman" w:hAnsi="Times New Roman" w:cs="Times New Roman"/>
          <w:sz w:val="26"/>
          <w:szCs w:val="26"/>
        </w:rPr>
        <w:t xml:space="preserve">Сеидов Р.Г., </w:t>
      </w:r>
      <w:proofErr w:type="spellStart"/>
      <w:r w:rsidRPr="008705D2">
        <w:rPr>
          <w:rFonts w:ascii="Times New Roman" w:hAnsi="Times New Roman" w:cs="Times New Roman"/>
          <w:sz w:val="26"/>
          <w:szCs w:val="26"/>
        </w:rPr>
        <w:t>Форова</w:t>
      </w:r>
      <w:proofErr w:type="spellEnd"/>
      <w:r w:rsidRPr="008705D2">
        <w:rPr>
          <w:rFonts w:ascii="Times New Roman" w:hAnsi="Times New Roman" w:cs="Times New Roman"/>
          <w:sz w:val="26"/>
          <w:szCs w:val="26"/>
        </w:rPr>
        <w:t xml:space="preserve"> Л.Н., Коробкова Н.А.,</w:t>
      </w:r>
      <w:r w:rsidR="001C0266" w:rsidRPr="008705D2">
        <w:rPr>
          <w:rFonts w:ascii="Times New Roman" w:hAnsi="Times New Roman" w:cs="Times New Roman"/>
          <w:sz w:val="26"/>
          <w:szCs w:val="26"/>
        </w:rPr>
        <w:t xml:space="preserve"> </w:t>
      </w:r>
      <w:r w:rsidRPr="008705D2">
        <w:rPr>
          <w:rFonts w:ascii="Times New Roman" w:hAnsi="Times New Roman" w:cs="Times New Roman"/>
          <w:sz w:val="26"/>
          <w:szCs w:val="26"/>
        </w:rPr>
        <w:t>Сутырина Е.В., Темнова М.Л.</w:t>
      </w:r>
      <w:r w:rsidR="001B51B5">
        <w:rPr>
          <w:rFonts w:ascii="Times New Roman" w:hAnsi="Times New Roman" w:cs="Times New Roman"/>
          <w:sz w:val="26"/>
          <w:szCs w:val="26"/>
        </w:rPr>
        <w:t xml:space="preserve">, </w:t>
      </w:r>
      <w:r w:rsidR="001B51B5" w:rsidRPr="008705D2">
        <w:rPr>
          <w:rFonts w:ascii="Times New Roman" w:hAnsi="Times New Roman" w:cs="Times New Roman"/>
          <w:sz w:val="26"/>
          <w:szCs w:val="26"/>
        </w:rPr>
        <w:t>Сеидов Р.Г.</w:t>
      </w:r>
    </w:p>
    <w:p w14:paraId="1D1EAAAE" w14:textId="61B9DC66" w:rsidR="00294958" w:rsidRPr="008705D2" w:rsidRDefault="0004776F" w:rsidP="0004776F">
      <w:pPr>
        <w:tabs>
          <w:tab w:val="left" w:pos="4111"/>
          <w:tab w:val="left" w:pos="7371"/>
        </w:tabs>
        <w:spacing w:after="0" w:line="240" w:lineRule="auto"/>
        <w:ind w:left="2127"/>
        <w:jc w:val="center"/>
        <w:rPr>
          <w:rFonts w:ascii="Times New Roman" w:hAnsi="Times New Roman" w:cs="Times New Roman"/>
          <w:sz w:val="26"/>
          <w:szCs w:val="26"/>
        </w:rPr>
      </w:pPr>
      <w:r>
        <w:rPr>
          <w:rFonts w:ascii="Times New Roman" w:hAnsi="Times New Roman" w:cs="Times New Roman"/>
          <w:b/>
          <w:bCs/>
          <w:sz w:val="26"/>
          <w:szCs w:val="26"/>
        </w:rPr>
        <w:tab/>
      </w:r>
      <w:r w:rsidR="00B90AF6" w:rsidRPr="008705D2">
        <w:rPr>
          <w:rFonts w:ascii="Times New Roman" w:hAnsi="Times New Roman" w:cs="Times New Roman"/>
          <w:b/>
          <w:bCs/>
          <w:sz w:val="26"/>
          <w:szCs w:val="26"/>
        </w:rPr>
        <w:t>Отсутствовал</w:t>
      </w:r>
      <w:r w:rsidR="001B51B5">
        <w:rPr>
          <w:rFonts w:ascii="Times New Roman" w:hAnsi="Times New Roman" w:cs="Times New Roman"/>
          <w:b/>
          <w:bCs/>
          <w:sz w:val="26"/>
          <w:szCs w:val="26"/>
        </w:rPr>
        <w:t>а</w:t>
      </w:r>
      <w:r w:rsidR="00B90AF6" w:rsidRPr="008705D2">
        <w:rPr>
          <w:rFonts w:ascii="Times New Roman" w:hAnsi="Times New Roman" w:cs="Times New Roman"/>
          <w:b/>
          <w:bCs/>
          <w:sz w:val="26"/>
          <w:szCs w:val="26"/>
        </w:rPr>
        <w:t>:</w:t>
      </w:r>
      <w:r w:rsidR="00B90AF6" w:rsidRPr="008705D2">
        <w:rPr>
          <w:rFonts w:ascii="Times New Roman" w:hAnsi="Times New Roman" w:cs="Times New Roman"/>
          <w:sz w:val="26"/>
          <w:szCs w:val="26"/>
        </w:rPr>
        <w:t xml:space="preserve"> </w:t>
      </w:r>
      <w:r w:rsidR="001B51B5">
        <w:rPr>
          <w:rFonts w:ascii="Times New Roman" w:hAnsi="Times New Roman" w:cs="Times New Roman"/>
          <w:sz w:val="26"/>
          <w:szCs w:val="26"/>
        </w:rPr>
        <w:t>Голобокова О.А.</w:t>
      </w:r>
    </w:p>
    <w:p w14:paraId="25563855" w14:textId="505BF7AB" w:rsidR="00DA0455" w:rsidRPr="008705D2" w:rsidRDefault="00CA5BB5" w:rsidP="008705D2">
      <w:pPr>
        <w:tabs>
          <w:tab w:val="left" w:pos="5103"/>
          <w:tab w:val="left" w:pos="7371"/>
        </w:tabs>
        <w:spacing w:after="0" w:line="240" w:lineRule="auto"/>
        <w:ind w:firstLine="709"/>
        <w:jc w:val="both"/>
        <w:rPr>
          <w:rFonts w:ascii="Times New Roman" w:hAnsi="Times New Roman" w:cs="Times New Roman"/>
          <w:b/>
          <w:sz w:val="26"/>
          <w:szCs w:val="26"/>
        </w:rPr>
      </w:pPr>
      <w:r w:rsidRPr="008705D2">
        <w:rPr>
          <w:rFonts w:ascii="Times New Roman" w:hAnsi="Times New Roman" w:cs="Times New Roman"/>
          <w:sz w:val="26"/>
          <w:szCs w:val="26"/>
        </w:rPr>
        <w:tab/>
      </w:r>
    </w:p>
    <w:p w14:paraId="77BBD637" w14:textId="77777777" w:rsidR="00CD342B" w:rsidRPr="008705D2" w:rsidRDefault="00CD342B" w:rsidP="008705D2">
      <w:pPr>
        <w:tabs>
          <w:tab w:val="left" w:pos="5670"/>
          <w:tab w:val="left" w:pos="7371"/>
        </w:tabs>
        <w:spacing w:after="0" w:line="240" w:lineRule="auto"/>
        <w:jc w:val="center"/>
        <w:rPr>
          <w:rFonts w:ascii="Times New Roman" w:hAnsi="Times New Roman" w:cs="Times New Roman"/>
          <w:b/>
          <w:sz w:val="26"/>
          <w:szCs w:val="26"/>
        </w:rPr>
      </w:pPr>
      <w:r w:rsidRPr="008705D2">
        <w:rPr>
          <w:rFonts w:ascii="Times New Roman" w:hAnsi="Times New Roman" w:cs="Times New Roman"/>
          <w:b/>
          <w:sz w:val="26"/>
          <w:szCs w:val="26"/>
        </w:rPr>
        <w:t>Повестка дня</w:t>
      </w:r>
      <w:r w:rsidR="00CA5BB5" w:rsidRPr="008705D2">
        <w:rPr>
          <w:rFonts w:ascii="Times New Roman" w:hAnsi="Times New Roman" w:cs="Times New Roman"/>
          <w:b/>
          <w:sz w:val="26"/>
          <w:szCs w:val="26"/>
        </w:rPr>
        <w:t>:</w:t>
      </w:r>
    </w:p>
    <w:p w14:paraId="7C15E4CD" w14:textId="31A2CCC1" w:rsidR="00CA5BB5" w:rsidRPr="008705D2" w:rsidRDefault="00CA5BB5" w:rsidP="008705D2">
      <w:pPr>
        <w:tabs>
          <w:tab w:val="left" w:pos="5670"/>
          <w:tab w:val="left" w:pos="7371"/>
        </w:tabs>
        <w:spacing w:after="0" w:line="240" w:lineRule="auto"/>
        <w:jc w:val="center"/>
        <w:rPr>
          <w:rFonts w:ascii="Times New Roman" w:hAnsi="Times New Roman" w:cs="Times New Roman"/>
          <w:b/>
          <w:sz w:val="26"/>
          <w:szCs w:val="26"/>
        </w:rPr>
      </w:pPr>
    </w:p>
    <w:p w14:paraId="606D6961" w14:textId="77777777" w:rsidR="001D3F89" w:rsidRPr="008705D2" w:rsidRDefault="001D3F89" w:rsidP="008705D2">
      <w:pPr>
        <w:spacing w:after="0" w:line="240" w:lineRule="auto"/>
        <w:ind w:firstLine="708"/>
        <w:jc w:val="both"/>
        <w:rPr>
          <w:rFonts w:ascii="Times New Roman" w:hAnsi="Times New Roman" w:cs="Times New Roman"/>
          <w:bCs/>
          <w:sz w:val="26"/>
          <w:szCs w:val="26"/>
        </w:rPr>
      </w:pPr>
      <w:r w:rsidRPr="008705D2">
        <w:rPr>
          <w:rFonts w:ascii="Times New Roman" w:hAnsi="Times New Roman" w:cs="Times New Roman"/>
          <w:sz w:val="26"/>
          <w:szCs w:val="26"/>
        </w:rPr>
        <w:t>1</w:t>
      </w:r>
      <w:r w:rsidRPr="008705D2">
        <w:rPr>
          <w:rFonts w:ascii="Times New Roman" w:hAnsi="Times New Roman" w:cs="Times New Roman"/>
          <w:bCs/>
          <w:sz w:val="26"/>
          <w:szCs w:val="26"/>
        </w:rPr>
        <w:t xml:space="preserve">. О награждении лауреатов </w:t>
      </w:r>
      <w:r w:rsidRPr="008705D2">
        <w:rPr>
          <w:rFonts w:ascii="Times New Roman" w:hAnsi="Times New Roman" w:cs="Times New Roman"/>
          <w:sz w:val="26"/>
          <w:szCs w:val="26"/>
        </w:rPr>
        <w:t xml:space="preserve">смотра самодеятельного художественного творчества работников образовательных учреждений города Курска в 2022 году </w:t>
      </w:r>
      <w:r w:rsidRPr="008705D2">
        <w:rPr>
          <w:rFonts w:ascii="Times New Roman" w:hAnsi="Times New Roman" w:cs="Times New Roman"/>
          <w:bCs/>
          <w:sz w:val="26"/>
          <w:szCs w:val="26"/>
        </w:rPr>
        <w:t>«Души прекрасные порывы» (далее - Смотр).</w:t>
      </w:r>
    </w:p>
    <w:p w14:paraId="6070956A" w14:textId="77777777" w:rsidR="001D3F89" w:rsidRPr="008705D2" w:rsidRDefault="001D3F89" w:rsidP="008705D2">
      <w:pPr>
        <w:spacing w:after="0" w:line="240" w:lineRule="auto"/>
        <w:ind w:firstLine="708"/>
        <w:jc w:val="both"/>
        <w:rPr>
          <w:rFonts w:ascii="Times New Roman" w:hAnsi="Times New Roman" w:cs="Times New Roman"/>
          <w:sz w:val="26"/>
          <w:szCs w:val="26"/>
        </w:rPr>
      </w:pPr>
      <w:r w:rsidRPr="008705D2">
        <w:rPr>
          <w:rFonts w:ascii="Times New Roman" w:hAnsi="Times New Roman" w:cs="Times New Roman"/>
          <w:sz w:val="26"/>
          <w:szCs w:val="26"/>
        </w:rPr>
        <w:t>2. О проведении турнира по волейболу среди работников образовательных организаций сферы образования города Курска и утверждении Положения о проведении турнира по волейболу. О награждении победителей и призеров турнира по волейболу.</w:t>
      </w:r>
    </w:p>
    <w:p w14:paraId="5A20E1EB" w14:textId="77777777" w:rsidR="001D3F89" w:rsidRPr="008705D2" w:rsidRDefault="001D3F89" w:rsidP="008705D2">
      <w:pPr>
        <w:spacing w:after="0" w:line="240" w:lineRule="auto"/>
        <w:ind w:firstLine="708"/>
        <w:jc w:val="both"/>
        <w:rPr>
          <w:rFonts w:ascii="Times New Roman" w:hAnsi="Times New Roman" w:cs="Times New Roman"/>
          <w:bCs/>
          <w:sz w:val="26"/>
          <w:szCs w:val="26"/>
        </w:rPr>
      </w:pPr>
      <w:r w:rsidRPr="008705D2">
        <w:rPr>
          <w:rFonts w:ascii="Times New Roman" w:hAnsi="Times New Roman" w:cs="Times New Roman"/>
          <w:sz w:val="26"/>
          <w:szCs w:val="26"/>
        </w:rPr>
        <w:t xml:space="preserve">3. Об </w:t>
      </w:r>
      <w:r w:rsidRPr="008705D2">
        <w:rPr>
          <w:rFonts w:ascii="Times New Roman" w:hAnsi="Times New Roman" w:cs="Times New Roman"/>
          <w:bCs/>
          <w:sz w:val="26"/>
          <w:szCs w:val="26"/>
        </w:rPr>
        <w:t>установлении размера отчислений членских профсоюзных взносов на осуществление деятельности органов Курской городской и Курской областной организаций Общероссийского Профсоюза образования.</w:t>
      </w:r>
    </w:p>
    <w:p w14:paraId="3A87C91E" w14:textId="77777777" w:rsidR="001D3F89" w:rsidRPr="008705D2" w:rsidRDefault="001D3F89" w:rsidP="008705D2">
      <w:pPr>
        <w:spacing w:after="0" w:line="240" w:lineRule="auto"/>
        <w:ind w:firstLine="708"/>
        <w:jc w:val="both"/>
        <w:rPr>
          <w:rFonts w:ascii="Times New Roman" w:hAnsi="Times New Roman" w:cs="Times New Roman"/>
          <w:sz w:val="26"/>
          <w:szCs w:val="26"/>
        </w:rPr>
      </w:pPr>
      <w:r w:rsidRPr="008705D2">
        <w:rPr>
          <w:rFonts w:ascii="Times New Roman" w:hAnsi="Times New Roman" w:cs="Times New Roman"/>
          <w:sz w:val="26"/>
          <w:szCs w:val="26"/>
        </w:rPr>
        <w:t xml:space="preserve">4. Об оказании материальной помощи членам профсоюза из фонда «Солидарность» по личным заявлениям. </w:t>
      </w:r>
    </w:p>
    <w:p w14:paraId="063B4816" w14:textId="77777777" w:rsidR="001D3F89" w:rsidRPr="008705D2" w:rsidRDefault="001D3F89" w:rsidP="008705D2">
      <w:pPr>
        <w:spacing w:after="0" w:line="240" w:lineRule="auto"/>
        <w:ind w:firstLine="708"/>
        <w:jc w:val="both"/>
        <w:rPr>
          <w:rFonts w:ascii="Times New Roman" w:hAnsi="Times New Roman" w:cs="Times New Roman"/>
          <w:sz w:val="26"/>
          <w:szCs w:val="26"/>
        </w:rPr>
      </w:pPr>
      <w:r w:rsidRPr="008705D2">
        <w:rPr>
          <w:rFonts w:ascii="Times New Roman" w:hAnsi="Times New Roman" w:cs="Times New Roman"/>
          <w:sz w:val="26"/>
          <w:szCs w:val="26"/>
        </w:rPr>
        <w:t>5. Об утверждении расходов на питание членов профсоюза, жюри смотра самодеятельного художественного творчества работников образовательных учреждений города Курска, организованного совместно с комитетом образования города Курска и проходившего с 29.03.2022 по 31.03.2022 года (далее - Смотр).</w:t>
      </w:r>
    </w:p>
    <w:p w14:paraId="2B4932B5" w14:textId="77777777" w:rsidR="001D3F89" w:rsidRPr="008705D2" w:rsidRDefault="001D3F89" w:rsidP="008705D2">
      <w:pPr>
        <w:spacing w:after="0" w:line="240" w:lineRule="auto"/>
        <w:ind w:firstLine="708"/>
        <w:jc w:val="both"/>
        <w:rPr>
          <w:rFonts w:ascii="Times New Roman" w:hAnsi="Times New Roman" w:cs="Times New Roman"/>
          <w:sz w:val="26"/>
          <w:szCs w:val="26"/>
        </w:rPr>
      </w:pPr>
      <w:r w:rsidRPr="008705D2">
        <w:rPr>
          <w:rFonts w:ascii="Times New Roman" w:hAnsi="Times New Roman" w:cs="Times New Roman"/>
          <w:bCs/>
          <w:sz w:val="26"/>
          <w:szCs w:val="26"/>
        </w:rPr>
        <w:t xml:space="preserve">6. Об утверждении </w:t>
      </w:r>
      <w:r w:rsidRPr="008705D2">
        <w:rPr>
          <w:rFonts w:ascii="Times New Roman" w:hAnsi="Times New Roman" w:cs="Times New Roman"/>
          <w:sz w:val="26"/>
          <w:szCs w:val="26"/>
        </w:rPr>
        <w:t>Положение</w:t>
      </w:r>
      <w:r w:rsidRPr="008705D2">
        <w:rPr>
          <w:rFonts w:ascii="Times New Roman" w:hAnsi="Times New Roman" w:cs="Times New Roman"/>
          <w:spacing w:val="1"/>
          <w:sz w:val="26"/>
          <w:szCs w:val="26"/>
        </w:rPr>
        <w:t xml:space="preserve"> </w:t>
      </w:r>
      <w:r w:rsidRPr="008705D2">
        <w:rPr>
          <w:rFonts w:ascii="Times New Roman" w:hAnsi="Times New Roman" w:cs="Times New Roman"/>
          <w:sz w:val="26"/>
          <w:szCs w:val="26"/>
        </w:rPr>
        <w:t>о</w:t>
      </w:r>
      <w:r w:rsidRPr="008705D2">
        <w:rPr>
          <w:rFonts w:ascii="Times New Roman" w:hAnsi="Times New Roman" w:cs="Times New Roman"/>
          <w:spacing w:val="1"/>
          <w:sz w:val="26"/>
          <w:szCs w:val="26"/>
        </w:rPr>
        <w:t xml:space="preserve"> </w:t>
      </w:r>
      <w:r w:rsidRPr="008705D2">
        <w:rPr>
          <w:rFonts w:ascii="Times New Roman" w:hAnsi="Times New Roman" w:cs="Times New Roman"/>
          <w:sz w:val="26"/>
          <w:szCs w:val="26"/>
        </w:rPr>
        <w:t>нормативах</w:t>
      </w:r>
      <w:r w:rsidRPr="008705D2">
        <w:rPr>
          <w:rFonts w:ascii="Times New Roman" w:hAnsi="Times New Roman" w:cs="Times New Roman"/>
          <w:spacing w:val="1"/>
          <w:sz w:val="26"/>
          <w:szCs w:val="26"/>
        </w:rPr>
        <w:t xml:space="preserve"> </w:t>
      </w:r>
      <w:r w:rsidRPr="008705D2">
        <w:rPr>
          <w:rFonts w:ascii="Times New Roman" w:hAnsi="Times New Roman" w:cs="Times New Roman"/>
          <w:sz w:val="26"/>
          <w:szCs w:val="26"/>
        </w:rPr>
        <w:t>численности</w:t>
      </w:r>
      <w:r w:rsidRPr="008705D2">
        <w:rPr>
          <w:rFonts w:ascii="Times New Roman" w:hAnsi="Times New Roman" w:cs="Times New Roman"/>
          <w:spacing w:val="1"/>
          <w:sz w:val="26"/>
          <w:szCs w:val="26"/>
        </w:rPr>
        <w:t xml:space="preserve"> </w:t>
      </w:r>
      <w:r w:rsidRPr="008705D2">
        <w:rPr>
          <w:rFonts w:ascii="Times New Roman" w:hAnsi="Times New Roman" w:cs="Times New Roman"/>
          <w:sz w:val="26"/>
          <w:szCs w:val="26"/>
        </w:rPr>
        <w:t>и</w:t>
      </w:r>
      <w:r w:rsidRPr="008705D2">
        <w:rPr>
          <w:rFonts w:ascii="Times New Roman" w:hAnsi="Times New Roman" w:cs="Times New Roman"/>
          <w:spacing w:val="1"/>
          <w:sz w:val="26"/>
          <w:szCs w:val="26"/>
        </w:rPr>
        <w:t xml:space="preserve"> </w:t>
      </w:r>
      <w:r w:rsidRPr="008705D2">
        <w:rPr>
          <w:rFonts w:ascii="Times New Roman" w:hAnsi="Times New Roman" w:cs="Times New Roman"/>
          <w:sz w:val="26"/>
          <w:szCs w:val="26"/>
        </w:rPr>
        <w:t>системе оплаты</w:t>
      </w:r>
      <w:r w:rsidRPr="008705D2">
        <w:rPr>
          <w:rFonts w:ascii="Times New Roman" w:hAnsi="Times New Roman" w:cs="Times New Roman"/>
          <w:spacing w:val="1"/>
          <w:sz w:val="26"/>
          <w:szCs w:val="26"/>
        </w:rPr>
        <w:t xml:space="preserve"> </w:t>
      </w:r>
      <w:r w:rsidRPr="008705D2">
        <w:rPr>
          <w:rFonts w:ascii="Times New Roman" w:hAnsi="Times New Roman" w:cs="Times New Roman"/>
          <w:sz w:val="26"/>
          <w:szCs w:val="26"/>
        </w:rPr>
        <w:t>труда</w:t>
      </w:r>
      <w:r w:rsidRPr="008705D2">
        <w:rPr>
          <w:rFonts w:ascii="Times New Roman" w:hAnsi="Times New Roman" w:cs="Times New Roman"/>
          <w:spacing w:val="1"/>
          <w:sz w:val="26"/>
          <w:szCs w:val="26"/>
        </w:rPr>
        <w:t xml:space="preserve"> </w:t>
      </w:r>
      <w:r w:rsidRPr="008705D2">
        <w:rPr>
          <w:rFonts w:ascii="Times New Roman" w:hAnsi="Times New Roman" w:cs="Times New Roman"/>
          <w:sz w:val="26"/>
          <w:szCs w:val="26"/>
        </w:rPr>
        <w:t>штатных</w:t>
      </w:r>
      <w:r w:rsidRPr="008705D2">
        <w:rPr>
          <w:rFonts w:ascii="Times New Roman" w:hAnsi="Times New Roman" w:cs="Times New Roman"/>
          <w:spacing w:val="1"/>
          <w:sz w:val="26"/>
          <w:szCs w:val="26"/>
        </w:rPr>
        <w:t xml:space="preserve"> </w:t>
      </w:r>
      <w:r w:rsidRPr="008705D2">
        <w:rPr>
          <w:rFonts w:ascii="Times New Roman" w:hAnsi="Times New Roman" w:cs="Times New Roman"/>
          <w:sz w:val="26"/>
          <w:szCs w:val="26"/>
        </w:rPr>
        <w:t>работников</w:t>
      </w:r>
      <w:r w:rsidRPr="008705D2">
        <w:rPr>
          <w:rFonts w:ascii="Times New Roman" w:hAnsi="Times New Roman" w:cs="Times New Roman"/>
          <w:spacing w:val="1"/>
          <w:sz w:val="26"/>
          <w:szCs w:val="26"/>
        </w:rPr>
        <w:t xml:space="preserve"> </w:t>
      </w:r>
      <w:r w:rsidRPr="008705D2">
        <w:rPr>
          <w:rFonts w:ascii="Times New Roman" w:hAnsi="Times New Roman" w:cs="Times New Roman"/>
          <w:sz w:val="26"/>
          <w:szCs w:val="26"/>
        </w:rPr>
        <w:t>аппарата Курской городской организации Профсоюза (Принято в рабочем порядке).</w:t>
      </w:r>
    </w:p>
    <w:p w14:paraId="322B24DE" w14:textId="77777777" w:rsidR="001D3F89" w:rsidRPr="008705D2" w:rsidRDefault="001D3F89" w:rsidP="008705D2">
      <w:pPr>
        <w:pStyle w:val="aa"/>
        <w:ind w:firstLine="709"/>
        <w:jc w:val="both"/>
        <w:rPr>
          <w:rFonts w:ascii="Times New Roman" w:hAnsi="Times New Roman"/>
          <w:sz w:val="26"/>
          <w:szCs w:val="26"/>
        </w:rPr>
      </w:pPr>
      <w:r w:rsidRPr="008705D2">
        <w:rPr>
          <w:rFonts w:ascii="Times New Roman" w:hAnsi="Times New Roman"/>
          <w:sz w:val="26"/>
          <w:szCs w:val="26"/>
          <w:lang w:val="ru-RU"/>
        </w:rPr>
        <w:lastRenderedPageBreak/>
        <w:t xml:space="preserve">7. О командировании на </w:t>
      </w:r>
      <w:r w:rsidRPr="008705D2">
        <w:rPr>
          <w:rFonts w:ascii="Times New Roman" w:hAnsi="Times New Roman"/>
          <w:sz w:val="26"/>
          <w:szCs w:val="26"/>
        </w:rPr>
        <w:t>семинар-</w:t>
      </w:r>
      <w:r w:rsidRPr="008705D2">
        <w:rPr>
          <w:rFonts w:ascii="Times New Roman" w:hAnsi="Times New Roman"/>
          <w:sz w:val="26"/>
          <w:szCs w:val="26"/>
          <w:lang w:val="ru-RU"/>
        </w:rPr>
        <w:t>практикум</w:t>
      </w:r>
      <w:r w:rsidRPr="008705D2">
        <w:rPr>
          <w:rFonts w:ascii="Times New Roman" w:hAnsi="Times New Roman"/>
          <w:sz w:val="26"/>
          <w:szCs w:val="26"/>
        </w:rPr>
        <w:t xml:space="preserve"> </w:t>
      </w:r>
      <w:r w:rsidRPr="008705D2">
        <w:rPr>
          <w:rFonts w:ascii="Times New Roman" w:hAnsi="Times New Roman"/>
          <w:sz w:val="26"/>
          <w:szCs w:val="26"/>
          <w:lang w:val="ru-RU"/>
        </w:rPr>
        <w:t xml:space="preserve">для председателей территориальных организаций Профсоюза в рамках курсовой переподготовки кадров «Современный Профсоюз: взгляд на перспективу» </w:t>
      </w:r>
      <w:r w:rsidRPr="008705D2">
        <w:rPr>
          <w:rFonts w:ascii="Times New Roman" w:hAnsi="Times New Roman"/>
          <w:sz w:val="26"/>
          <w:szCs w:val="26"/>
        </w:rPr>
        <w:t xml:space="preserve">с </w:t>
      </w:r>
      <w:r w:rsidRPr="008705D2">
        <w:rPr>
          <w:rFonts w:ascii="Times New Roman" w:hAnsi="Times New Roman"/>
          <w:sz w:val="26"/>
          <w:szCs w:val="26"/>
          <w:lang w:val="ru-RU"/>
        </w:rPr>
        <w:t>11</w:t>
      </w:r>
      <w:r w:rsidRPr="008705D2">
        <w:rPr>
          <w:rFonts w:ascii="Times New Roman" w:hAnsi="Times New Roman"/>
          <w:sz w:val="26"/>
          <w:szCs w:val="26"/>
        </w:rPr>
        <w:t xml:space="preserve"> по </w:t>
      </w:r>
      <w:r w:rsidRPr="008705D2">
        <w:rPr>
          <w:rFonts w:ascii="Times New Roman" w:hAnsi="Times New Roman"/>
          <w:sz w:val="26"/>
          <w:szCs w:val="26"/>
          <w:lang w:val="ru-RU"/>
        </w:rPr>
        <w:t>14 апреля</w:t>
      </w:r>
      <w:r w:rsidRPr="008705D2">
        <w:rPr>
          <w:rFonts w:ascii="Times New Roman" w:hAnsi="Times New Roman"/>
          <w:sz w:val="26"/>
          <w:szCs w:val="26"/>
        </w:rPr>
        <w:t xml:space="preserve"> 2022 года в город </w:t>
      </w:r>
      <w:r w:rsidRPr="008705D2">
        <w:rPr>
          <w:rFonts w:ascii="Times New Roman" w:hAnsi="Times New Roman"/>
          <w:sz w:val="26"/>
          <w:szCs w:val="26"/>
          <w:lang w:val="ru-RU"/>
        </w:rPr>
        <w:t>Москва</w:t>
      </w:r>
      <w:r w:rsidRPr="008705D2">
        <w:rPr>
          <w:rFonts w:ascii="Times New Roman" w:hAnsi="Times New Roman"/>
          <w:sz w:val="26"/>
          <w:szCs w:val="26"/>
        </w:rPr>
        <w:t xml:space="preserve"> </w:t>
      </w:r>
      <w:r w:rsidRPr="008705D2">
        <w:rPr>
          <w:rFonts w:ascii="Times New Roman" w:hAnsi="Times New Roman"/>
          <w:sz w:val="26"/>
          <w:szCs w:val="26"/>
          <w:lang w:val="ru-RU"/>
        </w:rPr>
        <w:t>Боевой М.В., председателя Курской городской организации Профсоюза (Принято в рабочем порядке).</w:t>
      </w:r>
      <w:r w:rsidRPr="008705D2">
        <w:rPr>
          <w:rFonts w:ascii="Times New Roman" w:hAnsi="Times New Roman"/>
          <w:sz w:val="26"/>
          <w:szCs w:val="26"/>
        </w:rPr>
        <w:t xml:space="preserve"> </w:t>
      </w:r>
    </w:p>
    <w:p w14:paraId="3C322DB1" w14:textId="77777777" w:rsidR="001D3F89" w:rsidRPr="008705D2" w:rsidRDefault="001D3F89" w:rsidP="008705D2">
      <w:pPr>
        <w:widowControl w:val="0"/>
        <w:spacing w:after="0" w:line="240" w:lineRule="auto"/>
        <w:ind w:firstLine="708"/>
        <w:jc w:val="both"/>
        <w:rPr>
          <w:rFonts w:ascii="Times New Roman" w:hAnsi="Times New Roman" w:cs="Times New Roman"/>
          <w:sz w:val="26"/>
          <w:szCs w:val="26"/>
        </w:rPr>
      </w:pPr>
      <w:r w:rsidRPr="008705D2">
        <w:rPr>
          <w:rFonts w:ascii="Times New Roman" w:hAnsi="Times New Roman" w:cs="Times New Roman"/>
          <w:sz w:val="26"/>
          <w:szCs w:val="26"/>
        </w:rPr>
        <w:t xml:space="preserve">8. О командировании на семинар бухгалтеров и специалистов по финансовой работе территориальных организаций Профсоюза «Основные изменения в бухгалтерском и налоговом законодательстве. Финансовая отчетность в организациях Профсоюза» в город Санкт-Петербург с 4 по 7 мая 2022 года </w:t>
      </w:r>
      <w:proofErr w:type="spellStart"/>
      <w:r w:rsidRPr="008705D2">
        <w:rPr>
          <w:rFonts w:ascii="Times New Roman" w:hAnsi="Times New Roman" w:cs="Times New Roman"/>
          <w:sz w:val="26"/>
          <w:szCs w:val="26"/>
        </w:rPr>
        <w:t>Ковыневой</w:t>
      </w:r>
      <w:proofErr w:type="spellEnd"/>
      <w:r w:rsidRPr="008705D2">
        <w:rPr>
          <w:rFonts w:ascii="Times New Roman" w:hAnsi="Times New Roman" w:cs="Times New Roman"/>
          <w:sz w:val="26"/>
          <w:szCs w:val="26"/>
        </w:rPr>
        <w:t xml:space="preserve"> М.С., главного бухгалтера Курской городской организации Профсоюза.</w:t>
      </w:r>
    </w:p>
    <w:p w14:paraId="6C0FBF5B" w14:textId="77777777" w:rsidR="001D3F89" w:rsidRPr="008705D2" w:rsidRDefault="001D3F89" w:rsidP="008705D2">
      <w:pPr>
        <w:spacing w:after="0" w:line="240" w:lineRule="auto"/>
        <w:ind w:firstLine="708"/>
        <w:jc w:val="both"/>
        <w:rPr>
          <w:rFonts w:ascii="Times New Roman" w:hAnsi="Times New Roman" w:cs="Times New Roman"/>
          <w:sz w:val="26"/>
          <w:szCs w:val="26"/>
        </w:rPr>
      </w:pPr>
      <w:r w:rsidRPr="008705D2">
        <w:rPr>
          <w:rFonts w:ascii="Times New Roman" w:hAnsi="Times New Roman" w:cs="Times New Roman"/>
          <w:sz w:val="26"/>
          <w:szCs w:val="26"/>
        </w:rPr>
        <w:t>9. Об утверждении плана Года корпоративной культуры в Курской городской организации Профсоюза</w:t>
      </w:r>
    </w:p>
    <w:p w14:paraId="332D0104" w14:textId="77777777" w:rsidR="001D3F89" w:rsidRPr="008705D2" w:rsidRDefault="001D3F89" w:rsidP="008705D2">
      <w:pPr>
        <w:pStyle w:val="aa"/>
        <w:ind w:firstLine="708"/>
        <w:jc w:val="both"/>
        <w:rPr>
          <w:rFonts w:ascii="Times New Roman" w:hAnsi="Times New Roman"/>
          <w:sz w:val="26"/>
          <w:szCs w:val="26"/>
          <w:lang w:val="ru-RU"/>
        </w:rPr>
      </w:pPr>
      <w:r w:rsidRPr="008705D2">
        <w:rPr>
          <w:rFonts w:ascii="Times New Roman" w:hAnsi="Times New Roman"/>
          <w:sz w:val="26"/>
          <w:szCs w:val="26"/>
          <w:lang w:val="ru-RU"/>
        </w:rPr>
        <w:t>10. Разное.</w:t>
      </w:r>
    </w:p>
    <w:p w14:paraId="5E3A45C4" w14:textId="77777777" w:rsidR="001D3F89" w:rsidRPr="008705D2" w:rsidRDefault="001D3F89" w:rsidP="008705D2">
      <w:pPr>
        <w:spacing w:after="0" w:line="240" w:lineRule="auto"/>
        <w:ind w:firstLine="709"/>
        <w:jc w:val="both"/>
        <w:rPr>
          <w:rFonts w:ascii="Times New Roman" w:hAnsi="Times New Roman" w:cs="Times New Roman"/>
          <w:b/>
          <w:bCs/>
          <w:sz w:val="26"/>
          <w:szCs w:val="26"/>
          <w:u w:val="single"/>
        </w:rPr>
      </w:pPr>
    </w:p>
    <w:p w14:paraId="5545598F" w14:textId="6E02A5D8" w:rsidR="009C3B33" w:rsidRPr="008705D2" w:rsidRDefault="00101D90" w:rsidP="0004776F">
      <w:pPr>
        <w:keepNext/>
        <w:keepLines/>
        <w:tabs>
          <w:tab w:val="left" w:pos="4820"/>
          <w:tab w:val="left" w:pos="5387"/>
        </w:tabs>
        <w:suppressAutoHyphens/>
        <w:spacing w:after="0" w:line="240" w:lineRule="auto"/>
        <w:ind w:right="-2" w:firstLine="709"/>
        <w:contextualSpacing/>
        <w:jc w:val="both"/>
        <w:rPr>
          <w:rFonts w:ascii="Times New Roman" w:hAnsi="Times New Roman" w:cs="Times New Roman"/>
          <w:bCs/>
          <w:sz w:val="26"/>
          <w:szCs w:val="26"/>
        </w:rPr>
      </w:pPr>
      <w:r w:rsidRPr="008705D2">
        <w:rPr>
          <w:rFonts w:ascii="Times New Roman" w:hAnsi="Times New Roman" w:cs="Times New Roman"/>
          <w:b/>
          <w:bCs/>
          <w:sz w:val="26"/>
          <w:szCs w:val="26"/>
          <w:u w:val="single"/>
        </w:rPr>
        <w:t>По первому вопросу</w:t>
      </w:r>
      <w:r w:rsidRPr="008705D2">
        <w:rPr>
          <w:rFonts w:ascii="Times New Roman" w:hAnsi="Times New Roman" w:cs="Times New Roman"/>
          <w:sz w:val="26"/>
          <w:szCs w:val="26"/>
        </w:rPr>
        <w:t xml:space="preserve"> выступила председатель Курского горкома Профсоюза Боева М.В.</w:t>
      </w:r>
      <w:r w:rsidR="001D3F89" w:rsidRPr="008705D2">
        <w:rPr>
          <w:rFonts w:ascii="Times New Roman" w:hAnsi="Times New Roman" w:cs="Times New Roman"/>
          <w:sz w:val="26"/>
          <w:szCs w:val="26"/>
        </w:rPr>
        <w:t xml:space="preserve">: В соответствии с постановлением президиума горкома профсоюза от 11.02.2022 № 22 в период с 29 по 31 марта 2022 </w:t>
      </w:r>
      <w:r w:rsidR="001D3F89" w:rsidRPr="008705D2">
        <w:rPr>
          <w:rFonts w:ascii="Times New Roman" w:hAnsi="Times New Roman" w:cs="Times New Roman"/>
          <w:sz w:val="26"/>
          <w:szCs w:val="26"/>
          <w:lang w:eastAsia="ar-SA"/>
        </w:rPr>
        <w:t xml:space="preserve">состоялся </w:t>
      </w:r>
      <w:r w:rsidR="001D3F89" w:rsidRPr="008705D2">
        <w:rPr>
          <w:rFonts w:ascii="Times New Roman" w:hAnsi="Times New Roman" w:cs="Times New Roman"/>
          <w:bCs/>
          <w:sz w:val="26"/>
          <w:szCs w:val="26"/>
        </w:rPr>
        <w:t>смотр самодеятельного художественного творчества работников образовательных учреждений города Курска «Души прекрасные порывы» (далее - Смотр). В Смотре приняли участие 146 организаций, из них: 84 дошкольных образовательных организаций, 55 школ, 6 учреждений дополнительного образования и 1 Ассоциация классных руководителей. По итогам Смотра жюри подвело итоги (протокол от 06.04.2022)</w:t>
      </w:r>
      <w:r w:rsidR="009C3B33" w:rsidRPr="008705D2">
        <w:rPr>
          <w:rFonts w:ascii="Times New Roman" w:hAnsi="Times New Roman" w:cs="Times New Roman"/>
          <w:bCs/>
          <w:sz w:val="26"/>
          <w:szCs w:val="26"/>
        </w:rPr>
        <w:t>.</w:t>
      </w:r>
      <w:r w:rsidR="009C3B33" w:rsidRPr="008705D2">
        <w:rPr>
          <w:rFonts w:ascii="Times New Roman" w:hAnsi="Times New Roman" w:cs="Times New Roman"/>
          <w:sz w:val="26"/>
          <w:szCs w:val="26"/>
        </w:rPr>
        <w:t xml:space="preserve"> Предлагаю </w:t>
      </w:r>
      <w:r w:rsidR="009C3B33" w:rsidRPr="008705D2">
        <w:rPr>
          <w:rFonts w:ascii="Times New Roman" w:hAnsi="Times New Roman" w:cs="Times New Roman"/>
          <w:bCs/>
          <w:sz w:val="26"/>
          <w:szCs w:val="26"/>
        </w:rPr>
        <w:t>наградить лауреатов смотра самодеятельного художественного творчества работников образовательных учреждений города Курска в 2022 году «Души прекрасные порывы» кубками и дипломами.</w:t>
      </w:r>
    </w:p>
    <w:p w14:paraId="4E6A37C7" w14:textId="57B20D2C" w:rsidR="001D3F89" w:rsidRPr="008705D2" w:rsidRDefault="001D3F89" w:rsidP="008705D2">
      <w:pPr>
        <w:pStyle w:val="a3"/>
        <w:suppressAutoHyphens/>
        <w:spacing w:after="0" w:line="240" w:lineRule="auto"/>
        <w:ind w:left="0"/>
        <w:jc w:val="center"/>
        <w:rPr>
          <w:rFonts w:ascii="Times New Roman" w:hAnsi="Times New Roman" w:cs="Times New Roman"/>
          <w:color w:val="000000" w:themeColor="text1"/>
          <w:sz w:val="26"/>
          <w:szCs w:val="26"/>
        </w:rPr>
      </w:pPr>
      <w:r w:rsidRPr="008705D2">
        <w:rPr>
          <w:rFonts w:ascii="Times New Roman" w:hAnsi="Times New Roman" w:cs="Times New Roman"/>
          <w:b/>
          <w:color w:val="000000" w:themeColor="text1"/>
          <w:sz w:val="26"/>
          <w:szCs w:val="26"/>
        </w:rPr>
        <w:t>ПОСТАНОВ</w:t>
      </w:r>
      <w:r w:rsidR="009C3B33" w:rsidRPr="008705D2">
        <w:rPr>
          <w:rFonts w:ascii="Times New Roman" w:hAnsi="Times New Roman" w:cs="Times New Roman"/>
          <w:b/>
          <w:color w:val="000000" w:themeColor="text1"/>
          <w:sz w:val="26"/>
          <w:szCs w:val="26"/>
        </w:rPr>
        <w:t>ИЛИ</w:t>
      </w:r>
      <w:r w:rsidRPr="008705D2">
        <w:rPr>
          <w:rFonts w:ascii="Times New Roman" w:hAnsi="Times New Roman" w:cs="Times New Roman"/>
          <w:color w:val="000000" w:themeColor="text1"/>
          <w:sz w:val="26"/>
          <w:szCs w:val="26"/>
        </w:rPr>
        <w:t xml:space="preserve">: </w:t>
      </w:r>
    </w:p>
    <w:p w14:paraId="5636FCB6" w14:textId="77777777" w:rsidR="001D3F89" w:rsidRPr="008705D2" w:rsidRDefault="001D3F89" w:rsidP="008705D2">
      <w:pPr>
        <w:pStyle w:val="a3"/>
        <w:spacing w:after="0" w:line="240" w:lineRule="auto"/>
        <w:ind w:left="0" w:firstLine="709"/>
        <w:jc w:val="both"/>
        <w:rPr>
          <w:rFonts w:ascii="Times New Roman" w:hAnsi="Times New Roman" w:cs="Times New Roman"/>
          <w:sz w:val="26"/>
          <w:szCs w:val="26"/>
        </w:rPr>
      </w:pPr>
      <w:r w:rsidRPr="008705D2">
        <w:rPr>
          <w:rFonts w:ascii="Times New Roman" w:hAnsi="Times New Roman" w:cs="Times New Roman"/>
          <w:sz w:val="26"/>
          <w:szCs w:val="26"/>
        </w:rPr>
        <w:t xml:space="preserve">1. Наградить коллективы образовательных организаций - Лауреатов </w:t>
      </w:r>
      <w:r w:rsidRPr="008705D2">
        <w:rPr>
          <w:rFonts w:ascii="Times New Roman" w:hAnsi="Times New Roman" w:cs="Times New Roman"/>
          <w:sz w:val="26"/>
          <w:szCs w:val="26"/>
          <w:lang w:val="en-US"/>
        </w:rPr>
        <w:t>I</w:t>
      </w:r>
      <w:r w:rsidRPr="008705D2">
        <w:rPr>
          <w:rFonts w:ascii="Times New Roman" w:hAnsi="Times New Roman" w:cs="Times New Roman"/>
          <w:sz w:val="26"/>
          <w:szCs w:val="26"/>
        </w:rPr>
        <w:t xml:space="preserve">, </w:t>
      </w:r>
      <w:r w:rsidRPr="008705D2">
        <w:rPr>
          <w:rFonts w:ascii="Times New Roman" w:hAnsi="Times New Roman" w:cs="Times New Roman"/>
          <w:sz w:val="26"/>
          <w:szCs w:val="26"/>
          <w:lang w:val="en-US"/>
        </w:rPr>
        <w:t>II</w:t>
      </w:r>
      <w:r w:rsidRPr="008705D2">
        <w:rPr>
          <w:rFonts w:ascii="Times New Roman" w:hAnsi="Times New Roman" w:cs="Times New Roman"/>
          <w:sz w:val="26"/>
          <w:szCs w:val="26"/>
        </w:rPr>
        <w:t xml:space="preserve"> и </w:t>
      </w:r>
      <w:r w:rsidRPr="008705D2">
        <w:rPr>
          <w:rFonts w:ascii="Times New Roman" w:hAnsi="Times New Roman" w:cs="Times New Roman"/>
          <w:sz w:val="26"/>
          <w:szCs w:val="26"/>
          <w:lang w:val="en-US"/>
        </w:rPr>
        <w:t>III</w:t>
      </w:r>
      <w:r w:rsidRPr="008705D2">
        <w:rPr>
          <w:rFonts w:ascii="Times New Roman" w:hAnsi="Times New Roman" w:cs="Times New Roman"/>
          <w:sz w:val="26"/>
          <w:szCs w:val="26"/>
        </w:rPr>
        <w:t xml:space="preserve"> степени кубками и дипломами Лауреатов </w:t>
      </w:r>
      <w:r w:rsidRPr="008705D2">
        <w:rPr>
          <w:rFonts w:ascii="Times New Roman" w:hAnsi="Times New Roman" w:cs="Times New Roman"/>
          <w:sz w:val="26"/>
          <w:szCs w:val="26"/>
          <w:lang w:val="en-US"/>
        </w:rPr>
        <w:t>I</w:t>
      </w:r>
      <w:r w:rsidRPr="008705D2">
        <w:rPr>
          <w:rFonts w:ascii="Times New Roman" w:hAnsi="Times New Roman" w:cs="Times New Roman"/>
          <w:sz w:val="26"/>
          <w:szCs w:val="26"/>
        </w:rPr>
        <w:t xml:space="preserve">, </w:t>
      </w:r>
      <w:r w:rsidRPr="008705D2">
        <w:rPr>
          <w:rFonts w:ascii="Times New Roman" w:hAnsi="Times New Roman" w:cs="Times New Roman"/>
          <w:sz w:val="26"/>
          <w:szCs w:val="26"/>
          <w:lang w:val="en-US"/>
        </w:rPr>
        <w:t>II</w:t>
      </w:r>
      <w:r w:rsidRPr="008705D2">
        <w:rPr>
          <w:rFonts w:ascii="Times New Roman" w:hAnsi="Times New Roman" w:cs="Times New Roman"/>
          <w:sz w:val="26"/>
          <w:szCs w:val="26"/>
        </w:rPr>
        <w:t xml:space="preserve"> и </w:t>
      </w:r>
      <w:r w:rsidRPr="008705D2">
        <w:rPr>
          <w:rFonts w:ascii="Times New Roman" w:hAnsi="Times New Roman" w:cs="Times New Roman"/>
          <w:sz w:val="26"/>
          <w:szCs w:val="26"/>
          <w:lang w:val="en-US"/>
        </w:rPr>
        <w:t>III</w:t>
      </w:r>
      <w:r w:rsidRPr="008705D2">
        <w:rPr>
          <w:rFonts w:ascii="Times New Roman" w:hAnsi="Times New Roman" w:cs="Times New Roman"/>
          <w:sz w:val="26"/>
          <w:szCs w:val="26"/>
        </w:rPr>
        <w:t xml:space="preserve"> степени. </w:t>
      </w:r>
    </w:p>
    <w:p w14:paraId="1689A404" w14:textId="77777777" w:rsidR="001D3F89" w:rsidRPr="008705D2" w:rsidRDefault="001D3F89" w:rsidP="008705D2">
      <w:pPr>
        <w:suppressAutoHyphens/>
        <w:spacing w:after="0" w:line="240" w:lineRule="auto"/>
        <w:ind w:firstLine="709"/>
        <w:contextualSpacing/>
        <w:jc w:val="both"/>
        <w:rPr>
          <w:rFonts w:ascii="Times New Roman" w:hAnsi="Times New Roman" w:cs="Times New Roman"/>
          <w:sz w:val="26"/>
          <w:szCs w:val="26"/>
        </w:rPr>
      </w:pPr>
      <w:r w:rsidRPr="008705D2">
        <w:rPr>
          <w:rFonts w:ascii="Times New Roman" w:hAnsi="Times New Roman" w:cs="Times New Roman"/>
          <w:sz w:val="26"/>
          <w:szCs w:val="26"/>
        </w:rPr>
        <w:t xml:space="preserve">2. Главному бухгалтеру </w:t>
      </w:r>
      <w:proofErr w:type="spellStart"/>
      <w:r w:rsidRPr="008705D2">
        <w:rPr>
          <w:rFonts w:ascii="Times New Roman" w:hAnsi="Times New Roman" w:cs="Times New Roman"/>
          <w:sz w:val="26"/>
          <w:szCs w:val="26"/>
        </w:rPr>
        <w:t>Ковыневой</w:t>
      </w:r>
      <w:proofErr w:type="spellEnd"/>
      <w:r w:rsidRPr="008705D2">
        <w:rPr>
          <w:rFonts w:ascii="Times New Roman" w:hAnsi="Times New Roman" w:cs="Times New Roman"/>
          <w:sz w:val="26"/>
          <w:szCs w:val="26"/>
        </w:rPr>
        <w:t xml:space="preserve"> М.С. предусмотреть в Смете доходов и расходов Курской городской организации денежные средства для покупки кубков и дипломов. </w:t>
      </w:r>
    </w:p>
    <w:p w14:paraId="26EE9D9C" w14:textId="5E3EAD24" w:rsidR="00B54583" w:rsidRPr="008705D2" w:rsidRDefault="00B54583" w:rsidP="008705D2">
      <w:pPr>
        <w:pStyle w:val="af0"/>
        <w:spacing w:after="0"/>
        <w:ind w:firstLine="708"/>
        <w:jc w:val="both"/>
        <w:rPr>
          <w:iCs/>
          <w:sz w:val="26"/>
          <w:szCs w:val="26"/>
          <w:u w:val="single"/>
        </w:rPr>
      </w:pPr>
      <w:r w:rsidRPr="008705D2">
        <w:rPr>
          <w:b/>
          <w:bCs/>
          <w:sz w:val="26"/>
          <w:szCs w:val="26"/>
        </w:rPr>
        <w:t>ГОЛОСОВАЛИ</w:t>
      </w:r>
      <w:r w:rsidRPr="008705D2">
        <w:rPr>
          <w:bCs/>
          <w:sz w:val="26"/>
          <w:szCs w:val="26"/>
        </w:rPr>
        <w:t xml:space="preserve">: </w:t>
      </w:r>
      <w:r w:rsidRPr="008705D2">
        <w:rPr>
          <w:sz w:val="26"/>
          <w:szCs w:val="26"/>
        </w:rPr>
        <w:t xml:space="preserve">«за» - </w:t>
      </w:r>
      <w:r w:rsidR="001B51B5">
        <w:rPr>
          <w:sz w:val="26"/>
          <w:szCs w:val="26"/>
        </w:rPr>
        <w:t>10</w:t>
      </w:r>
      <w:r w:rsidRPr="008705D2">
        <w:rPr>
          <w:sz w:val="26"/>
          <w:szCs w:val="26"/>
        </w:rPr>
        <w:t>, «против» - нет, «воздержался» - нет.</w:t>
      </w:r>
    </w:p>
    <w:p w14:paraId="7F6FD9FA" w14:textId="47C5D93F" w:rsidR="002853E6" w:rsidRPr="008705D2" w:rsidRDefault="002853E6" w:rsidP="008705D2">
      <w:pPr>
        <w:spacing w:after="0" w:line="240" w:lineRule="auto"/>
        <w:ind w:firstLine="708"/>
        <w:jc w:val="both"/>
        <w:rPr>
          <w:rFonts w:ascii="Times New Roman" w:hAnsi="Times New Roman" w:cs="Times New Roman"/>
          <w:sz w:val="26"/>
          <w:szCs w:val="26"/>
        </w:rPr>
      </w:pPr>
      <w:r w:rsidRPr="008705D2">
        <w:rPr>
          <w:rFonts w:ascii="Times New Roman" w:hAnsi="Times New Roman" w:cs="Times New Roman"/>
          <w:b/>
          <w:bCs/>
          <w:sz w:val="26"/>
          <w:szCs w:val="26"/>
          <w:u w:val="single"/>
        </w:rPr>
        <w:t>По второму вопросу</w:t>
      </w:r>
      <w:r w:rsidRPr="008705D2">
        <w:rPr>
          <w:rFonts w:ascii="Times New Roman" w:hAnsi="Times New Roman" w:cs="Times New Roman"/>
          <w:sz w:val="26"/>
          <w:szCs w:val="26"/>
        </w:rPr>
        <w:t xml:space="preserve"> слушали Боеву М.В., председателя Курского горкома Профсоюза: В целях создания условий для ведения здорового образа жизни работниками организаций сферы образования города Курска, совершенствования форм организации физкультурно-спортивной массовой работы в трудовых коллективах, сплочения коллективов работников организаций сферы образования города Курска средствами физической культуры и спорта, в рамках реализации плана работу Курской городской организации Профсоюза и проведения Спартакиады, предлагаю провести турнир по волейболу среди работников сферы образования города Курска.</w:t>
      </w:r>
    </w:p>
    <w:p w14:paraId="134E59CE" w14:textId="77777777" w:rsidR="002853E6" w:rsidRPr="008705D2" w:rsidRDefault="002853E6" w:rsidP="008705D2">
      <w:pPr>
        <w:pStyle w:val="af0"/>
        <w:spacing w:after="0"/>
        <w:ind w:firstLine="709"/>
        <w:jc w:val="both"/>
        <w:rPr>
          <w:iCs/>
          <w:sz w:val="26"/>
          <w:szCs w:val="26"/>
          <w:u w:val="single"/>
        </w:rPr>
      </w:pPr>
      <w:r w:rsidRPr="008705D2">
        <w:rPr>
          <w:b/>
          <w:bCs/>
          <w:sz w:val="26"/>
          <w:szCs w:val="26"/>
        </w:rPr>
        <w:t>ГОЛОСОВАЛИ</w:t>
      </w:r>
      <w:r w:rsidRPr="008705D2">
        <w:rPr>
          <w:bCs/>
          <w:sz w:val="26"/>
          <w:szCs w:val="26"/>
        </w:rPr>
        <w:t xml:space="preserve">: </w:t>
      </w:r>
      <w:r w:rsidRPr="008705D2">
        <w:rPr>
          <w:sz w:val="26"/>
          <w:szCs w:val="26"/>
        </w:rPr>
        <w:t>«за» - 10, «против» - нет, «воздержался» - нет.</w:t>
      </w:r>
    </w:p>
    <w:p w14:paraId="03D10B65" w14:textId="568F9B6E" w:rsidR="002853E6" w:rsidRPr="008705D2" w:rsidRDefault="002853E6" w:rsidP="008705D2">
      <w:pPr>
        <w:pStyle w:val="a3"/>
        <w:spacing w:after="0" w:line="240" w:lineRule="auto"/>
        <w:ind w:left="0"/>
        <w:jc w:val="center"/>
        <w:rPr>
          <w:rFonts w:ascii="Times New Roman" w:hAnsi="Times New Roman" w:cs="Times New Roman"/>
          <w:color w:val="000000" w:themeColor="text1"/>
          <w:sz w:val="26"/>
          <w:szCs w:val="26"/>
        </w:rPr>
      </w:pPr>
      <w:r w:rsidRPr="008705D2">
        <w:rPr>
          <w:rFonts w:ascii="Times New Roman" w:hAnsi="Times New Roman" w:cs="Times New Roman"/>
          <w:b/>
          <w:color w:val="000000" w:themeColor="text1"/>
          <w:sz w:val="26"/>
          <w:szCs w:val="26"/>
        </w:rPr>
        <w:t>ПОСТАНОВИЛИ</w:t>
      </w:r>
      <w:r w:rsidRPr="008705D2">
        <w:rPr>
          <w:rFonts w:ascii="Times New Roman" w:hAnsi="Times New Roman" w:cs="Times New Roman"/>
          <w:color w:val="000000" w:themeColor="text1"/>
          <w:sz w:val="26"/>
          <w:szCs w:val="26"/>
        </w:rPr>
        <w:t xml:space="preserve">: </w:t>
      </w:r>
    </w:p>
    <w:p w14:paraId="05AED83F" w14:textId="77777777" w:rsidR="002853E6" w:rsidRPr="008705D2" w:rsidRDefault="002853E6" w:rsidP="008705D2">
      <w:pPr>
        <w:pStyle w:val="a3"/>
        <w:spacing w:after="0" w:line="240" w:lineRule="auto"/>
        <w:ind w:left="0" w:firstLine="709"/>
        <w:jc w:val="both"/>
        <w:rPr>
          <w:rFonts w:ascii="Times New Roman" w:hAnsi="Times New Roman" w:cs="Times New Roman"/>
          <w:bCs/>
          <w:sz w:val="26"/>
          <w:szCs w:val="26"/>
        </w:rPr>
      </w:pPr>
      <w:r w:rsidRPr="008705D2">
        <w:rPr>
          <w:rFonts w:ascii="Times New Roman" w:hAnsi="Times New Roman" w:cs="Times New Roman"/>
          <w:sz w:val="26"/>
          <w:szCs w:val="26"/>
        </w:rPr>
        <w:t xml:space="preserve">1. </w:t>
      </w:r>
      <w:r w:rsidRPr="008705D2">
        <w:rPr>
          <w:rFonts w:ascii="Times New Roman" w:hAnsi="Times New Roman" w:cs="Times New Roman"/>
          <w:bCs/>
          <w:sz w:val="26"/>
          <w:szCs w:val="26"/>
        </w:rPr>
        <w:t xml:space="preserve">Провести </w:t>
      </w:r>
      <w:r w:rsidRPr="008705D2">
        <w:rPr>
          <w:rFonts w:ascii="Times New Roman" w:hAnsi="Times New Roman" w:cs="Times New Roman"/>
          <w:sz w:val="26"/>
          <w:szCs w:val="26"/>
        </w:rPr>
        <w:t>соревнования по волейболу среди работников организаций сферы образования города Курска</w:t>
      </w:r>
      <w:r w:rsidRPr="008705D2">
        <w:rPr>
          <w:rFonts w:ascii="Times New Roman" w:hAnsi="Times New Roman" w:cs="Times New Roman"/>
          <w:bCs/>
          <w:sz w:val="26"/>
          <w:szCs w:val="26"/>
        </w:rPr>
        <w:t xml:space="preserve"> с 19 по 27 апреля 2022 года. </w:t>
      </w:r>
    </w:p>
    <w:p w14:paraId="1FAA8A7D" w14:textId="77777777" w:rsidR="002853E6" w:rsidRPr="008705D2" w:rsidRDefault="002853E6" w:rsidP="008705D2">
      <w:pPr>
        <w:spacing w:after="0" w:line="240" w:lineRule="auto"/>
        <w:ind w:firstLine="709"/>
        <w:jc w:val="both"/>
        <w:rPr>
          <w:rFonts w:ascii="Times New Roman" w:hAnsi="Times New Roman" w:cs="Times New Roman"/>
          <w:bCs/>
          <w:sz w:val="26"/>
          <w:szCs w:val="26"/>
        </w:rPr>
      </w:pPr>
      <w:r w:rsidRPr="008705D2">
        <w:rPr>
          <w:rFonts w:ascii="Times New Roman" w:hAnsi="Times New Roman" w:cs="Times New Roman"/>
          <w:bCs/>
          <w:sz w:val="26"/>
          <w:szCs w:val="26"/>
        </w:rPr>
        <w:t xml:space="preserve">2. Утвердить Положение о проведении </w:t>
      </w:r>
      <w:r w:rsidRPr="008705D2">
        <w:rPr>
          <w:rFonts w:ascii="Times New Roman" w:hAnsi="Times New Roman" w:cs="Times New Roman"/>
          <w:sz w:val="26"/>
          <w:szCs w:val="26"/>
        </w:rPr>
        <w:t>соревнования по волейболу среди работников организаций сферы образования города Курска</w:t>
      </w:r>
      <w:r w:rsidRPr="008705D2">
        <w:rPr>
          <w:rFonts w:ascii="Times New Roman" w:hAnsi="Times New Roman" w:cs="Times New Roman"/>
          <w:bCs/>
          <w:sz w:val="26"/>
          <w:szCs w:val="26"/>
        </w:rPr>
        <w:t xml:space="preserve"> (Приложение).</w:t>
      </w:r>
    </w:p>
    <w:p w14:paraId="6C8FAE4F" w14:textId="77777777" w:rsidR="002853E6" w:rsidRPr="008705D2" w:rsidRDefault="002853E6" w:rsidP="008705D2">
      <w:pPr>
        <w:pStyle w:val="a3"/>
        <w:spacing w:after="0" w:line="240" w:lineRule="auto"/>
        <w:ind w:left="0" w:firstLine="709"/>
        <w:jc w:val="both"/>
        <w:rPr>
          <w:rFonts w:ascii="Times New Roman" w:hAnsi="Times New Roman" w:cs="Times New Roman"/>
          <w:sz w:val="26"/>
          <w:szCs w:val="26"/>
        </w:rPr>
      </w:pPr>
      <w:r w:rsidRPr="008705D2">
        <w:rPr>
          <w:rFonts w:ascii="Times New Roman" w:hAnsi="Times New Roman" w:cs="Times New Roman"/>
          <w:sz w:val="26"/>
          <w:szCs w:val="26"/>
        </w:rPr>
        <w:lastRenderedPageBreak/>
        <w:t>3. Наградить кубками, дипломами, денежными призами команды, занявшие 1, 2 и 3 места в соревнованиях по волейболу среди работников сферы образования города Курска (в соответствии с Положением):</w:t>
      </w:r>
    </w:p>
    <w:p w14:paraId="5F1EED5B" w14:textId="77777777" w:rsidR="002853E6" w:rsidRPr="008705D2" w:rsidRDefault="002853E6" w:rsidP="008705D2">
      <w:pPr>
        <w:pStyle w:val="a3"/>
        <w:spacing w:after="0" w:line="240" w:lineRule="auto"/>
        <w:ind w:left="0" w:firstLine="709"/>
        <w:jc w:val="both"/>
        <w:rPr>
          <w:rFonts w:ascii="Times New Roman" w:hAnsi="Times New Roman" w:cs="Times New Roman"/>
          <w:sz w:val="26"/>
          <w:szCs w:val="26"/>
        </w:rPr>
      </w:pPr>
      <w:r w:rsidRPr="008705D2">
        <w:rPr>
          <w:rFonts w:ascii="Times New Roman" w:hAnsi="Times New Roman" w:cs="Times New Roman"/>
          <w:sz w:val="26"/>
          <w:szCs w:val="26"/>
          <w:lang w:val="en-US"/>
        </w:rPr>
        <w:t>I</w:t>
      </w:r>
      <w:r w:rsidRPr="008705D2">
        <w:rPr>
          <w:rFonts w:ascii="Times New Roman" w:hAnsi="Times New Roman" w:cs="Times New Roman"/>
          <w:sz w:val="26"/>
          <w:szCs w:val="26"/>
        </w:rPr>
        <w:t xml:space="preserve"> место – 5 (пять) тыс. рублей</w:t>
      </w:r>
    </w:p>
    <w:p w14:paraId="4084A230" w14:textId="77777777" w:rsidR="002853E6" w:rsidRPr="008705D2" w:rsidRDefault="002853E6" w:rsidP="008705D2">
      <w:pPr>
        <w:pStyle w:val="a3"/>
        <w:spacing w:after="0" w:line="240" w:lineRule="auto"/>
        <w:ind w:left="0" w:firstLine="709"/>
        <w:jc w:val="both"/>
        <w:rPr>
          <w:rFonts w:ascii="Times New Roman" w:hAnsi="Times New Roman" w:cs="Times New Roman"/>
          <w:sz w:val="26"/>
          <w:szCs w:val="26"/>
        </w:rPr>
      </w:pPr>
      <w:r w:rsidRPr="008705D2">
        <w:rPr>
          <w:rFonts w:ascii="Times New Roman" w:hAnsi="Times New Roman" w:cs="Times New Roman"/>
          <w:sz w:val="26"/>
          <w:szCs w:val="26"/>
          <w:lang w:val="en-US"/>
        </w:rPr>
        <w:t>II</w:t>
      </w:r>
      <w:r w:rsidRPr="008705D2">
        <w:rPr>
          <w:rFonts w:ascii="Times New Roman" w:hAnsi="Times New Roman" w:cs="Times New Roman"/>
          <w:sz w:val="26"/>
          <w:szCs w:val="26"/>
        </w:rPr>
        <w:t xml:space="preserve"> место – 4 (четыре) тыс. рублей</w:t>
      </w:r>
    </w:p>
    <w:p w14:paraId="3B4ED505" w14:textId="77777777" w:rsidR="002853E6" w:rsidRPr="008705D2" w:rsidRDefault="002853E6" w:rsidP="008705D2">
      <w:pPr>
        <w:pStyle w:val="a3"/>
        <w:spacing w:after="0" w:line="240" w:lineRule="auto"/>
        <w:ind w:left="0" w:firstLine="709"/>
        <w:jc w:val="both"/>
        <w:rPr>
          <w:rFonts w:ascii="Times New Roman" w:hAnsi="Times New Roman" w:cs="Times New Roman"/>
          <w:sz w:val="26"/>
          <w:szCs w:val="26"/>
        </w:rPr>
      </w:pPr>
      <w:r w:rsidRPr="008705D2">
        <w:rPr>
          <w:rFonts w:ascii="Times New Roman" w:hAnsi="Times New Roman" w:cs="Times New Roman"/>
          <w:sz w:val="26"/>
          <w:szCs w:val="26"/>
          <w:lang w:val="en-US"/>
        </w:rPr>
        <w:t>III</w:t>
      </w:r>
      <w:r w:rsidRPr="008705D2">
        <w:rPr>
          <w:rFonts w:ascii="Times New Roman" w:hAnsi="Times New Roman" w:cs="Times New Roman"/>
          <w:sz w:val="26"/>
          <w:szCs w:val="26"/>
        </w:rPr>
        <w:t xml:space="preserve"> место – 3 (три) тыс. рублей; </w:t>
      </w:r>
    </w:p>
    <w:p w14:paraId="5A4EE287" w14:textId="77777777" w:rsidR="002853E6" w:rsidRPr="008705D2" w:rsidRDefault="002853E6" w:rsidP="008705D2">
      <w:pPr>
        <w:pStyle w:val="a3"/>
        <w:spacing w:after="0" w:line="240" w:lineRule="auto"/>
        <w:ind w:left="0" w:firstLine="709"/>
        <w:jc w:val="both"/>
        <w:rPr>
          <w:rFonts w:ascii="Times New Roman" w:hAnsi="Times New Roman" w:cs="Times New Roman"/>
          <w:sz w:val="26"/>
          <w:szCs w:val="26"/>
        </w:rPr>
      </w:pPr>
      <w:r w:rsidRPr="008705D2">
        <w:rPr>
          <w:rFonts w:ascii="Times New Roman" w:hAnsi="Times New Roman" w:cs="Times New Roman"/>
          <w:sz w:val="26"/>
          <w:szCs w:val="26"/>
        </w:rPr>
        <w:t>членов команды - медалями и грамотами.</w:t>
      </w:r>
    </w:p>
    <w:p w14:paraId="1F553A59" w14:textId="77777777" w:rsidR="002853E6" w:rsidRPr="008705D2" w:rsidRDefault="002853E6" w:rsidP="008705D2">
      <w:pPr>
        <w:spacing w:after="0" w:line="240" w:lineRule="auto"/>
        <w:ind w:firstLine="709"/>
        <w:jc w:val="both"/>
        <w:rPr>
          <w:rFonts w:ascii="Times New Roman" w:hAnsi="Times New Roman" w:cs="Times New Roman"/>
          <w:bCs/>
          <w:sz w:val="26"/>
          <w:szCs w:val="26"/>
        </w:rPr>
      </w:pPr>
      <w:r w:rsidRPr="008705D2">
        <w:rPr>
          <w:rFonts w:ascii="Times New Roman" w:hAnsi="Times New Roman" w:cs="Times New Roman"/>
          <w:bCs/>
          <w:sz w:val="26"/>
          <w:szCs w:val="26"/>
        </w:rPr>
        <w:t>4. Главному специалисту горкома Профсоюза Черниковой В.М. довести данную информацию до председателей первичных профсоюзных организаций.</w:t>
      </w:r>
    </w:p>
    <w:p w14:paraId="23AC31FD" w14:textId="3FD7FE9D" w:rsidR="002853E6" w:rsidRPr="008705D2" w:rsidRDefault="002853E6" w:rsidP="008705D2">
      <w:pPr>
        <w:spacing w:after="0" w:line="240" w:lineRule="auto"/>
        <w:ind w:firstLine="709"/>
        <w:jc w:val="both"/>
        <w:rPr>
          <w:rFonts w:ascii="Times New Roman" w:hAnsi="Times New Roman" w:cs="Times New Roman"/>
          <w:bCs/>
          <w:sz w:val="26"/>
          <w:szCs w:val="26"/>
        </w:rPr>
      </w:pPr>
      <w:r w:rsidRPr="008705D2">
        <w:rPr>
          <w:rFonts w:ascii="Times New Roman" w:hAnsi="Times New Roman" w:cs="Times New Roman"/>
          <w:bCs/>
          <w:sz w:val="26"/>
          <w:szCs w:val="26"/>
        </w:rPr>
        <w:t xml:space="preserve">5. Главному бухгалтеру горкома Профсоюза </w:t>
      </w:r>
      <w:proofErr w:type="spellStart"/>
      <w:r w:rsidRPr="008705D2">
        <w:rPr>
          <w:rFonts w:ascii="Times New Roman" w:hAnsi="Times New Roman" w:cs="Times New Roman"/>
          <w:bCs/>
          <w:sz w:val="26"/>
          <w:szCs w:val="26"/>
        </w:rPr>
        <w:t>Ковыневой</w:t>
      </w:r>
      <w:proofErr w:type="spellEnd"/>
      <w:r w:rsidRPr="008705D2">
        <w:rPr>
          <w:rFonts w:ascii="Times New Roman" w:hAnsi="Times New Roman" w:cs="Times New Roman"/>
          <w:bCs/>
          <w:sz w:val="26"/>
          <w:szCs w:val="26"/>
        </w:rPr>
        <w:t xml:space="preserve"> М.С. произвести соответствующие выплаты в установленном порядке.</w:t>
      </w:r>
    </w:p>
    <w:p w14:paraId="7859DEAE" w14:textId="77777777" w:rsidR="002853E6" w:rsidRPr="008705D2" w:rsidRDefault="002853E6" w:rsidP="008705D2">
      <w:pPr>
        <w:pStyle w:val="af0"/>
        <w:spacing w:after="0"/>
        <w:ind w:firstLine="709"/>
        <w:jc w:val="both"/>
        <w:rPr>
          <w:iCs/>
          <w:sz w:val="26"/>
          <w:szCs w:val="26"/>
          <w:u w:val="single"/>
        </w:rPr>
      </w:pPr>
      <w:r w:rsidRPr="008705D2">
        <w:rPr>
          <w:b/>
          <w:bCs/>
          <w:sz w:val="26"/>
          <w:szCs w:val="26"/>
        </w:rPr>
        <w:t>ГОЛОСОВАЛИ</w:t>
      </w:r>
      <w:r w:rsidRPr="008705D2">
        <w:rPr>
          <w:bCs/>
          <w:sz w:val="26"/>
          <w:szCs w:val="26"/>
        </w:rPr>
        <w:t xml:space="preserve">: </w:t>
      </w:r>
      <w:r w:rsidRPr="008705D2">
        <w:rPr>
          <w:sz w:val="26"/>
          <w:szCs w:val="26"/>
        </w:rPr>
        <w:t>«за» - 10, «против» - нет, «воздержался» - нет.</w:t>
      </w:r>
    </w:p>
    <w:p w14:paraId="746E1911" w14:textId="3C257C3F" w:rsidR="002853E6" w:rsidRPr="008705D2" w:rsidRDefault="002853E6" w:rsidP="008705D2">
      <w:pPr>
        <w:spacing w:after="0" w:line="240" w:lineRule="auto"/>
        <w:ind w:firstLine="708"/>
        <w:jc w:val="both"/>
        <w:rPr>
          <w:rFonts w:ascii="Times New Roman" w:hAnsi="Times New Roman" w:cs="Times New Roman"/>
          <w:sz w:val="26"/>
          <w:szCs w:val="26"/>
        </w:rPr>
      </w:pPr>
      <w:r w:rsidRPr="008705D2">
        <w:rPr>
          <w:rFonts w:ascii="Times New Roman" w:hAnsi="Times New Roman" w:cs="Times New Roman"/>
          <w:b/>
          <w:bCs/>
          <w:sz w:val="26"/>
          <w:szCs w:val="26"/>
          <w:u w:val="single"/>
        </w:rPr>
        <w:t>По третьему вопросу</w:t>
      </w:r>
      <w:r w:rsidRPr="008705D2">
        <w:rPr>
          <w:rFonts w:ascii="Times New Roman" w:hAnsi="Times New Roman" w:cs="Times New Roman"/>
          <w:sz w:val="26"/>
          <w:szCs w:val="26"/>
        </w:rPr>
        <w:t xml:space="preserve"> выступила Боева М.В., председатель Курского горкома Профсоюза: Постановлением комитета Курской городской организации Общероссийского Профсоюза образования от 24.12.2021 № 4 было принято решение:</w:t>
      </w:r>
    </w:p>
    <w:p w14:paraId="3EC4A5F3" w14:textId="7AC5E368" w:rsidR="002853E6" w:rsidRPr="008705D2" w:rsidRDefault="002853E6" w:rsidP="008705D2">
      <w:pPr>
        <w:suppressAutoHyphens/>
        <w:spacing w:after="0" w:line="240" w:lineRule="auto"/>
        <w:ind w:right="-2" w:firstLine="426"/>
        <w:jc w:val="both"/>
        <w:rPr>
          <w:rFonts w:ascii="Times New Roman" w:hAnsi="Times New Roman" w:cs="Times New Roman"/>
          <w:sz w:val="26"/>
          <w:szCs w:val="26"/>
        </w:rPr>
      </w:pPr>
      <w:r w:rsidRPr="008705D2">
        <w:rPr>
          <w:rFonts w:ascii="Times New Roman" w:hAnsi="Times New Roman" w:cs="Times New Roman"/>
          <w:sz w:val="26"/>
          <w:szCs w:val="26"/>
        </w:rPr>
        <w:t>Горкому профсоюза производить отчисления от поступающих членских профсоюзных взносов в размере:</w:t>
      </w:r>
    </w:p>
    <w:p w14:paraId="191F3006" w14:textId="77777777" w:rsidR="002853E6" w:rsidRPr="008705D2" w:rsidRDefault="002853E6" w:rsidP="008705D2">
      <w:pPr>
        <w:tabs>
          <w:tab w:val="left" w:pos="8789"/>
        </w:tabs>
        <w:suppressAutoHyphens/>
        <w:spacing w:after="0" w:line="240" w:lineRule="auto"/>
        <w:ind w:left="-142" w:right="-2"/>
        <w:jc w:val="both"/>
        <w:rPr>
          <w:rFonts w:ascii="Times New Roman" w:hAnsi="Times New Roman" w:cs="Times New Roman"/>
          <w:sz w:val="26"/>
          <w:szCs w:val="26"/>
        </w:rPr>
      </w:pPr>
      <w:r w:rsidRPr="008705D2">
        <w:rPr>
          <w:rFonts w:ascii="Times New Roman" w:hAnsi="Times New Roman" w:cs="Times New Roman"/>
          <w:sz w:val="26"/>
          <w:szCs w:val="26"/>
        </w:rPr>
        <w:t>- на уставную деятельность вышестоящим профсоюзным органам         20 %;</w:t>
      </w:r>
    </w:p>
    <w:p w14:paraId="5C821A5D" w14:textId="4B4967B7" w:rsidR="002853E6" w:rsidRPr="008705D2" w:rsidRDefault="002853E6" w:rsidP="008705D2">
      <w:pPr>
        <w:tabs>
          <w:tab w:val="left" w:pos="8789"/>
        </w:tabs>
        <w:suppressAutoHyphens/>
        <w:spacing w:after="0" w:line="240" w:lineRule="auto"/>
        <w:ind w:left="-142" w:right="-2"/>
        <w:jc w:val="both"/>
        <w:rPr>
          <w:rFonts w:ascii="Times New Roman" w:hAnsi="Times New Roman" w:cs="Times New Roman"/>
          <w:sz w:val="26"/>
          <w:szCs w:val="26"/>
        </w:rPr>
      </w:pPr>
      <w:r w:rsidRPr="008705D2">
        <w:rPr>
          <w:rFonts w:ascii="Times New Roman" w:hAnsi="Times New Roman" w:cs="Times New Roman"/>
          <w:sz w:val="26"/>
          <w:szCs w:val="26"/>
        </w:rPr>
        <w:t xml:space="preserve">- на уставную деятельность горкома профсоюза                               </w:t>
      </w:r>
      <w:r w:rsidR="0004776F">
        <w:rPr>
          <w:rFonts w:ascii="Times New Roman" w:hAnsi="Times New Roman" w:cs="Times New Roman"/>
          <w:sz w:val="26"/>
          <w:szCs w:val="26"/>
        </w:rPr>
        <w:t xml:space="preserve">  </w:t>
      </w:r>
      <w:r w:rsidRPr="008705D2">
        <w:rPr>
          <w:rFonts w:ascii="Times New Roman" w:hAnsi="Times New Roman" w:cs="Times New Roman"/>
          <w:sz w:val="26"/>
          <w:szCs w:val="26"/>
        </w:rPr>
        <w:t xml:space="preserve"> </w:t>
      </w:r>
      <w:r w:rsidR="0004776F">
        <w:rPr>
          <w:rFonts w:ascii="Times New Roman" w:hAnsi="Times New Roman" w:cs="Times New Roman"/>
          <w:sz w:val="26"/>
          <w:szCs w:val="26"/>
        </w:rPr>
        <w:t xml:space="preserve"> </w:t>
      </w:r>
      <w:r w:rsidRPr="008705D2">
        <w:rPr>
          <w:rFonts w:ascii="Times New Roman" w:hAnsi="Times New Roman" w:cs="Times New Roman"/>
          <w:sz w:val="26"/>
          <w:szCs w:val="26"/>
        </w:rPr>
        <w:t xml:space="preserve">     20 %;</w:t>
      </w:r>
    </w:p>
    <w:p w14:paraId="063A46DE" w14:textId="2F5CE095" w:rsidR="002853E6" w:rsidRPr="008705D2" w:rsidRDefault="002853E6" w:rsidP="008705D2">
      <w:pPr>
        <w:tabs>
          <w:tab w:val="left" w:pos="8789"/>
        </w:tabs>
        <w:suppressAutoHyphens/>
        <w:spacing w:after="0" w:line="240" w:lineRule="auto"/>
        <w:ind w:left="-142" w:right="-2"/>
        <w:jc w:val="both"/>
        <w:rPr>
          <w:rFonts w:ascii="Times New Roman" w:hAnsi="Times New Roman" w:cs="Times New Roman"/>
          <w:sz w:val="26"/>
          <w:szCs w:val="26"/>
        </w:rPr>
      </w:pPr>
      <w:r w:rsidRPr="008705D2">
        <w:rPr>
          <w:rFonts w:ascii="Times New Roman" w:hAnsi="Times New Roman" w:cs="Times New Roman"/>
          <w:sz w:val="26"/>
          <w:szCs w:val="26"/>
        </w:rPr>
        <w:t>- на уставную деятельность первичной профсоюзной организаци</w:t>
      </w:r>
      <w:r w:rsidR="00180EAA">
        <w:rPr>
          <w:rFonts w:ascii="Times New Roman" w:hAnsi="Times New Roman" w:cs="Times New Roman"/>
          <w:sz w:val="26"/>
          <w:szCs w:val="26"/>
        </w:rPr>
        <w:t>и</w:t>
      </w:r>
      <w:r w:rsidRPr="008705D2">
        <w:rPr>
          <w:rFonts w:ascii="Times New Roman" w:hAnsi="Times New Roman" w:cs="Times New Roman"/>
          <w:sz w:val="26"/>
          <w:szCs w:val="26"/>
        </w:rPr>
        <w:t xml:space="preserve">           60 %.</w:t>
      </w:r>
    </w:p>
    <w:p w14:paraId="04BD6767" w14:textId="77777777" w:rsidR="002853E6" w:rsidRPr="008705D2" w:rsidRDefault="002853E6" w:rsidP="008705D2">
      <w:pPr>
        <w:suppressAutoHyphens/>
        <w:spacing w:after="0" w:line="240" w:lineRule="auto"/>
        <w:ind w:firstLine="426"/>
        <w:jc w:val="both"/>
        <w:rPr>
          <w:rFonts w:ascii="Times New Roman" w:hAnsi="Times New Roman" w:cs="Times New Roman"/>
          <w:sz w:val="26"/>
          <w:szCs w:val="26"/>
        </w:rPr>
      </w:pPr>
      <w:r w:rsidRPr="008705D2">
        <w:rPr>
          <w:rFonts w:ascii="Times New Roman" w:hAnsi="Times New Roman" w:cs="Times New Roman"/>
          <w:sz w:val="26"/>
          <w:szCs w:val="26"/>
        </w:rPr>
        <w:t xml:space="preserve">Отчисления от членских </w:t>
      </w:r>
      <w:proofErr w:type="spellStart"/>
      <w:r w:rsidRPr="008705D2">
        <w:rPr>
          <w:rFonts w:ascii="Times New Roman" w:hAnsi="Times New Roman" w:cs="Times New Roman"/>
          <w:sz w:val="26"/>
          <w:szCs w:val="26"/>
        </w:rPr>
        <w:t>профвзносов</w:t>
      </w:r>
      <w:proofErr w:type="spellEnd"/>
      <w:r w:rsidRPr="008705D2">
        <w:rPr>
          <w:rFonts w:ascii="Times New Roman" w:hAnsi="Times New Roman" w:cs="Times New Roman"/>
          <w:sz w:val="26"/>
          <w:szCs w:val="26"/>
        </w:rPr>
        <w:t xml:space="preserve"> на уставную деятельность вышестоящих профсоюзных органов в 2021 году проводились своевременно и в полном объеме и составила 7 510,2 тыс. руб. (это составляет 20% отчислений от членских профсоюзных вносов).</w:t>
      </w:r>
    </w:p>
    <w:p w14:paraId="71348918" w14:textId="77777777" w:rsidR="002853E6" w:rsidRPr="008705D2" w:rsidRDefault="002853E6" w:rsidP="008705D2">
      <w:pPr>
        <w:suppressAutoHyphens/>
        <w:spacing w:after="0" w:line="240" w:lineRule="auto"/>
        <w:ind w:firstLine="426"/>
        <w:jc w:val="both"/>
        <w:rPr>
          <w:rFonts w:ascii="Times New Roman" w:hAnsi="Times New Roman" w:cs="Times New Roman"/>
          <w:b/>
          <w:bCs/>
          <w:sz w:val="26"/>
          <w:szCs w:val="26"/>
        </w:rPr>
      </w:pPr>
      <w:r w:rsidRPr="008705D2">
        <w:rPr>
          <w:rFonts w:ascii="Times New Roman" w:hAnsi="Times New Roman" w:cs="Times New Roman"/>
          <w:b/>
          <w:bCs/>
          <w:sz w:val="26"/>
          <w:szCs w:val="26"/>
        </w:rPr>
        <w:t xml:space="preserve">Вместе с тем, постановлением </w:t>
      </w:r>
      <w:r w:rsidRPr="008705D2">
        <w:rPr>
          <w:rFonts w:ascii="Times New Roman" w:hAnsi="Times New Roman" w:cs="Times New Roman"/>
          <w:b/>
          <w:bCs/>
          <w:sz w:val="26"/>
          <w:szCs w:val="26"/>
          <w:lang w:val="en-US"/>
        </w:rPr>
        <w:t>IV</w:t>
      </w:r>
      <w:r w:rsidRPr="008705D2">
        <w:rPr>
          <w:rFonts w:ascii="Times New Roman" w:hAnsi="Times New Roman" w:cs="Times New Roman"/>
          <w:b/>
          <w:bCs/>
          <w:sz w:val="26"/>
          <w:szCs w:val="26"/>
        </w:rPr>
        <w:t xml:space="preserve"> Пленума Курского обкома Профсоюза от 09.12.2021 № 4 принято следующее решение:</w:t>
      </w:r>
    </w:p>
    <w:p w14:paraId="077C6425" w14:textId="77777777" w:rsidR="002853E6" w:rsidRPr="008705D2" w:rsidRDefault="002853E6" w:rsidP="008705D2">
      <w:pPr>
        <w:shd w:val="clear" w:color="auto" w:fill="FFFFFF"/>
        <w:tabs>
          <w:tab w:val="left" w:pos="974"/>
        </w:tabs>
        <w:spacing w:after="0" w:line="240" w:lineRule="auto"/>
        <w:jc w:val="both"/>
        <w:rPr>
          <w:rFonts w:ascii="Times New Roman" w:hAnsi="Times New Roman" w:cs="Times New Roman"/>
          <w:sz w:val="26"/>
          <w:szCs w:val="26"/>
        </w:rPr>
      </w:pPr>
      <w:r w:rsidRPr="008705D2">
        <w:rPr>
          <w:rFonts w:ascii="Times New Roman" w:hAnsi="Times New Roman" w:cs="Times New Roman"/>
          <w:sz w:val="26"/>
          <w:szCs w:val="26"/>
        </w:rPr>
        <w:t xml:space="preserve">1. Территориальным профсоюзным организациям производить отчисления от поступающих из первичных профсоюзных организаций членских профсоюзных взносов на деятельность Курской областной организации Общероссийского Профсоюза образования и вышестоящих профсоюзных органов в размере 30%, и принимать исчерпывающие меры для безусловного выполнения данного решения согласно п.п.6,10 ст.6; п.7 ст.30; п.3.8 ст.35; п.6 ст.40 Устава Профессионального союза работников народного образования и науки Российской Федерации в редакции 14 октября 2020 года (далее - Устав). </w:t>
      </w:r>
    </w:p>
    <w:p w14:paraId="4A1A8DD2" w14:textId="77777777" w:rsidR="002853E6" w:rsidRPr="008705D2" w:rsidRDefault="002853E6" w:rsidP="008705D2">
      <w:pPr>
        <w:spacing w:after="0" w:line="240" w:lineRule="auto"/>
        <w:ind w:firstLine="705"/>
        <w:jc w:val="both"/>
        <w:rPr>
          <w:rFonts w:ascii="Times New Roman" w:hAnsi="Times New Roman" w:cs="Times New Roman"/>
          <w:sz w:val="26"/>
          <w:szCs w:val="26"/>
        </w:rPr>
      </w:pPr>
      <w:r w:rsidRPr="008705D2">
        <w:rPr>
          <w:rFonts w:ascii="Times New Roman" w:hAnsi="Times New Roman" w:cs="Times New Roman"/>
          <w:sz w:val="26"/>
          <w:szCs w:val="26"/>
        </w:rPr>
        <w:t xml:space="preserve">2. Комитетам (Советам председателей ППО) территориальных организаций Профсоюза, профсоюзным комитетам в целях рационального использования средств профсоюзного бюджета, повышения финансовой стабильности  профсоюзных организаций  и в соответствии с постановлением пленума ЦК Профсоюза от 27 марта 2003 г. № 4 «О размере отчисления членских взносов в Профсоюзе» оставлять на уставную деятельность  первичных профсоюзных организаций не более 50% отчислений от членских профсоюзных взносов. </w:t>
      </w:r>
    </w:p>
    <w:p w14:paraId="77BF9BD6" w14:textId="051C5CE0" w:rsidR="002853E6" w:rsidRPr="008705D2" w:rsidRDefault="002853E6" w:rsidP="008705D2">
      <w:pPr>
        <w:spacing w:after="0" w:line="240" w:lineRule="auto"/>
        <w:ind w:firstLine="705"/>
        <w:jc w:val="both"/>
        <w:rPr>
          <w:rFonts w:ascii="Times New Roman" w:hAnsi="Times New Roman" w:cs="Times New Roman"/>
          <w:sz w:val="26"/>
          <w:szCs w:val="26"/>
        </w:rPr>
      </w:pPr>
      <w:r w:rsidRPr="008705D2">
        <w:rPr>
          <w:rFonts w:ascii="Times New Roman" w:hAnsi="Times New Roman" w:cs="Times New Roman"/>
          <w:sz w:val="26"/>
          <w:szCs w:val="26"/>
        </w:rPr>
        <w:t xml:space="preserve">Т.е., таким образом, комитет Курской городской организации Общероссийского Профсоюза образования не выполняет финансовые обязательства перед вышестоящей организацией в соответствии с Уставом. </w:t>
      </w:r>
    </w:p>
    <w:p w14:paraId="0CCA45D3" w14:textId="77777777" w:rsidR="002853E6" w:rsidRPr="008705D2" w:rsidRDefault="002853E6" w:rsidP="008705D2">
      <w:pPr>
        <w:spacing w:after="0" w:line="240" w:lineRule="auto"/>
        <w:ind w:firstLine="705"/>
        <w:jc w:val="both"/>
        <w:rPr>
          <w:rFonts w:ascii="Times New Roman" w:hAnsi="Times New Roman" w:cs="Times New Roman"/>
          <w:sz w:val="26"/>
          <w:szCs w:val="26"/>
        </w:rPr>
      </w:pPr>
      <w:r w:rsidRPr="008705D2">
        <w:rPr>
          <w:rFonts w:ascii="Times New Roman" w:hAnsi="Times New Roman" w:cs="Times New Roman"/>
          <w:sz w:val="26"/>
          <w:szCs w:val="26"/>
        </w:rPr>
        <w:t>Необходимо привести в соответствие с Уставом Профсоюза свои финансовые обязательства перед вышестоящей организацией – Курским обкомом Профсоюза.</w:t>
      </w:r>
    </w:p>
    <w:p w14:paraId="6954B29C" w14:textId="77777777" w:rsidR="00BD25FF" w:rsidRDefault="00BD25FF" w:rsidP="008705D2">
      <w:pPr>
        <w:spacing w:after="0" w:line="240" w:lineRule="auto"/>
        <w:ind w:right="-2"/>
        <w:jc w:val="center"/>
        <w:rPr>
          <w:rFonts w:ascii="Times New Roman" w:hAnsi="Times New Roman" w:cs="Times New Roman"/>
          <w:b/>
          <w:sz w:val="26"/>
          <w:szCs w:val="26"/>
        </w:rPr>
      </w:pPr>
    </w:p>
    <w:p w14:paraId="63C6251E" w14:textId="77777777" w:rsidR="00BD25FF" w:rsidRDefault="00BD25FF" w:rsidP="008705D2">
      <w:pPr>
        <w:spacing w:after="0" w:line="240" w:lineRule="auto"/>
        <w:ind w:right="-2"/>
        <w:jc w:val="center"/>
        <w:rPr>
          <w:rFonts w:ascii="Times New Roman" w:hAnsi="Times New Roman" w:cs="Times New Roman"/>
          <w:b/>
          <w:sz w:val="26"/>
          <w:szCs w:val="26"/>
        </w:rPr>
      </w:pPr>
    </w:p>
    <w:p w14:paraId="35B130D1" w14:textId="7154F84A" w:rsidR="002853E6" w:rsidRPr="008705D2" w:rsidRDefault="002853E6" w:rsidP="008705D2">
      <w:pPr>
        <w:spacing w:after="0" w:line="240" w:lineRule="auto"/>
        <w:ind w:right="-2"/>
        <w:jc w:val="center"/>
        <w:rPr>
          <w:rFonts w:ascii="Times New Roman" w:hAnsi="Times New Roman" w:cs="Times New Roman"/>
          <w:b/>
          <w:sz w:val="26"/>
          <w:szCs w:val="26"/>
        </w:rPr>
      </w:pPr>
      <w:r w:rsidRPr="008705D2">
        <w:rPr>
          <w:rFonts w:ascii="Times New Roman" w:hAnsi="Times New Roman" w:cs="Times New Roman"/>
          <w:b/>
          <w:sz w:val="26"/>
          <w:szCs w:val="26"/>
        </w:rPr>
        <w:lastRenderedPageBreak/>
        <w:t>ПОСТАНОВИЛИ:</w:t>
      </w:r>
    </w:p>
    <w:p w14:paraId="69AA96E4" w14:textId="438AE204" w:rsidR="002853E6" w:rsidRPr="008705D2" w:rsidRDefault="002853E6" w:rsidP="008705D2">
      <w:pPr>
        <w:suppressAutoHyphens/>
        <w:spacing w:after="0" w:line="240" w:lineRule="auto"/>
        <w:ind w:right="-2" w:firstLine="585"/>
        <w:jc w:val="both"/>
        <w:rPr>
          <w:rFonts w:ascii="Times New Roman" w:hAnsi="Times New Roman" w:cs="Times New Roman"/>
          <w:sz w:val="26"/>
          <w:szCs w:val="26"/>
        </w:rPr>
      </w:pPr>
      <w:r w:rsidRPr="008705D2">
        <w:rPr>
          <w:rFonts w:ascii="Times New Roman" w:hAnsi="Times New Roman" w:cs="Times New Roman"/>
          <w:sz w:val="26"/>
          <w:szCs w:val="26"/>
        </w:rPr>
        <w:t>1. В соответствии с п.п.6,10 ст.6; п.7 ст.30; п.3.8 ст.35; п.6 ст.40 Устава горкому профсоюза производить отчисления от поступающих членских профсоюзных взносов в размере:</w:t>
      </w:r>
    </w:p>
    <w:p w14:paraId="506BA848" w14:textId="2E7788E2" w:rsidR="002853E6" w:rsidRPr="008705D2" w:rsidRDefault="002853E6" w:rsidP="008705D2">
      <w:pPr>
        <w:pStyle w:val="a3"/>
        <w:tabs>
          <w:tab w:val="left" w:pos="8789"/>
        </w:tabs>
        <w:suppressAutoHyphens/>
        <w:spacing w:after="0" w:line="240" w:lineRule="auto"/>
        <w:ind w:left="585" w:right="-2"/>
        <w:jc w:val="both"/>
        <w:rPr>
          <w:rFonts w:ascii="Times New Roman" w:hAnsi="Times New Roman" w:cs="Times New Roman"/>
          <w:sz w:val="26"/>
          <w:szCs w:val="26"/>
        </w:rPr>
      </w:pPr>
      <w:r w:rsidRPr="008705D2">
        <w:rPr>
          <w:rFonts w:ascii="Times New Roman" w:hAnsi="Times New Roman" w:cs="Times New Roman"/>
          <w:sz w:val="26"/>
          <w:szCs w:val="26"/>
        </w:rPr>
        <w:t>- на уставную деятельность вышестоящим профсоюзным органам (Курской областной организации Общероссийского Профсоюза</w:t>
      </w:r>
      <w:r w:rsidR="00BD25FF">
        <w:rPr>
          <w:rFonts w:ascii="Times New Roman" w:hAnsi="Times New Roman" w:cs="Times New Roman"/>
          <w:sz w:val="26"/>
          <w:szCs w:val="26"/>
        </w:rPr>
        <w:t xml:space="preserve"> </w:t>
      </w:r>
      <w:proofErr w:type="gramStart"/>
      <w:r w:rsidRPr="008705D2">
        <w:rPr>
          <w:rFonts w:ascii="Times New Roman" w:hAnsi="Times New Roman" w:cs="Times New Roman"/>
          <w:sz w:val="26"/>
          <w:szCs w:val="26"/>
        </w:rPr>
        <w:t xml:space="preserve">образования)   </w:t>
      </w:r>
      <w:proofErr w:type="gramEnd"/>
      <w:r w:rsidRPr="008705D2">
        <w:rPr>
          <w:rFonts w:ascii="Times New Roman" w:hAnsi="Times New Roman" w:cs="Times New Roman"/>
          <w:sz w:val="26"/>
          <w:szCs w:val="26"/>
        </w:rPr>
        <w:t xml:space="preserve"> 30 %;</w:t>
      </w:r>
    </w:p>
    <w:p w14:paraId="4D23AADF" w14:textId="77777777" w:rsidR="002853E6" w:rsidRPr="008705D2" w:rsidRDefault="002853E6" w:rsidP="008705D2">
      <w:pPr>
        <w:pStyle w:val="a3"/>
        <w:tabs>
          <w:tab w:val="left" w:pos="8789"/>
        </w:tabs>
        <w:suppressAutoHyphens/>
        <w:spacing w:after="0" w:line="240" w:lineRule="auto"/>
        <w:ind w:left="585" w:right="-2"/>
        <w:jc w:val="both"/>
        <w:rPr>
          <w:rFonts w:ascii="Times New Roman" w:hAnsi="Times New Roman" w:cs="Times New Roman"/>
          <w:sz w:val="26"/>
          <w:szCs w:val="26"/>
        </w:rPr>
      </w:pPr>
      <w:r w:rsidRPr="008705D2">
        <w:rPr>
          <w:rFonts w:ascii="Times New Roman" w:hAnsi="Times New Roman" w:cs="Times New Roman"/>
          <w:sz w:val="26"/>
          <w:szCs w:val="26"/>
        </w:rPr>
        <w:t>- на уставную деятельность Курского горкома профсоюза                     20 %;</w:t>
      </w:r>
    </w:p>
    <w:p w14:paraId="6C5F093F" w14:textId="1B69DBAA" w:rsidR="002853E6" w:rsidRPr="008705D2" w:rsidRDefault="002853E6" w:rsidP="008705D2">
      <w:pPr>
        <w:pStyle w:val="a3"/>
        <w:tabs>
          <w:tab w:val="left" w:pos="8789"/>
        </w:tabs>
        <w:suppressAutoHyphens/>
        <w:spacing w:after="0" w:line="240" w:lineRule="auto"/>
        <w:ind w:left="585" w:right="-2"/>
        <w:jc w:val="both"/>
        <w:rPr>
          <w:rFonts w:ascii="Times New Roman" w:hAnsi="Times New Roman" w:cs="Times New Roman"/>
          <w:sz w:val="26"/>
          <w:szCs w:val="26"/>
        </w:rPr>
      </w:pPr>
      <w:r w:rsidRPr="008705D2">
        <w:rPr>
          <w:rFonts w:ascii="Times New Roman" w:hAnsi="Times New Roman" w:cs="Times New Roman"/>
          <w:sz w:val="26"/>
          <w:szCs w:val="26"/>
        </w:rPr>
        <w:t>- на уставную деятельность первичной профсоюзной организации       50 %.</w:t>
      </w:r>
    </w:p>
    <w:p w14:paraId="14F2A6BB" w14:textId="77777777" w:rsidR="002853E6" w:rsidRPr="008705D2" w:rsidRDefault="002853E6" w:rsidP="008705D2">
      <w:pPr>
        <w:suppressAutoHyphens/>
        <w:spacing w:after="0" w:line="240" w:lineRule="auto"/>
        <w:ind w:right="-2" w:firstLine="585"/>
        <w:jc w:val="both"/>
        <w:rPr>
          <w:rFonts w:ascii="Times New Roman" w:hAnsi="Times New Roman" w:cs="Times New Roman"/>
          <w:sz w:val="26"/>
          <w:szCs w:val="26"/>
        </w:rPr>
      </w:pPr>
      <w:r w:rsidRPr="008705D2">
        <w:rPr>
          <w:rFonts w:ascii="Times New Roman" w:hAnsi="Times New Roman" w:cs="Times New Roman"/>
          <w:sz w:val="26"/>
          <w:szCs w:val="26"/>
        </w:rPr>
        <w:t xml:space="preserve">2. Установить порядок отчисления членских профсоюзных взносов работодателем в соответствии со статьей 28 Федерального закона «О профессиональных союзах, их правах и гарантиях деятельности» и Территориальным отраслевым соглашением по регулированию социально – трудовых отношений в системе образования города Курска на 2020 – 2023 </w:t>
      </w:r>
      <w:proofErr w:type="spellStart"/>
      <w:r w:rsidRPr="008705D2">
        <w:rPr>
          <w:rFonts w:ascii="Times New Roman" w:hAnsi="Times New Roman" w:cs="Times New Roman"/>
          <w:sz w:val="26"/>
          <w:szCs w:val="26"/>
        </w:rPr>
        <w:t>гг</w:t>
      </w:r>
      <w:proofErr w:type="spellEnd"/>
      <w:r w:rsidRPr="008705D2">
        <w:rPr>
          <w:rFonts w:ascii="Times New Roman" w:hAnsi="Times New Roman" w:cs="Times New Roman"/>
          <w:sz w:val="26"/>
          <w:szCs w:val="26"/>
        </w:rPr>
        <w:t>: ежемесячно и бесплатно перечислять одновременно с перечислением денежных средств для расчета по оплате труда на расчетный счет горкома профсоюза членские профсоюзные взносы из заработной платы работников в размере 1%.</w:t>
      </w:r>
    </w:p>
    <w:p w14:paraId="3BF31CB1" w14:textId="77777777" w:rsidR="002853E6" w:rsidRPr="008705D2" w:rsidRDefault="002853E6" w:rsidP="008705D2">
      <w:pPr>
        <w:spacing w:after="0" w:line="240" w:lineRule="auto"/>
        <w:ind w:firstLine="585"/>
        <w:jc w:val="both"/>
        <w:rPr>
          <w:rFonts w:ascii="Times New Roman" w:hAnsi="Times New Roman" w:cs="Times New Roman"/>
          <w:sz w:val="26"/>
          <w:szCs w:val="26"/>
        </w:rPr>
      </w:pPr>
      <w:r w:rsidRPr="008705D2">
        <w:rPr>
          <w:rFonts w:ascii="Times New Roman" w:hAnsi="Times New Roman" w:cs="Times New Roman"/>
          <w:sz w:val="26"/>
          <w:szCs w:val="26"/>
        </w:rPr>
        <w:t>3. Контрольно-ревизионным комиссиям профсоюзных организаций всех уровней регулярно осуществлять контроль за полнотой сбора и своевременностью перечисления взносов.</w:t>
      </w:r>
    </w:p>
    <w:p w14:paraId="78A07416" w14:textId="232CB128" w:rsidR="002853E6" w:rsidRPr="008705D2" w:rsidRDefault="002853E6" w:rsidP="008705D2">
      <w:pPr>
        <w:suppressAutoHyphens/>
        <w:spacing w:after="0" w:line="240" w:lineRule="auto"/>
        <w:ind w:firstLine="720"/>
        <w:jc w:val="both"/>
        <w:rPr>
          <w:rFonts w:ascii="Times New Roman" w:hAnsi="Times New Roman" w:cs="Times New Roman"/>
          <w:sz w:val="26"/>
          <w:szCs w:val="26"/>
        </w:rPr>
      </w:pPr>
      <w:r w:rsidRPr="008705D2">
        <w:rPr>
          <w:rFonts w:ascii="Times New Roman" w:hAnsi="Times New Roman" w:cs="Times New Roman"/>
          <w:sz w:val="26"/>
          <w:szCs w:val="26"/>
        </w:rPr>
        <w:t>4. Контроль за выполнением настоящего постановления возложить на председателя Курской городской организации Общероссийского Профсоюза образования М.В. Боеву, главного бухгалтера горкома М.С. Ковыневу.</w:t>
      </w:r>
    </w:p>
    <w:p w14:paraId="63583DC7" w14:textId="77777777" w:rsidR="002853E6" w:rsidRPr="008705D2" w:rsidRDefault="002853E6" w:rsidP="008705D2">
      <w:pPr>
        <w:pStyle w:val="af0"/>
        <w:spacing w:after="0"/>
        <w:ind w:firstLine="709"/>
        <w:jc w:val="both"/>
        <w:rPr>
          <w:iCs/>
          <w:sz w:val="26"/>
          <w:szCs w:val="26"/>
          <w:u w:val="single"/>
        </w:rPr>
      </w:pPr>
      <w:r w:rsidRPr="008705D2">
        <w:rPr>
          <w:b/>
          <w:bCs/>
          <w:sz w:val="26"/>
          <w:szCs w:val="26"/>
        </w:rPr>
        <w:t>ГОЛОСОВАЛИ</w:t>
      </w:r>
      <w:r w:rsidRPr="008705D2">
        <w:rPr>
          <w:bCs/>
          <w:sz w:val="26"/>
          <w:szCs w:val="26"/>
        </w:rPr>
        <w:t xml:space="preserve">: </w:t>
      </w:r>
      <w:r w:rsidRPr="008705D2">
        <w:rPr>
          <w:sz w:val="26"/>
          <w:szCs w:val="26"/>
        </w:rPr>
        <w:t>«за» - 10, «против» - нет, «воздержался» - нет.</w:t>
      </w:r>
    </w:p>
    <w:p w14:paraId="01E10030" w14:textId="77777777" w:rsidR="008705D2" w:rsidRPr="008705D2" w:rsidRDefault="008705D2" w:rsidP="008705D2">
      <w:pPr>
        <w:spacing w:after="0" w:line="240" w:lineRule="auto"/>
        <w:ind w:firstLine="360"/>
        <w:jc w:val="both"/>
        <w:rPr>
          <w:rFonts w:ascii="Times New Roman" w:hAnsi="Times New Roman" w:cs="Times New Roman"/>
          <w:sz w:val="26"/>
          <w:szCs w:val="26"/>
        </w:rPr>
      </w:pPr>
      <w:r w:rsidRPr="008705D2">
        <w:rPr>
          <w:rFonts w:ascii="Times New Roman" w:hAnsi="Times New Roman" w:cs="Times New Roman"/>
          <w:b/>
          <w:sz w:val="26"/>
          <w:szCs w:val="26"/>
          <w:u w:val="single"/>
        </w:rPr>
        <w:t>По четвертому вопросу</w:t>
      </w:r>
      <w:r w:rsidRPr="008705D2">
        <w:rPr>
          <w:rFonts w:ascii="Times New Roman" w:hAnsi="Times New Roman" w:cs="Times New Roman"/>
          <w:b/>
          <w:sz w:val="26"/>
          <w:szCs w:val="26"/>
        </w:rPr>
        <w:t xml:space="preserve"> </w:t>
      </w:r>
      <w:r w:rsidRPr="008705D2">
        <w:rPr>
          <w:rFonts w:ascii="Times New Roman" w:hAnsi="Times New Roman" w:cs="Times New Roman"/>
          <w:bCs/>
          <w:sz w:val="26"/>
          <w:szCs w:val="26"/>
        </w:rPr>
        <w:t>слушали</w:t>
      </w:r>
      <w:r w:rsidRPr="008705D2">
        <w:rPr>
          <w:rFonts w:ascii="Times New Roman" w:hAnsi="Times New Roman" w:cs="Times New Roman"/>
          <w:b/>
          <w:sz w:val="26"/>
          <w:szCs w:val="26"/>
        </w:rPr>
        <w:t xml:space="preserve"> </w:t>
      </w:r>
      <w:r w:rsidRPr="008705D2">
        <w:rPr>
          <w:rFonts w:ascii="Times New Roman" w:hAnsi="Times New Roman" w:cs="Times New Roman"/>
          <w:sz w:val="26"/>
          <w:szCs w:val="26"/>
        </w:rPr>
        <w:t xml:space="preserve">Ковыневу М.С., главного бухгалтера Курской городской организации Профсоюза, об оказании материальной помощи членам профсоюза из фонда «Солидарность» по личным заявлениям. </w:t>
      </w:r>
    </w:p>
    <w:p w14:paraId="7B411E4F" w14:textId="77777777" w:rsidR="008705D2" w:rsidRPr="008705D2" w:rsidRDefault="008705D2" w:rsidP="0004776F">
      <w:pPr>
        <w:pStyle w:val="a3"/>
        <w:spacing w:after="0" w:line="240" w:lineRule="auto"/>
        <w:ind w:left="0" w:right="-2"/>
        <w:jc w:val="center"/>
        <w:rPr>
          <w:rFonts w:ascii="Times New Roman" w:hAnsi="Times New Roman" w:cs="Times New Roman"/>
          <w:color w:val="000000"/>
          <w:sz w:val="26"/>
          <w:szCs w:val="26"/>
        </w:rPr>
      </w:pPr>
      <w:r w:rsidRPr="008705D2">
        <w:rPr>
          <w:rFonts w:ascii="Times New Roman" w:hAnsi="Times New Roman" w:cs="Times New Roman"/>
          <w:b/>
          <w:color w:val="000000" w:themeColor="text1"/>
          <w:sz w:val="26"/>
          <w:szCs w:val="26"/>
        </w:rPr>
        <w:t>ПОСТАНОВИЛИ</w:t>
      </w:r>
      <w:r w:rsidRPr="008705D2">
        <w:rPr>
          <w:rFonts w:ascii="Times New Roman" w:hAnsi="Times New Roman" w:cs="Times New Roman"/>
          <w:color w:val="000000" w:themeColor="text1"/>
          <w:sz w:val="26"/>
          <w:szCs w:val="26"/>
        </w:rPr>
        <w:t>:</w:t>
      </w:r>
    </w:p>
    <w:p w14:paraId="265301D6" w14:textId="77777777" w:rsidR="001B51B5" w:rsidRDefault="008705D2" w:rsidP="001B51B5">
      <w:pPr>
        <w:pStyle w:val="a3"/>
        <w:spacing w:after="0" w:line="240" w:lineRule="auto"/>
        <w:ind w:left="0" w:right="-2" w:firstLine="709"/>
        <w:jc w:val="both"/>
        <w:rPr>
          <w:rFonts w:ascii="Times New Roman" w:hAnsi="Times New Roman" w:cs="Times New Roman"/>
          <w:sz w:val="26"/>
          <w:szCs w:val="26"/>
        </w:rPr>
      </w:pPr>
      <w:r w:rsidRPr="008705D2">
        <w:rPr>
          <w:rFonts w:ascii="Times New Roman" w:hAnsi="Times New Roman" w:cs="Times New Roman"/>
          <w:color w:val="000000"/>
          <w:sz w:val="26"/>
          <w:szCs w:val="26"/>
        </w:rPr>
        <w:t xml:space="preserve">1. </w:t>
      </w:r>
      <w:r w:rsidRPr="008705D2">
        <w:rPr>
          <w:rFonts w:ascii="Times New Roman" w:hAnsi="Times New Roman" w:cs="Times New Roman"/>
          <w:sz w:val="26"/>
          <w:szCs w:val="26"/>
        </w:rPr>
        <w:t>Оказать материальную помощь из фонда «Солидарность» по личным заявлениям членам профсоюза Курской городской организации Профсоюза</w:t>
      </w:r>
      <w:r w:rsidR="001B51B5">
        <w:rPr>
          <w:rFonts w:ascii="Times New Roman" w:hAnsi="Times New Roman" w:cs="Times New Roman"/>
          <w:sz w:val="26"/>
          <w:szCs w:val="26"/>
        </w:rPr>
        <w:t xml:space="preserve">. </w:t>
      </w:r>
    </w:p>
    <w:p w14:paraId="3F7D08F2" w14:textId="2DB57B96" w:rsidR="008705D2" w:rsidRPr="008705D2" w:rsidRDefault="008705D2" w:rsidP="001B51B5">
      <w:pPr>
        <w:pStyle w:val="a3"/>
        <w:spacing w:after="0" w:line="240" w:lineRule="auto"/>
        <w:ind w:left="0" w:right="-2" w:firstLine="709"/>
        <w:jc w:val="both"/>
        <w:rPr>
          <w:rFonts w:ascii="Times New Roman" w:hAnsi="Times New Roman" w:cs="Times New Roman"/>
          <w:sz w:val="26"/>
          <w:szCs w:val="26"/>
        </w:rPr>
      </w:pPr>
      <w:r w:rsidRPr="008705D2">
        <w:rPr>
          <w:rFonts w:ascii="Times New Roman" w:hAnsi="Times New Roman" w:cs="Times New Roman"/>
          <w:sz w:val="26"/>
          <w:szCs w:val="26"/>
        </w:rPr>
        <w:t xml:space="preserve">Все подтверждающие документы прилагаются. </w:t>
      </w:r>
    </w:p>
    <w:p w14:paraId="3ACD03E1" w14:textId="77777777" w:rsidR="008705D2" w:rsidRPr="008705D2" w:rsidRDefault="008705D2" w:rsidP="008705D2">
      <w:pPr>
        <w:pStyle w:val="ad"/>
        <w:spacing w:before="0" w:beforeAutospacing="0" w:after="0" w:afterAutospacing="0"/>
        <w:ind w:firstLine="709"/>
        <w:jc w:val="both"/>
        <w:rPr>
          <w:bCs/>
          <w:color w:val="000000"/>
          <w:sz w:val="26"/>
          <w:szCs w:val="26"/>
        </w:rPr>
      </w:pPr>
      <w:r w:rsidRPr="008705D2">
        <w:rPr>
          <w:sz w:val="26"/>
          <w:szCs w:val="26"/>
        </w:rPr>
        <w:t>2.</w:t>
      </w:r>
      <w:r w:rsidRPr="008705D2">
        <w:rPr>
          <w:bCs/>
          <w:color w:val="000000"/>
          <w:sz w:val="26"/>
          <w:szCs w:val="26"/>
        </w:rPr>
        <w:t xml:space="preserve"> Контроль за выполнением настоящего постановления возложить на главного бухгалтера Курского горкома Профсоюза Ковыневу М.С.</w:t>
      </w:r>
    </w:p>
    <w:p w14:paraId="661AB204" w14:textId="77777777" w:rsidR="008705D2" w:rsidRPr="008705D2" w:rsidRDefault="008705D2" w:rsidP="008705D2">
      <w:pPr>
        <w:spacing w:after="0" w:line="240" w:lineRule="auto"/>
        <w:ind w:left="709"/>
        <w:jc w:val="both"/>
        <w:rPr>
          <w:rFonts w:ascii="Times New Roman" w:hAnsi="Times New Roman" w:cs="Times New Roman"/>
          <w:sz w:val="26"/>
          <w:szCs w:val="26"/>
        </w:rPr>
      </w:pPr>
      <w:r w:rsidRPr="008705D2">
        <w:rPr>
          <w:rFonts w:ascii="Times New Roman" w:hAnsi="Times New Roman" w:cs="Times New Roman"/>
          <w:sz w:val="26"/>
          <w:szCs w:val="26"/>
        </w:rPr>
        <w:t>Голосовали: «за» - 10, «против» - 0, «воздержались» - 0.</w:t>
      </w:r>
    </w:p>
    <w:p w14:paraId="5AF40751" w14:textId="77C0B919" w:rsidR="001D3F89" w:rsidRPr="008705D2" w:rsidRDefault="001D3F89" w:rsidP="008705D2">
      <w:pPr>
        <w:suppressAutoHyphens/>
        <w:spacing w:after="0" w:line="240" w:lineRule="auto"/>
        <w:ind w:firstLine="720"/>
        <w:contextualSpacing/>
        <w:jc w:val="both"/>
        <w:rPr>
          <w:rFonts w:ascii="Times New Roman" w:hAnsi="Times New Roman" w:cs="Times New Roman"/>
          <w:bCs/>
          <w:sz w:val="26"/>
          <w:szCs w:val="26"/>
        </w:rPr>
      </w:pPr>
      <w:r w:rsidRPr="008705D2">
        <w:rPr>
          <w:rFonts w:ascii="Times New Roman" w:hAnsi="Times New Roman" w:cs="Times New Roman"/>
          <w:b/>
          <w:bCs/>
          <w:sz w:val="26"/>
          <w:szCs w:val="26"/>
          <w:u w:val="single"/>
        </w:rPr>
        <w:t xml:space="preserve">По </w:t>
      </w:r>
      <w:r w:rsidR="002853E6" w:rsidRPr="008705D2">
        <w:rPr>
          <w:rFonts w:ascii="Times New Roman" w:hAnsi="Times New Roman" w:cs="Times New Roman"/>
          <w:b/>
          <w:bCs/>
          <w:sz w:val="26"/>
          <w:szCs w:val="26"/>
          <w:u w:val="single"/>
        </w:rPr>
        <w:t>пятому</w:t>
      </w:r>
      <w:r w:rsidRPr="008705D2">
        <w:rPr>
          <w:rFonts w:ascii="Times New Roman" w:hAnsi="Times New Roman" w:cs="Times New Roman"/>
          <w:b/>
          <w:bCs/>
          <w:sz w:val="26"/>
          <w:szCs w:val="26"/>
          <w:u w:val="single"/>
        </w:rPr>
        <w:t xml:space="preserve"> вопросу</w:t>
      </w:r>
      <w:r w:rsidRPr="008705D2">
        <w:rPr>
          <w:rFonts w:ascii="Times New Roman" w:hAnsi="Times New Roman" w:cs="Times New Roman"/>
          <w:sz w:val="26"/>
          <w:szCs w:val="26"/>
        </w:rPr>
        <w:t xml:space="preserve"> слушали Боеву М.В., председателя Курского горкома Профсоюза</w:t>
      </w:r>
      <w:proofErr w:type="gramStart"/>
      <w:r w:rsidRPr="008705D2">
        <w:rPr>
          <w:rFonts w:ascii="Times New Roman" w:hAnsi="Times New Roman" w:cs="Times New Roman"/>
          <w:sz w:val="26"/>
          <w:szCs w:val="26"/>
        </w:rPr>
        <w:t>: В соответствии с</w:t>
      </w:r>
      <w:proofErr w:type="gramEnd"/>
      <w:r w:rsidRPr="008705D2">
        <w:rPr>
          <w:rFonts w:ascii="Times New Roman" w:hAnsi="Times New Roman" w:cs="Times New Roman"/>
          <w:sz w:val="26"/>
          <w:szCs w:val="26"/>
        </w:rPr>
        <w:t xml:space="preserve"> постановлением президиума горкома профсоюза от 11.02.2022 № 22 в период с 29 по 31 марта 2022 </w:t>
      </w:r>
      <w:r w:rsidRPr="008705D2">
        <w:rPr>
          <w:rFonts w:ascii="Times New Roman" w:hAnsi="Times New Roman" w:cs="Times New Roman"/>
          <w:sz w:val="26"/>
          <w:szCs w:val="26"/>
          <w:lang w:eastAsia="ar-SA"/>
        </w:rPr>
        <w:t xml:space="preserve">состоялся </w:t>
      </w:r>
      <w:r w:rsidRPr="008705D2">
        <w:rPr>
          <w:rFonts w:ascii="Times New Roman" w:hAnsi="Times New Roman" w:cs="Times New Roman"/>
          <w:bCs/>
          <w:sz w:val="26"/>
          <w:szCs w:val="26"/>
        </w:rPr>
        <w:t>смотр самодеятельного художественного творчества работников образовательных учреждений города Курска «Души прекрасные порывы» (далее - Смотр). В Смотре приняли участие 146 организаций, из них: 84 дошкольных образовательных организаций, 55 школ, 6 учреждений дополнительного образования и 1 Ассоциация классных руководителей. На Смотре работали члены жюри – 11 человек</w:t>
      </w:r>
      <w:r w:rsidR="001B51B5">
        <w:rPr>
          <w:rFonts w:ascii="Times New Roman" w:hAnsi="Times New Roman" w:cs="Times New Roman"/>
          <w:bCs/>
          <w:sz w:val="26"/>
          <w:szCs w:val="26"/>
        </w:rPr>
        <w:t>, ведущие, звукооператоры</w:t>
      </w:r>
      <w:r w:rsidRPr="008705D2">
        <w:rPr>
          <w:rFonts w:ascii="Times New Roman" w:hAnsi="Times New Roman" w:cs="Times New Roman"/>
          <w:bCs/>
          <w:sz w:val="26"/>
          <w:szCs w:val="26"/>
        </w:rPr>
        <w:t>. Для членов жюри и организаторов Смотра были организованы обеды.</w:t>
      </w:r>
    </w:p>
    <w:p w14:paraId="0C0F681E" w14:textId="570649C4" w:rsidR="001D3F89" w:rsidRPr="008705D2" w:rsidRDefault="001D3F89" w:rsidP="008705D2">
      <w:pPr>
        <w:pStyle w:val="a3"/>
        <w:suppressAutoHyphens/>
        <w:spacing w:after="0" w:line="240" w:lineRule="auto"/>
        <w:ind w:left="0"/>
        <w:jc w:val="center"/>
        <w:rPr>
          <w:rFonts w:ascii="Times New Roman" w:hAnsi="Times New Roman" w:cs="Times New Roman"/>
          <w:color w:val="000000" w:themeColor="text1"/>
          <w:sz w:val="26"/>
          <w:szCs w:val="26"/>
        </w:rPr>
      </w:pPr>
      <w:r w:rsidRPr="008705D2">
        <w:rPr>
          <w:rFonts w:ascii="Times New Roman" w:hAnsi="Times New Roman" w:cs="Times New Roman"/>
          <w:b/>
          <w:color w:val="000000" w:themeColor="text1"/>
          <w:sz w:val="26"/>
          <w:szCs w:val="26"/>
        </w:rPr>
        <w:t>ПОСТАНОВИЛИ</w:t>
      </w:r>
      <w:r w:rsidRPr="008705D2">
        <w:rPr>
          <w:rFonts w:ascii="Times New Roman" w:hAnsi="Times New Roman" w:cs="Times New Roman"/>
          <w:color w:val="000000" w:themeColor="text1"/>
          <w:sz w:val="26"/>
          <w:szCs w:val="26"/>
        </w:rPr>
        <w:t xml:space="preserve">: </w:t>
      </w:r>
    </w:p>
    <w:p w14:paraId="6F7E7156" w14:textId="3C0DA08F" w:rsidR="001D3F89" w:rsidRPr="008705D2" w:rsidRDefault="001D3F89" w:rsidP="008705D2">
      <w:pPr>
        <w:pStyle w:val="a3"/>
        <w:numPr>
          <w:ilvl w:val="0"/>
          <w:numId w:val="37"/>
        </w:numPr>
        <w:suppressAutoHyphens/>
        <w:spacing w:after="0" w:line="240" w:lineRule="auto"/>
        <w:ind w:left="0" w:firstLine="0"/>
        <w:jc w:val="both"/>
        <w:rPr>
          <w:rFonts w:ascii="Times New Roman" w:hAnsi="Times New Roman" w:cs="Times New Roman"/>
          <w:sz w:val="26"/>
          <w:szCs w:val="26"/>
        </w:rPr>
      </w:pPr>
      <w:r w:rsidRPr="008705D2">
        <w:rPr>
          <w:rFonts w:ascii="Times New Roman" w:hAnsi="Times New Roman" w:cs="Times New Roman"/>
          <w:sz w:val="26"/>
          <w:szCs w:val="26"/>
        </w:rPr>
        <w:t>Утвердить расходы на питание членов профсоюза – членов жюри</w:t>
      </w:r>
      <w:r w:rsidR="0004776F">
        <w:rPr>
          <w:rFonts w:ascii="Times New Roman" w:hAnsi="Times New Roman" w:cs="Times New Roman"/>
          <w:sz w:val="26"/>
          <w:szCs w:val="26"/>
        </w:rPr>
        <w:t xml:space="preserve"> </w:t>
      </w:r>
      <w:r w:rsidR="001B51B5">
        <w:rPr>
          <w:rFonts w:ascii="Times New Roman" w:hAnsi="Times New Roman" w:cs="Times New Roman"/>
          <w:sz w:val="26"/>
          <w:szCs w:val="26"/>
        </w:rPr>
        <w:t xml:space="preserve">и организаторов </w:t>
      </w:r>
      <w:r w:rsidRPr="008705D2">
        <w:rPr>
          <w:rFonts w:ascii="Times New Roman" w:hAnsi="Times New Roman" w:cs="Times New Roman"/>
          <w:sz w:val="26"/>
          <w:szCs w:val="26"/>
        </w:rPr>
        <w:t>Смотра</w:t>
      </w:r>
      <w:r w:rsidR="001B51B5">
        <w:rPr>
          <w:rFonts w:ascii="Times New Roman" w:hAnsi="Times New Roman" w:cs="Times New Roman"/>
          <w:sz w:val="26"/>
          <w:szCs w:val="26"/>
        </w:rPr>
        <w:t>, а</w:t>
      </w:r>
      <w:r w:rsidRPr="008705D2">
        <w:rPr>
          <w:rFonts w:ascii="Times New Roman" w:hAnsi="Times New Roman" w:cs="Times New Roman"/>
          <w:sz w:val="26"/>
          <w:szCs w:val="26"/>
        </w:rPr>
        <w:t xml:space="preserve"> также, расходы</w:t>
      </w:r>
      <w:proofErr w:type="gramStart"/>
      <w:r w:rsidRPr="008705D2">
        <w:rPr>
          <w:rFonts w:ascii="Times New Roman" w:hAnsi="Times New Roman" w:cs="Times New Roman"/>
          <w:sz w:val="26"/>
          <w:szCs w:val="26"/>
        </w:rPr>
        <w:t>.</w:t>
      </w:r>
      <w:proofErr w:type="gramEnd"/>
      <w:r w:rsidRPr="008705D2">
        <w:rPr>
          <w:rFonts w:ascii="Times New Roman" w:hAnsi="Times New Roman" w:cs="Times New Roman"/>
          <w:sz w:val="26"/>
          <w:szCs w:val="26"/>
        </w:rPr>
        <w:t xml:space="preserve"> связанные с организацией и проведением конкурса (бумага, ручки, вода питьевая, влажные салфетки. маски и прочее). </w:t>
      </w:r>
    </w:p>
    <w:p w14:paraId="0A532F76" w14:textId="77777777" w:rsidR="001D3F89" w:rsidRPr="008705D2" w:rsidRDefault="001D3F89" w:rsidP="008705D2">
      <w:pPr>
        <w:suppressAutoHyphens/>
        <w:spacing w:after="0" w:line="240" w:lineRule="auto"/>
        <w:contextualSpacing/>
        <w:jc w:val="both"/>
        <w:rPr>
          <w:rFonts w:ascii="Times New Roman" w:hAnsi="Times New Roman" w:cs="Times New Roman"/>
          <w:sz w:val="26"/>
          <w:szCs w:val="26"/>
        </w:rPr>
      </w:pPr>
      <w:r w:rsidRPr="008705D2">
        <w:rPr>
          <w:rFonts w:ascii="Times New Roman" w:hAnsi="Times New Roman" w:cs="Times New Roman"/>
          <w:b/>
          <w:sz w:val="26"/>
          <w:szCs w:val="26"/>
        </w:rPr>
        <w:lastRenderedPageBreak/>
        <w:t>2</w:t>
      </w:r>
      <w:r w:rsidRPr="008705D2">
        <w:rPr>
          <w:rFonts w:ascii="Times New Roman" w:hAnsi="Times New Roman" w:cs="Times New Roman"/>
          <w:sz w:val="26"/>
          <w:szCs w:val="26"/>
        </w:rPr>
        <w:t xml:space="preserve">. Главному бухгалтеру </w:t>
      </w:r>
      <w:proofErr w:type="spellStart"/>
      <w:r w:rsidRPr="008705D2">
        <w:rPr>
          <w:rFonts w:ascii="Times New Roman" w:hAnsi="Times New Roman" w:cs="Times New Roman"/>
          <w:sz w:val="26"/>
          <w:szCs w:val="26"/>
        </w:rPr>
        <w:t>Ковыневой</w:t>
      </w:r>
      <w:proofErr w:type="spellEnd"/>
      <w:r w:rsidRPr="008705D2">
        <w:rPr>
          <w:rFonts w:ascii="Times New Roman" w:hAnsi="Times New Roman" w:cs="Times New Roman"/>
          <w:sz w:val="26"/>
          <w:szCs w:val="26"/>
        </w:rPr>
        <w:t xml:space="preserve"> М.С. предусмотреть в Смете доходов и расходов Курской городской организации денежные средства для соответствующих выплат и произвести выплаты в установленном порядке.   </w:t>
      </w:r>
    </w:p>
    <w:p w14:paraId="395B621C" w14:textId="23416B57" w:rsidR="001D3F89" w:rsidRPr="008705D2" w:rsidRDefault="001D3F89" w:rsidP="008705D2">
      <w:pPr>
        <w:pStyle w:val="af0"/>
        <w:spacing w:after="0"/>
        <w:ind w:firstLine="709"/>
        <w:jc w:val="both"/>
        <w:rPr>
          <w:iCs/>
          <w:sz w:val="26"/>
          <w:szCs w:val="26"/>
          <w:u w:val="single"/>
        </w:rPr>
      </w:pPr>
      <w:r w:rsidRPr="008705D2">
        <w:rPr>
          <w:b/>
          <w:bCs/>
          <w:sz w:val="26"/>
          <w:szCs w:val="26"/>
        </w:rPr>
        <w:t>ГОЛОСОВАЛИ</w:t>
      </w:r>
      <w:r w:rsidRPr="008705D2">
        <w:rPr>
          <w:bCs/>
          <w:sz w:val="26"/>
          <w:szCs w:val="26"/>
        </w:rPr>
        <w:t xml:space="preserve">: </w:t>
      </w:r>
      <w:r w:rsidRPr="008705D2">
        <w:rPr>
          <w:sz w:val="26"/>
          <w:szCs w:val="26"/>
        </w:rPr>
        <w:t xml:space="preserve">«за» - </w:t>
      </w:r>
      <w:r w:rsidR="002853E6" w:rsidRPr="008705D2">
        <w:rPr>
          <w:sz w:val="26"/>
          <w:szCs w:val="26"/>
        </w:rPr>
        <w:t>10</w:t>
      </w:r>
      <w:r w:rsidRPr="008705D2">
        <w:rPr>
          <w:sz w:val="26"/>
          <w:szCs w:val="26"/>
        </w:rPr>
        <w:t>, «против» - нет, «воздержался» - нет.</w:t>
      </w:r>
    </w:p>
    <w:p w14:paraId="5B812B62" w14:textId="003B2A20" w:rsidR="00640EA7" w:rsidRPr="008705D2" w:rsidRDefault="00640EA7" w:rsidP="00BD25FF">
      <w:pPr>
        <w:pStyle w:val="af0"/>
        <w:spacing w:after="0"/>
        <w:ind w:firstLine="709"/>
        <w:jc w:val="both"/>
        <w:rPr>
          <w:sz w:val="26"/>
          <w:szCs w:val="26"/>
        </w:rPr>
      </w:pPr>
      <w:r w:rsidRPr="008705D2">
        <w:rPr>
          <w:b/>
          <w:sz w:val="26"/>
          <w:szCs w:val="26"/>
          <w:u w:val="single"/>
        </w:rPr>
        <w:t>По шестому вопросу</w:t>
      </w:r>
      <w:r w:rsidRPr="008705D2">
        <w:rPr>
          <w:b/>
          <w:sz w:val="26"/>
          <w:szCs w:val="26"/>
        </w:rPr>
        <w:t xml:space="preserve"> </w:t>
      </w:r>
      <w:r w:rsidRPr="008705D2">
        <w:rPr>
          <w:bCs/>
          <w:sz w:val="26"/>
          <w:szCs w:val="26"/>
        </w:rPr>
        <w:t>слушали</w:t>
      </w:r>
      <w:r w:rsidRPr="008705D2">
        <w:rPr>
          <w:b/>
          <w:sz w:val="26"/>
          <w:szCs w:val="26"/>
        </w:rPr>
        <w:t xml:space="preserve"> </w:t>
      </w:r>
      <w:r w:rsidRPr="008705D2">
        <w:rPr>
          <w:sz w:val="26"/>
          <w:szCs w:val="26"/>
        </w:rPr>
        <w:t>Боеву М.В., председателя Курской городской организации Профсоюза: В соответствии с пунктом 2 статьи 17, пунктом 6.25 статьи 51 Устава Профсоюза и в соответствии с постановлением Исполкома Профсоюза «Об утверждении примерного Положения о нормативах численности и системе оплаты труда штатных работников аппаратов первичных и территориальных организаций Профсоюза» от 21.12.2021 года №10-6 и Постановлением Президиума Курской областной организации профессионального союза работников народного образования и науки РФ от 24 марта 2022 года № 16-10 с целью регулирования вопросов оплаты труда штатных профсоюзных работников (профсоюзных кадров)</w:t>
      </w:r>
    </w:p>
    <w:p w14:paraId="4D7EA08D" w14:textId="77777777" w:rsidR="00BD25FF" w:rsidRDefault="00BD25FF" w:rsidP="00BD25FF">
      <w:pPr>
        <w:spacing w:after="0" w:line="240" w:lineRule="auto"/>
        <w:ind w:left="3402" w:right="127" w:hanging="684"/>
        <w:jc w:val="both"/>
        <w:rPr>
          <w:rFonts w:ascii="Times New Roman" w:hAnsi="Times New Roman" w:cs="Times New Roman"/>
          <w:b/>
          <w:spacing w:val="-2"/>
          <w:sz w:val="26"/>
          <w:szCs w:val="26"/>
        </w:rPr>
      </w:pPr>
    </w:p>
    <w:p w14:paraId="730EB2BE" w14:textId="64DB55FC" w:rsidR="00640EA7" w:rsidRPr="008705D2" w:rsidRDefault="00640EA7" w:rsidP="0004776F">
      <w:pPr>
        <w:spacing w:after="0" w:line="240" w:lineRule="auto"/>
        <w:ind w:right="-2"/>
        <w:jc w:val="center"/>
        <w:rPr>
          <w:rFonts w:ascii="Times New Roman" w:hAnsi="Times New Roman" w:cs="Times New Roman"/>
          <w:b/>
          <w:spacing w:val="-2"/>
          <w:sz w:val="26"/>
          <w:szCs w:val="26"/>
        </w:rPr>
      </w:pPr>
      <w:r w:rsidRPr="008705D2">
        <w:rPr>
          <w:rFonts w:ascii="Times New Roman" w:hAnsi="Times New Roman" w:cs="Times New Roman"/>
          <w:b/>
          <w:spacing w:val="-2"/>
          <w:sz w:val="26"/>
          <w:szCs w:val="26"/>
        </w:rPr>
        <w:t>ПОСТАНОВИЛИ:</w:t>
      </w:r>
    </w:p>
    <w:p w14:paraId="31AD67B6" w14:textId="77777777" w:rsidR="000B63D8" w:rsidRDefault="00640EA7" w:rsidP="000B63D8">
      <w:pPr>
        <w:spacing w:after="0" w:line="240" w:lineRule="auto"/>
        <w:ind w:right="127" w:firstLine="454"/>
        <w:jc w:val="both"/>
        <w:rPr>
          <w:rFonts w:ascii="Times New Roman" w:hAnsi="Times New Roman" w:cs="Times New Roman"/>
          <w:sz w:val="26"/>
          <w:szCs w:val="26"/>
        </w:rPr>
      </w:pPr>
      <w:r w:rsidRPr="008705D2">
        <w:rPr>
          <w:rFonts w:ascii="Times New Roman" w:hAnsi="Times New Roman" w:cs="Times New Roman"/>
          <w:sz w:val="26"/>
          <w:szCs w:val="26"/>
        </w:rPr>
        <w:t>1. Утвердить Положение о нормативах численности и системе</w:t>
      </w:r>
      <w:r w:rsidRPr="008705D2">
        <w:rPr>
          <w:rFonts w:ascii="Times New Roman" w:hAnsi="Times New Roman" w:cs="Times New Roman"/>
          <w:spacing w:val="40"/>
          <w:sz w:val="26"/>
          <w:szCs w:val="26"/>
        </w:rPr>
        <w:t xml:space="preserve"> </w:t>
      </w:r>
      <w:r w:rsidRPr="008705D2">
        <w:rPr>
          <w:rFonts w:ascii="Times New Roman" w:hAnsi="Times New Roman" w:cs="Times New Roman"/>
          <w:sz w:val="26"/>
          <w:szCs w:val="26"/>
        </w:rPr>
        <w:t>оплаты труда штатных работников Курской городской организации Общероссийского Профсоюза образования (Приложение № 1).</w:t>
      </w:r>
    </w:p>
    <w:p w14:paraId="15A10948" w14:textId="77777777" w:rsidR="000B63D8" w:rsidRDefault="002853E6" w:rsidP="000B63D8">
      <w:pPr>
        <w:spacing w:after="0" w:line="240" w:lineRule="auto"/>
        <w:ind w:right="127" w:firstLine="454"/>
        <w:jc w:val="both"/>
        <w:rPr>
          <w:rFonts w:ascii="Times New Roman" w:hAnsi="Times New Roman" w:cs="Times New Roman"/>
          <w:sz w:val="26"/>
          <w:szCs w:val="26"/>
        </w:rPr>
      </w:pPr>
      <w:r w:rsidRPr="008705D2">
        <w:rPr>
          <w:rFonts w:ascii="Times New Roman" w:hAnsi="Times New Roman" w:cs="Times New Roman"/>
          <w:sz w:val="26"/>
          <w:szCs w:val="26"/>
        </w:rPr>
        <w:t xml:space="preserve">2. </w:t>
      </w:r>
      <w:r w:rsidR="00640EA7" w:rsidRPr="008705D2">
        <w:rPr>
          <w:rFonts w:ascii="Times New Roman" w:hAnsi="Times New Roman" w:cs="Times New Roman"/>
          <w:sz w:val="26"/>
          <w:szCs w:val="26"/>
        </w:rPr>
        <w:t>Утвердить перечень наименований возможных штатных работников Курской городской организации профсоюза</w:t>
      </w:r>
      <w:r w:rsidR="000B63D8">
        <w:rPr>
          <w:rFonts w:ascii="Times New Roman" w:hAnsi="Times New Roman" w:cs="Times New Roman"/>
          <w:sz w:val="26"/>
          <w:szCs w:val="26"/>
        </w:rPr>
        <w:t xml:space="preserve">. </w:t>
      </w:r>
    </w:p>
    <w:p w14:paraId="410EFD43" w14:textId="77777777" w:rsidR="000B63D8" w:rsidRDefault="002853E6" w:rsidP="000B63D8">
      <w:pPr>
        <w:spacing w:after="0" w:line="240" w:lineRule="auto"/>
        <w:ind w:right="127" w:firstLine="454"/>
        <w:jc w:val="both"/>
        <w:rPr>
          <w:rFonts w:ascii="Times New Roman" w:hAnsi="Times New Roman" w:cs="Times New Roman"/>
          <w:sz w:val="26"/>
          <w:szCs w:val="26"/>
        </w:rPr>
      </w:pPr>
      <w:r w:rsidRPr="008705D2">
        <w:rPr>
          <w:rFonts w:ascii="Times New Roman" w:hAnsi="Times New Roman" w:cs="Times New Roman"/>
          <w:sz w:val="26"/>
          <w:szCs w:val="26"/>
        </w:rPr>
        <w:t>3. Действие настоящего постановления распространить на правоотношения, возникшие с 1 марта 2022 года.</w:t>
      </w:r>
      <w:r w:rsidR="000B63D8">
        <w:rPr>
          <w:rFonts w:ascii="Times New Roman" w:hAnsi="Times New Roman" w:cs="Times New Roman"/>
          <w:sz w:val="26"/>
          <w:szCs w:val="26"/>
        </w:rPr>
        <w:t xml:space="preserve"> </w:t>
      </w:r>
    </w:p>
    <w:p w14:paraId="6CA71FFF" w14:textId="08946C64" w:rsidR="00640EA7" w:rsidRPr="008705D2" w:rsidRDefault="002853E6" w:rsidP="000B63D8">
      <w:pPr>
        <w:spacing w:after="0" w:line="240" w:lineRule="auto"/>
        <w:ind w:right="127" w:firstLine="454"/>
        <w:jc w:val="both"/>
        <w:rPr>
          <w:rFonts w:ascii="Times New Roman" w:hAnsi="Times New Roman" w:cs="Times New Roman"/>
          <w:sz w:val="26"/>
          <w:szCs w:val="26"/>
        </w:rPr>
      </w:pPr>
      <w:r w:rsidRPr="008705D2">
        <w:rPr>
          <w:rFonts w:ascii="Times New Roman" w:hAnsi="Times New Roman" w:cs="Times New Roman"/>
          <w:sz w:val="26"/>
          <w:szCs w:val="26"/>
        </w:rPr>
        <w:t>4. К</w:t>
      </w:r>
      <w:r w:rsidR="00640EA7" w:rsidRPr="008705D2">
        <w:rPr>
          <w:rFonts w:ascii="Times New Roman" w:hAnsi="Times New Roman" w:cs="Times New Roman"/>
          <w:sz w:val="26"/>
          <w:szCs w:val="26"/>
        </w:rPr>
        <w:t xml:space="preserve">онтроль за выполнением </w:t>
      </w:r>
      <w:r w:rsidRPr="008705D2">
        <w:rPr>
          <w:rFonts w:ascii="Times New Roman" w:hAnsi="Times New Roman" w:cs="Times New Roman"/>
          <w:sz w:val="26"/>
          <w:szCs w:val="26"/>
        </w:rPr>
        <w:t xml:space="preserve">настоящего </w:t>
      </w:r>
      <w:r w:rsidR="00640EA7" w:rsidRPr="008705D2">
        <w:rPr>
          <w:rFonts w:ascii="Times New Roman" w:hAnsi="Times New Roman" w:cs="Times New Roman"/>
          <w:sz w:val="26"/>
          <w:szCs w:val="26"/>
        </w:rPr>
        <w:t>постановления возложить на председателя Курской</w:t>
      </w:r>
      <w:r w:rsidR="00640EA7" w:rsidRPr="008705D2">
        <w:rPr>
          <w:rFonts w:ascii="Times New Roman" w:hAnsi="Times New Roman" w:cs="Times New Roman"/>
          <w:spacing w:val="-6"/>
          <w:sz w:val="26"/>
          <w:szCs w:val="26"/>
        </w:rPr>
        <w:t xml:space="preserve"> </w:t>
      </w:r>
      <w:r w:rsidR="00640EA7" w:rsidRPr="008705D2">
        <w:rPr>
          <w:rFonts w:ascii="Times New Roman" w:hAnsi="Times New Roman" w:cs="Times New Roman"/>
          <w:sz w:val="26"/>
          <w:szCs w:val="26"/>
        </w:rPr>
        <w:t>городской</w:t>
      </w:r>
      <w:r w:rsidR="00640EA7" w:rsidRPr="008705D2">
        <w:rPr>
          <w:rFonts w:ascii="Times New Roman" w:hAnsi="Times New Roman" w:cs="Times New Roman"/>
          <w:spacing w:val="-6"/>
          <w:sz w:val="26"/>
          <w:szCs w:val="26"/>
        </w:rPr>
        <w:t xml:space="preserve"> </w:t>
      </w:r>
      <w:r w:rsidR="00640EA7" w:rsidRPr="008705D2">
        <w:rPr>
          <w:rFonts w:ascii="Times New Roman" w:hAnsi="Times New Roman" w:cs="Times New Roman"/>
          <w:sz w:val="26"/>
          <w:szCs w:val="26"/>
        </w:rPr>
        <w:t>организации</w:t>
      </w:r>
      <w:r w:rsidR="00640EA7" w:rsidRPr="008705D2">
        <w:rPr>
          <w:rFonts w:ascii="Times New Roman" w:hAnsi="Times New Roman" w:cs="Times New Roman"/>
          <w:spacing w:val="-3"/>
          <w:sz w:val="26"/>
          <w:szCs w:val="26"/>
        </w:rPr>
        <w:t xml:space="preserve"> </w:t>
      </w:r>
      <w:r w:rsidR="00640EA7" w:rsidRPr="008705D2">
        <w:rPr>
          <w:rFonts w:ascii="Times New Roman" w:hAnsi="Times New Roman" w:cs="Times New Roman"/>
          <w:sz w:val="26"/>
          <w:szCs w:val="26"/>
        </w:rPr>
        <w:t>Боеву М.В.</w:t>
      </w:r>
      <w:r w:rsidR="00640EA7" w:rsidRPr="008705D2">
        <w:rPr>
          <w:rFonts w:ascii="Times New Roman" w:hAnsi="Times New Roman" w:cs="Times New Roman"/>
          <w:spacing w:val="-2"/>
          <w:sz w:val="26"/>
          <w:szCs w:val="26"/>
        </w:rPr>
        <w:t xml:space="preserve"> </w:t>
      </w:r>
      <w:r w:rsidR="00640EA7" w:rsidRPr="008705D2">
        <w:rPr>
          <w:rFonts w:ascii="Times New Roman" w:hAnsi="Times New Roman" w:cs="Times New Roman"/>
          <w:sz w:val="26"/>
          <w:szCs w:val="26"/>
        </w:rPr>
        <w:t>и</w:t>
      </w:r>
      <w:r w:rsidR="00640EA7" w:rsidRPr="008705D2">
        <w:rPr>
          <w:rFonts w:ascii="Times New Roman" w:hAnsi="Times New Roman" w:cs="Times New Roman"/>
          <w:spacing w:val="-3"/>
          <w:sz w:val="26"/>
          <w:szCs w:val="26"/>
        </w:rPr>
        <w:t xml:space="preserve"> </w:t>
      </w:r>
      <w:r w:rsidR="00640EA7" w:rsidRPr="008705D2">
        <w:rPr>
          <w:rFonts w:ascii="Times New Roman" w:hAnsi="Times New Roman" w:cs="Times New Roman"/>
          <w:sz w:val="26"/>
          <w:szCs w:val="26"/>
        </w:rPr>
        <w:t>главного</w:t>
      </w:r>
      <w:r w:rsidR="00640EA7" w:rsidRPr="008705D2">
        <w:rPr>
          <w:rFonts w:ascii="Times New Roman" w:hAnsi="Times New Roman" w:cs="Times New Roman"/>
          <w:spacing w:val="-2"/>
          <w:sz w:val="26"/>
          <w:szCs w:val="26"/>
        </w:rPr>
        <w:t xml:space="preserve"> </w:t>
      </w:r>
      <w:r w:rsidR="00640EA7" w:rsidRPr="008705D2">
        <w:rPr>
          <w:rFonts w:ascii="Times New Roman" w:hAnsi="Times New Roman" w:cs="Times New Roman"/>
          <w:sz w:val="26"/>
          <w:szCs w:val="26"/>
        </w:rPr>
        <w:t>бухгалтера</w:t>
      </w:r>
      <w:r w:rsidR="00640EA7" w:rsidRPr="008705D2">
        <w:rPr>
          <w:rFonts w:ascii="Times New Roman" w:hAnsi="Times New Roman" w:cs="Times New Roman"/>
          <w:spacing w:val="-3"/>
          <w:sz w:val="26"/>
          <w:szCs w:val="26"/>
        </w:rPr>
        <w:t xml:space="preserve"> </w:t>
      </w:r>
      <w:r w:rsidR="00640EA7" w:rsidRPr="008705D2">
        <w:rPr>
          <w:rFonts w:ascii="Times New Roman" w:hAnsi="Times New Roman" w:cs="Times New Roman"/>
          <w:sz w:val="26"/>
          <w:szCs w:val="26"/>
        </w:rPr>
        <w:t>Ковыневу М.С.</w:t>
      </w:r>
    </w:p>
    <w:p w14:paraId="61BB9CB5" w14:textId="4E431658" w:rsidR="007F2105" w:rsidRPr="008705D2" w:rsidRDefault="007F2105" w:rsidP="008705D2">
      <w:pPr>
        <w:spacing w:after="0" w:line="240" w:lineRule="auto"/>
        <w:ind w:left="709"/>
        <w:jc w:val="both"/>
        <w:rPr>
          <w:rFonts w:ascii="Times New Roman" w:hAnsi="Times New Roman" w:cs="Times New Roman"/>
          <w:sz w:val="26"/>
          <w:szCs w:val="26"/>
        </w:rPr>
      </w:pPr>
      <w:r w:rsidRPr="008705D2">
        <w:rPr>
          <w:rFonts w:ascii="Times New Roman" w:hAnsi="Times New Roman" w:cs="Times New Roman"/>
          <w:sz w:val="26"/>
          <w:szCs w:val="26"/>
        </w:rPr>
        <w:t xml:space="preserve">Голосовали: «за» - </w:t>
      </w:r>
      <w:r w:rsidR="00BD25FF">
        <w:rPr>
          <w:rFonts w:ascii="Times New Roman" w:hAnsi="Times New Roman" w:cs="Times New Roman"/>
          <w:sz w:val="26"/>
          <w:szCs w:val="26"/>
        </w:rPr>
        <w:t>10</w:t>
      </w:r>
      <w:r w:rsidRPr="008705D2">
        <w:rPr>
          <w:rFonts w:ascii="Times New Roman" w:hAnsi="Times New Roman" w:cs="Times New Roman"/>
          <w:sz w:val="26"/>
          <w:szCs w:val="26"/>
        </w:rPr>
        <w:t>, «против» - 0, «воздержались» - 0.</w:t>
      </w:r>
    </w:p>
    <w:p w14:paraId="7726A510" w14:textId="77777777" w:rsidR="00ED0B94" w:rsidRPr="008705D2" w:rsidRDefault="00ED0B94" w:rsidP="008705D2">
      <w:pPr>
        <w:spacing w:after="0" w:line="240" w:lineRule="auto"/>
        <w:ind w:left="709"/>
        <w:jc w:val="both"/>
        <w:rPr>
          <w:rFonts w:ascii="Times New Roman" w:hAnsi="Times New Roman" w:cs="Times New Roman"/>
          <w:sz w:val="26"/>
          <w:szCs w:val="26"/>
        </w:rPr>
      </w:pPr>
    </w:p>
    <w:p w14:paraId="297D17CF" w14:textId="68D4A44A" w:rsidR="00640EA7" w:rsidRPr="008705D2" w:rsidRDefault="00B54583" w:rsidP="0004776F">
      <w:pPr>
        <w:tabs>
          <w:tab w:val="left" w:pos="3261"/>
        </w:tabs>
        <w:spacing w:after="0" w:line="240" w:lineRule="auto"/>
        <w:ind w:firstLine="709"/>
        <w:jc w:val="both"/>
        <w:rPr>
          <w:rFonts w:ascii="Times New Roman" w:hAnsi="Times New Roman" w:cs="Times New Roman"/>
          <w:sz w:val="26"/>
          <w:szCs w:val="26"/>
        </w:rPr>
      </w:pPr>
      <w:r w:rsidRPr="008705D2">
        <w:rPr>
          <w:rFonts w:ascii="Times New Roman" w:hAnsi="Times New Roman" w:cs="Times New Roman"/>
          <w:b/>
          <w:bCs/>
          <w:sz w:val="26"/>
          <w:szCs w:val="26"/>
          <w:u w:val="single"/>
        </w:rPr>
        <w:t>По седьмому вопросу</w:t>
      </w:r>
      <w:r w:rsidRPr="008705D2">
        <w:rPr>
          <w:rFonts w:ascii="Times New Roman" w:hAnsi="Times New Roman" w:cs="Times New Roman"/>
          <w:sz w:val="26"/>
          <w:szCs w:val="26"/>
        </w:rPr>
        <w:t xml:space="preserve"> выступила Ковынева М.С., главный бухгалтер горкома Профсоюза</w:t>
      </w:r>
      <w:proofErr w:type="gramStart"/>
      <w:r w:rsidR="00AB02CD" w:rsidRPr="008705D2">
        <w:rPr>
          <w:rFonts w:ascii="Times New Roman" w:hAnsi="Times New Roman" w:cs="Times New Roman"/>
          <w:sz w:val="26"/>
          <w:szCs w:val="26"/>
        </w:rPr>
        <w:t>:</w:t>
      </w:r>
      <w:r w:rsidRPr="008705D2">
        <w:rPr>
          <w:rFonts w:ascii="Times New Roman" w:hAnsi="Times New Roman" w:cs="Times New Roman"/>
          <w:sz w:val="26"/>
          <w:szCs w:val="26"/>
        </w:rPr>
        <w:t xml:space="preserve"> </w:t>
      </w:r>
      <w:r w:rsidR="00640EA7" w:rsidRPr="008705D2">
        <w:rPr>
          <w:rFonts w:ascii="Times New Roman" w:hAnsi="Times New Roman" w:cs="Times New Roman"/>
          <w:sz w:val="26"/>
          <w:szCs w:val="26"/>
        </w:rPr>
        <w:t>В соответствии с</w:t>
      </w:r>
      <w:proofErr w:type="gramEnd"/>
      <w:r w:rsidR="00640EA7" w:rsidRPr="008705D2">
        <w:rPr>
          <w:rFonts w:ascii="Times New Roman" w:hAnsi="Times New Roman" w:cs="Times New Roman"/>
          <w:sz w:val="26"/>
          <w:szCs w:val="26"/>
        </w:rPr>
        <w:t xml:space="preserve"> письмом Центрального Совета Профсоюза № 118 от 09.03.2022г. с 11 по 14 апреля 2022 г. в городе Москва состоится </w:t>
      </w:r>
      <w:r w:rsidR="00640EA7" w:rsidRPr="008705D2">
        <w:rPr>
          <w:rFonts w:ascii="Times New Roman" w:hAnsi="Times New Roman" w:cs="Times New Roman"/>
          <w:bCs/>
          <w:sz w:val="26"/>
          <w:szCs w:val="26"/>
        </w:rPr>
        <w:t>семинар-практикум «Современный Профсоюз: взгляд на перспективу» для председателей территориальных (районные, городские) организаций Профсоюза в рамках курсовой переподготовки кадров Общероссийского Профсоюза образования. Предлагаю направить для участия в семинаре председателя Курского горкома Профсоюза Боеву М.В.</w:t>
      </w:r>
    </w:p>
    <w:p w14:paraId="1FF6B642" w14:textId="39BE7DBF" w:rsidR="00640EA7" w:rsidRPr="008705D2" w:rsidRDefault="00640EA7" w:rsidP="0004776F">
      <w:pPr>
        <w:suppressAutoHyphens/>
        <w:spacing w:after="0" w:line="240" w:lineRule="auto"/>
        <w:jc w:val="center"/>
        <w:rPr>
          <w:rFonts w:ascii="Times New Roman" w:hAnsi="Times New Roman" w:cs="Times New Roman"/>
          <w:b/>
          <w:sz w:val="26"/>
          <w:szCs w:val="26"/>
        </w:rPr>
      </w:pPr>
      <w:r w:rsidRPr="008705D2">
        <w:rPr>
          <w:rFonts w:ascii="Times New Roman" w:hAnsi="Times New Roman" w:cs="Times New Roman"/>
          <w:b/>
          <w:sz w:val="26"/>
          <w:szCs w:val="26"/>
        </w:rPr>
        <w:t>ПОСТАНОВИЛИ:</w:t>
      </w:r>
    </w:p>
    <w:p w14:paraId="5708EFB2" w14:textId="77777777" w:rsidR="00640EA7" w:rsidRPr="008705D2" w:rsidRDefault="00640EA7" w:rsidP="008705D2">
      <w:pPr>
        <w:pStyle w:val="a3"/>
        <w:numPr>
          <w:ilvl w:val="0"/>
          <w:numId w:val="35"/>
        </w:numPr>
        <w:suppressAutoHyphens/>
        <w:spacing w:after="0" w:line="240" w:lineRule="auto"/>
        <w:jc w:val="both"/>
        <w:rPr>
          <w:rFonts w:ascii="Times New Roman" w:hAnsi="Times New Roman" w:cs="Times New Roman"/>
          <w:bCs/>
          <w:sz w:val="26"/>
          <w:szCs w:val="26"/>
        </w:rPr>
      </w:pPr>
      <w:r w:rsidRPr="008705D2">
        <w:rPr>
          <w:rFonts w:ascii="Times New Roman" w:hAnsi="Times New Roman" w:cs="Times New Roman"/>
          <w:bCs/>
          <w:sz w:val="26"/>
          <w:szCs w:val="26"/>
        </w:rPr>
        <w:t xml:space="preserve">Направить за счет средств Курской городской организации Профсоюза на семинар-практикум «Современный Профсоюз: взгляд на перспективу» для председателей территориальных (районные, городские) организаций Профсоюза в рамках курсовой переподготовки кадров Общероссийского Профсоюза образования члена профсоюза, председателя Курской городской организации Боеву </w:t>
      </w:r>
      <w:proofErr w:type="gramStart"/>
      <w:r w:rsidRPr="008705D2">
        <w:rPr>
          <w:rFonts w:ascii="Times New Roman" w:hAnsi="Times New Roman" w:cs="Times New Roman"/>
          <w:bCs/>
          <w:sz w:val="26"/>
          <w:szCs w:val="26"/>
        </w:rPr>
        <w:t>М.В</w:t>
      </w:r>
      <w:proofErr w:type="gramEnd"/>
      <w:r w:rsidRPr="008705D2">
        <w:rPr>
          <w:rFonts w:ascii="Times New Roman" w:hAnsi="Times New Roman" w:cs="Times New Roman"/>
          <w:bCs/>
          <w:sz w:val="26"/>
          <w:szCs w:val="26"/>
        </w:rPr>
        <w:t>,</w:t>
      </w:r>
    </w:p>
    <w:p w14:paraId="0CE05F93" w14:textId="416B2824" w:rsidR="00640EA7" w:rsidRPr="008705D2" w:rsidRDefault="00640EA7" w:rsidP="008705D2">
      <w:pPr>
        <w:pStyle w:val="a3"/>
        <w:numPr>
          <w:ilvl w:val="0"/>
          <w:numId w:val="35"/>
        </w:numPr>
        <w:suppressAutoHyphens/>
        <w:spacing w:after="0" w:line="240" w:lineRule="auto"/>
        <w:jc w:val="both"/>
        <w:rPr>
          <w:rFonts w:ascii="Times New Roman" w:hAnsi="Times New Roman" w:cs="Times New Roman"/>
          <w:bCs/>
          <w:sz w:val="26"/>
          <w:szCs w:val="26"/>
        </w:rPr>
      </w:pPr>
      <w:r w:rsidRPr="008705D2">
        <w:rPr>
          <w:rFonts w:ascii="Times New Roman" w:hAnsi="Times New Roman" w:cs="Times New Roman"/>
          <w:bCs/>
          <w:sz w:val="26"/>
          <w:szCs w:val="26"/>
        </w:rPr>
        <w:t xml:space="preserve">Главному бухгалтеру Горкома </w:t>
      </w:r>
      <w:proofErr w:type="spellStart"/>
      <w:r w:rsidRPr="008705D2">
        <w:rPr>
          <w:rFonts w:ascii="Times New Roman" w:hAnsi="Times New Roman" w:cs="Times New Roman"/>
          <w:bCs/>
          <w:sz w:val="26"/>
          <w:szCs w:val="26"/>
        </w:rPr>
        <w:t>Ковыневой</w:t>
      </w:r>
      <w:proofErr w:type="spellEnd"/>
      <w:r w:rsidRPr="008705D2">
        <w:rPr>
          <w:rFonts w:ascii="Times New Roman" w:hAnsi="Times New Roman" w:cs="Times New Roman"/>
          <w:bCs/>
          <w:sz w:val="26"/>
          <w:szCs w:val="26"/>
        </w:rPr>
        <w:t xml:space="preserve"> М.С. оплатить расходы за участие в семинаре согласно выставленного счета (проживание, питание, обучение), а также транспортные расходы к месту проведения семинара и обратно согласно купленным ж/д билетам.   </w:t>
      </w:r>
    </w:p>
    <w:p w14:paraId="16BF5110" w14:textId="77777777" w:rsidR="00640EA7" w:rsidRPr="008705D2" w:rsidRDefault="00640EA7" w:rsidP="008705D2">
      <w:pPr>
        <w:pStyle w:val="a3"/>
        <w:numPr>
          <w:ilvl w:val="0"/>
          <w:numId w:val="35"/>
        </w:numPr>
        <w:suppressAutoHyphens/>
        <w:spacing w:after="0" w:line="240" w:lineRule="auto"/>
        <w:jc w:val="both"/>
        <w:rPr>
          <w:rFonts w:ascii="Times New Roman" w:hAnsi="Times New Roman" w:cs="Times New Roman"/>
          <w:bCs/>
          <w:sz w:val="26"/>
          <w:szCs w:val="26"/>
        </w:rPr>
      </w:pPr>
      <w:r w:rsidRPr="008705D2">
        <w:rPr>
          <w:rFonts w:ascii="Times New Roman" w:hAnsi="Times New Roman" w:cs="Times New Roman"/>
          <w:sz w:val="26"/>
          <w:szCs w:val="26"/>
        </w:rPr>
        <w:t xml:space="preserve">Контроль за выполнением постановления возложить на председателя горкома профсоюза Боеву М.В. </w:t>
      </w:r>
    </w:p>
    <w:p w14:paraId="3052D3C7" w14:textId="56D3D407" w:rsidR="009F70FF" w:rsidRPr="008705D2" w:rsidRDefault="009F70FF" w:rsidP="008705D2">
      <w:pPr>
        <w:spacing w:after="0" w:line="240" w:lineRule="auto"/>
        <w:ind w:firstLine="708"/>
        <w:jc w:val="both"/>
        <w:rPr>
          <w:rFonts w:ascii="Times New Roman" w:hAnsi="Times New Roman" w:cs="Times New Roman"/>
          <w:sz w:val="26"/>
          <w:szCs w:val="26"/>
        </w:rPr>
      </w:pPr>
      <w:r w:rsidRPr="008705D2">
        <w:rPr>
          <w:rFonts w:ascii="Times New Roman" w:hAnsi="Times New Roman" w:cs="Times New Roman"/>
          <w:sz w:val="26"/>
          <w:szCs w:val="26"/>
        </w:rPr>
        <w:lastRenderedPageBreak/>
        <w:t xml:space="preserve">Голосовали: «за» - </w:t>
      </w:r>
      <w:r w:rsidR="00640EA7" w:rsidRPr="008705D2">
        <w:rPr>
          <w:rFonts w:ascii="Times New Roman" w:hAnsi="Times New Roman" w:cs="Times New Roman"/>
          <w:sz w:val="26"/>
          <w:szCs w:val="26"/>
        </w:rPr>
        <w:t>10</w:t>
      </w:r>
      <w:r w:rsidRPr="008705D2">
        <w:rPr>
          <w:rFonts w:ascii="Times New Roman" w:hAnsi="Times New Roman" w:cs="Times New Roman"/>
          <w:sz w:val="26"/>
          <w:szCs w:val="26"/>
        </w:rPr>
        <w:t>, «против» - 0, «воздержались» - 0.</w:t>
      </w:r>
    </w:p>
    <w:p w14:paraId="42B09523" w14:textId="5BEAE7FE" w:rsidR="00640EA7" w:rsidRPr="008705D2" w:rsidRDefault="009F70FF" w:rsidP="00BD25FF">
      <w:pPr>
        <w:tabs>
          <w:tab w:val="left" w:pos="1134"/>
        </w:tabs>
        <w:suppressAutoHyphens/>
        <w:spacing w:after="0" w:line="240" w:lineRule="auto"/>
        <w:jc w:val="both"/>
        <w:rPr>
          <w:rFonts w:ascii="Times New Roman" w:hAnsi="Times New Roman" w:cs="Times New Roman"/>
          <w:bCs/>
          <w:sz w:val="26"/>
          <w:szCs w:val="26"/>
        </w:rPr>
      </w:pPr>
      <w:r w:rsidRPr="008705D2">
        <w:rPr>
          <w:rFonts w:ascii="Times New Roman" w:hAnsi="Times New Roman" w:cs="Times New Roman"/>
          <w:sz w:val="26"/>
          <w:szCs w:val="26"/>
        </w:rPr>
        <w:tab/>
      </w:r>
      <w:r w:rsidR="00AB02CD" w:rsidRPr="008705D2">
        <w:rPr>
          <w:rFonts w:ascii="Times New Roman" w:hAnsi="Times New Roman" w:cs="Times New Roman"/>
          <w:sz w:val="26"/>
          <w:szCs w:val="26"/>
        </w:rPr>
        <w:tab/>
      </w:r>
      <w:r w:rsidRPr="008705D2">
        <w:rPr>
          <w:rFonts w:ascii="Times New Roman" w:hAnsi="Times New Roman" w:cs="Times New Roman"/>
          <w:b/>
          <w:bCs/>
          <w:sz w:val="26"/>
          <w:szCs w:val="26"/>
          <w:u w:val="single"/>
        </w:rPr>
        <w:t>По восьмому вопросу</w:t>
      </w:r>
      <w:r w:rsidRPr="008705D2">
        <w:rPr>
          <w:rFonts w:ascii="Times New Roman" w:hAnsi="Times New Roman" w:cs="Times New Roman"/>
          <w:sz w:val="26"/>
          <w:szCs w:val="26"/>
        </w:rPr>
        <w:t xml:space="preserve"> </w:t>
      </w:r>
      <w:r w:rsidR="00640EA7" w:rsidRPr="008705D2">
        <w:rPr>
          <w:rFonts w:ascii="Times New Roman" w:hAnsi="Times New Roman" w:cs="Times New Roman"/>
          <w:bCs/>
          <w:sz w:val="26"/>
          <w:szCs w:val="26"/>
        </w:rPr>
        <w:t>выступила</w:t>
      </w:r>
      <w:r w:rsidR="00640EA7" w:rsidRPr="008705D2">
        <w:rPr>
          <w:rFonts w:ascii="Times New Roman" w:hAnsi="Times New Roman" w:cs="Times New Roman"/>
          <w:b/>
          <w:sz w:val="26"/>
          <w:szCs w:val="26"/>
        </w:rPr>
        <w:t xml:space="preserve"> </w:t>
      </w:r>
      <w:r w:rsidR="00640EA7" w:rsidRPr="008705D2">
        <w:rPr>
          <w:rFonts w:ascii="Times New Roman" w:hAnsi="Times New Roman" w:cs="Times New Roman"/>
          <w:bCs/>
          <w:sz w:val="26"/>
          <w:szCs w:val="26"/>
        </w:rPr>
        <w:t>Боева М.В., председатель Курского горкома Профсоюза</w:t>
      </w:r>
      <w:proofErr w:type="gramStart"/>
      <w:r w:rsidR="00640EA7" w:rsidRPr="008705D2">
        <w:rPr>
          <w:rFonts w:ascii="Times New Roman" w:hAnsi="Times New Roman" w:cs="Times New Roman"/>
          <w:bCs/>
          <w:sz w:val="26"/>
          <w:szCs w:val="26"/>
        </w:rPr>
        <w:t xml:space="preserve">: </w:t>
      </w:r>
      <w:r w:rsidR="00640EA7" w:rsidRPr="008705D2">
        <w:rPr>
          <w:rFonts w:ascii="Times New Roman" w:hAnsi="Times New Roman" w:cs="Times New Roman"/>
          <w:sz w:val="26"/>
          <w:szCs w:val="26"/>
        </w:rPr>
        <w:t>В соответствии с</w:t>
      </w:r>
      <w:proofErr w:type="gramEnd"/>
      <w:r w:rsidR="00640EA7" w:rsidRPr="008705D2">
        <w:rPr>
          <w:rFonts w:ascii="Times New Roman" w:hAnsi="Times New Roman" w:cs="Times New Roman"/>
          <w:sz w:val="26"/>
          <w:szCs w:val="26"/>
        </w:rPr>
        <w:t xml:space="preserve"> письмом Центрального Совета Профсоюза № 177 от 28.03.2022г. с 04 по 07 мая 2022 г. в городе С. Петербург состоится </w:t>
      </w:r>
      <w:r w:rsidR="00640EA7" w:rsidRPr="008705D2">
        <w:rPr>
          <w:rFonts w:ascii="Times New Roman" w:hAnsi="Times New Roman" w:cs="Times New Roman"/>
          <w:bCs/>
          <w:sz w:val="26"/>
          <w:szCs w:val="26"/>
        </w:rPr>
        <w:t>семинар бухгалтеров и специалистов по финансовой работе территориальных организаций Профсоюза «Основные изменения в бухгалтерском и налоговом законодательстве. Финансовая отчетность в организациях Профсоюза». Предлагаю направить для участия в семинаре главного бухгалтера горкома Профсоюза Ковыневу М.С.</w:t>
      </w:r>
    </w:p>
    <w:p w14:paraId="55E01C0F" w14:textId="162DC55C" w:rsidR="00640EA7" w:rsidRPr="008705D2" w:rsidRDefault="00640EA7" w:rsidP="008705D2">
      <w:pPr>
        <w:pStyle w:val="a3"/>
        <w:spacing w:after="0" w:line="240" w:lineRule="auto"/>
        <w:jc w:val="center"/>
        <w:rPr>
          <w:rFonts w:ascii="Times New Roman" w:hAnsi="Times New Roman" w:cs="Times New Roman"/>
          <w:b/>
          <w:sz w:val="26"/>
          <w:szCs w:val="26"/>
        </w:rPr>
      </w:pPr>
      <w:r w:rsidRPr="008705D2">
        <w:rPr>
          <w:rFonts w:ascii="Times New Roman" w:hAnsi="Times New Roman" w:cs="Times New Roman"/>
          <w:b/>
          <w:sz w:val="26"/>
          <w:szCs w:val="26"/>
        </w:rPr>
        <w:t>ПОСТАНОВИЛИ:</w:t>
      </w:r>
    </w:p>
    <w:p w14:paraId="71CC867C" w14:textId="73385BF1" w:rsidR="00640EA7" w:rsidRPr="008705D2" w:rsidRDefault="00640EA7" w:rsidP="008705D2">
      <w:pPr>
        <w:suppressAutoHyphens/>
        <w:spacing w:after="0" w:line="240" w:lineRule="auto"/>
        <w:ind w:firstLine="709"/>
        <w:jc w:val="both"/>
        <w:rPr>
          <w:rFonts w:ascii="Times New Roman" w:hAnsi="Times New Roman" w:cs="Times New Roman"/>
          <w:bCs/>
          <w:sz w:val="26"/>
          <w:szCs w:val="26"/>
        </w:rPr>
      </w:pPr>
      <w:r w:rsidRPr="008705D2">
        <w:rPr>
          <w:rFonts w:ascii="Times New Roman" w:hAnsi="Times New Roman" w:cs="Times New Roman"/>
          <w:bCs/>
          <w:sz w:val="26"/>
          <w:szCs w:val="26"/>
        </w:rPr>
        <w:t>1. Направить за счет средств Курской городской организации Профсоюза на семинар бухгалтеров и специалистов по финансовой работе территориальных организаций Профсоюза «Основные изменения в бухгалтерском и налоговом законодательстве. Финансовая отчетность в организациях Профсоюза» члена профсоюза, главного бухгалтера Курской городской организации Ковыневу М.С.,</w:t>
      </w:r>
    </w:p>
    <w:p w14:paraId="4E5038E9" w14:textId="46EFC605" w:rsidR="00640EA7" w:rsidRPr="008705D2" w:rsidRDefault="00640EA7" w:rsidP="008705D2">
      <w:pPr>
        <w:suppressAutoHyphens/>
        <w:spacing w:after="0" w:line="240" w:lineRule="auto"/>
        <w:ind w:firstLine="709"/>
        <w:jc w:val="both"/>
        <w:rPr>
          <w:rFonts w:ascii="Times New Roman" w:hAnsi="Times New Roman" w:cs="Times New Roman"/>
          <w:bCs/>
          <w:sz w:val="26"/>
          <w:szCs w:val="26"/>
        </w:rPr>
      </w:pPr>
      <w:r w:rsidRPr="008705D2">
        <w:rPr>
          <w:rFonts w:ascii="Times New Roman" w:hAnsi="Times New Roman" w:cs="Times New Roman"/>
          <w:bCs/>
          <w:sz w:val="26"/>
          <w:szCs w:val="26"/>
        </w:rPr>
        <w:t xml:space="preserve">2. Главному бухгалтеру Горкома </w:t>
      </w:r>
      <w:proofErr w:type="spellStart"/>
      <w:r w:rsidRPr="008705D2">
        <w:rPr>
          <w:rFonts w:ascii="Times New Roman" w:hAnsi="Times New Roman" w:cs="Times New Roman"/>
          <w:bCs/>
          <w:sz w:val="26"/>
          <w:szCs w:val="26"/>
        </w:rPr>
        <w:t>Ковыневой</w:t>
      </w:r>
      <w:proofErr w:type="spellEnd"/>
      <w:r w:rsidRPr="008705D2">
        <w:rPr>
          <w:rFonts w:ascii="Times New Roman" w:hAnsi="Times New Roman" w:cs="Times New Roman"/>
          <w:bCs/>
          <w:sz w:val="26"/>
          <w:szCs w:val="26"/>
        </w:rPr>
        <w:t xml:space="preserve"> М.С. оплатить расходы за участие в семинаре согласно выставленного счета (проживание, питание, обучение), а также транспортные расходы к месту проведения семинара и обратно согласно купленным ж/д билетам. </w:t>
      </w:r>
    </w:p>
    <w:p w14:paraId="76A411D7" w14:textId="744ACECC" w:rsidR="00640EA7" w:rsidRPr="008705D2" w:rsidRDefault="00640EA7" w:rsidP="008705D2">
      <w:pPr>
        <w:suppressAutoHyphens/>
        <w:spacing w:after="0" w:line="240" w:lineRule="auto"/>
        <w:ind w:firstLine="709"/>
        <w:jc w:val="both"/>
        <w:rPr>
          <w:rFonts w:ascii="Times New Roman" w:hAnsi="Times New Roman" w:cs="Times New Roman"/>
          <w:bCs/>
          <w:sz w:val="26"/>
          <w:szCs w:val="26"/>
        </w:rPr>
      </w:pPr>
      <w:r w:rsidRPr="008705D2">
        <w:rPr>
          <w:rFonts w:ascii="Times New Roman" w:hAnsi="Times New Roman" w:cs="Times New Roman"/>
          <w:sz w:val="26"/>
          <w:szCs w:val="26"/>
        </w:rPr>
        <w:t xml:space="preserve">3. Контроль за выполнением постановления возложить на председателя горкома профсоюза Боеву М.В. </w:t>
      </w:r>
    </w:p>
    <w:p w14:paraId="1A663241" w14:textId="39025E95" w:rsidR="009F70FF" w:rsidRPr="008705D2" w:rsidRDefault="009F70FF" w:rsidP="008705D2">
      <w:pPr>
        <w:tabs>
          <w:tab w:val="left" w:pos="1134"/>
        </w:tabs>
        <w:suppressAutoHyphens/>
        <w:spacing w:after="0" w:line="240" w:lineRule="auto"/>
        <w:jc w:val="both"/>
        <w:rPr>
          <w:rFonts w:ascii="Times New Roman" w:hAnsi="Times New Roman" w:cs="Times New Roman"/>
          <w:sz w:val="26"/>
          <w:szCs w:val="26"/>
        </w:rPr>
      </w:pPr>
      <w:r w:rsidRPr="008705D2">
        <w:rPr>
          <w:rFonts w:ascii="Times New Roman" w:hAnsi="Times New Roman" w:cs="Times New Roman"/>
          <w:sz w:val="26"/>
          <w:szCs w:val="26"/>
        </w:rPr>
        <w:t xml:space="preserve">Голосовали: «за» - </w:t>
      </w:r>
      <w:r w:rsidR="00640EA7" w:rsidRPr="008705D2">
        <w:rPr>
          <w:rFonts w:ascii="Times New Roman" w:hAnsi="Times New Roman" w:cs="Times New Roman"/>
          <w:sz w:val="26"/>
          <w:szCs w:val="26"/>
        </w:rPr>
        <w:t>10</w:t>
      </w:r>
      <w:r w:rsidRPr="008705D2">
        <w:rPr>
          <w:rFonts w:ascii="Times New Roman" w:hAnsi="Times New Roman" w:cs="Times New Roman"/>
          <w:sz w:val="26"/>
          <w:szCs w:val="26"/>
        </w:rPr>
        <w:t>, «против» - 0, «воздержались» - 0.</w:t>
      </w:r>
    </w:p>
    <w:p w14:paraId="1B1C331D" w14:textId="198D6D2A" w:rsidR="002853E6" w:rsidRPr="008705D2" w:rsidRDefault="00B33758" w:rsidP="008705D2">
      <w:pPr>
        <w:spacing w:after="0" w:line="240" w:lineRule="auto"/>
        <w:ind w:firstLine="709"/>
        <w:jc w:val="both"/>
        <w:rPr>
          <w:rFonts w:ascii="Times New Roman" w:hAnsi="Times New Roman" w:cs="Times New Roman"/>
          <w:sz w:val="26"/>
          <w:szCs w:val="26"/>
        </w:rPr>
      </w:pPr>
      <w:bookmarkStart w:id="0" w:name="_Hlk72329944"/>
      <w:r w:rsidRPr="008705D2">
        <w:rPr>
          <w:rFonts w:ascii="Times New Roman" w:hAnsi="Times New Roman" w:cs="Times New Roman"/>
          <w:b/>
          <w:sz w:val="26"/>
          <w:szCs w:val="26"/>
          <w:u w:val="single"/>
        </w:rPr>
        <w:t xml:space="preserve">По девятому вопросу </w:t>
      </w:r>
      <w:r w:rsidRPr="008705D2">
        <w:rPr>
          <w:rFonts w:ascii="Times New Roman" w:hAnsi="Times New Roman" w:cs="Times New Roman"/>
          <w:bCs/>
          <w:sz w:val="26"/>
          <w:szCs w:val="26"/>
        </w:rPr>
        <w:t>с</w:t>
      </w:r>
      <w:r w:rsidR="00D600FB" w:rsidRPr="008705D2">
        <w:rPr>
          <w:rFonts w:ascii="Times New Roman" w:hAnsi="Times New Roman" w:cs="Times New Roman"/>
          <w:bCs/>
          <w:sz w:val="26"/>
          <w:szCs w:val="26"/>
        </w:rPr>
        <w:t>лушали</w:t>
      </w:r>
      <w:r w:rsidR="00D600FB" w:rsidRPr="008705D2">
        <w:rPr>
          <w:rFonts w:ascii="Times New Roman" w:hAnsi="Times New Roman" w:cs="Times New Roman"/>
          <w:b/>
          <w:sz w:val="26"/>
          <w:szCs w:val="26"/>
        </w:rPr>
        <w:t xml:space="preserve"> </w:t>
      </w:r>
      <w:r w:rsidR="00996CDD" w:rsidRPr="008705D2">
        <w:rPr>
          <w:rFonts w:ascii="Times New Roman" w:hAnsi="Times New Roman" w:cs="Times New Roman"/>
          <w:sz w:val="26"/>
          <w:szCs w:val="26"/>
        </w:rPr>
        <w:t>Боеву М.В., председателя горкома Профсоюза</w:t>
      </w:r>
      <w:r w:rsidRPr="008705D2">
        <w:rPr>
          <w:rFonts w:ascii="Times New Roman" w:hAnsi="Times New Roman" w:cs="Times New Roman"/>
          <w:sz w:val="26"/>
          <w:szCs w:val="26"/>
        </w:rPr>
        <w:t xml:space="preserve">, </w:t>
      </w:r>
      <w:r w:rsidR="002853E6" w:rsidRPr="008705D2">
        <w:rPr>
          <w:rFonts w:ascii="Times New Roman" w:hAnsi="Times New Roman" w:cs="Times New Roman"/>
          <w:sz w:val="26"/>
          <w:szCs w:val="26"/>
        </w:rPr>
        <w:t xml:space="preserve">которая предложила в связи с объявленным в 2022 году </w:t>
      </w:r>
      <w:r w:rsidR="002853E6" w:rsidRPr="008705D2">
        <w:rPr>
          <w:rFonts w:ascii="Times New Roman" w:hAnsi="Times New Roman" w:cs="Times New Roman"/>
          <w:bCs/>
          <w:sz w:val="26"/>
          <w:szCs w:val="26"/>
        </w:rPr>
        <w:t>Года корпоративной культуры в Профсоюзе, на основании письма Центрального Совета Профсоюза от 20.01.2022</w:t>
      </w:r>
      <w:r w:rsidR="002853E6" w:rsidRPr="008705D2">
        <w:rPr>
          <w:rFonts w:ascii="Times New Roman" w:hAnsi="Times New Roman" w:cs="Times New Roman"/>
          <w:sz w:val="26"/>
          <w:szCs w:val="26"/>
        </w:rPr>
        <w:t xml:space="preserve"> </w:t>
      </w:r>
      <w:r w:rsidR="002853E6" w:rsidRPr="008705D2">
        <w:rPr>
          <w:rFonts w:ascii="Times New Roman" w:hAnsi="Times New Roman" w:cs="Times New Roman"/>
          <w:bCs/>
          <w:sz w:val="26"/>
          <w:szCs w:val="26"/>
        </w:rPr>
        <w:t>№ 20, у</w:t>
      </w:r>
      <w:r w:rsidR="002853E6" w:rsidRPr="008705D2">
        <w:rPr>
          <w:rFonts w:ascii="Times New Roman" w:hAnsi="Times New Roman" w:cs="Times New Roman"/>
          <w:color w:val="000000"/>
          <w:sz w:val="26"/>
          <w:szCs w:val="26"/>
        </w:rPr>
        <w:t xml:space="preserve">твердить план </w:t>
      </w:r>
      <w:r w:rsidR="002853E6" w:rsidRPr="008705D2">
        <w:rPr>
          <w:rFonts w:ascii="Times New Roman" w:hAnsi="Times New Roman" w:cs="Times New Roman"/>
          <w:bCs/>
          <w:sz w:val="26"/>
          <w:szCs w:val="26"/>
        </w:rPr>
        <w:t xml:space="preserve">Года корпоративной культуры в Курской городской организации </w:t>
      </w:r>
      <w:r w:rsidR="002853E6" w:rsidRPr="008705D2">
        <w:rPr>
          <w:rFonts w:ascii="Times New Roman" w:hAnsi="Times New Roman" w:cs="Times New Roman"/>
          <w:color w:val="000000"/>
          <w:sz w:val="26"/>
          <w:szCs w:val="26"/>
        </w:rPr>
        <w:t>Профсоюза на 2022 год</w:t>
      </w:r>
    </w:p>
    <w:p w14:paraId="4F82B128" w14:textId="56DBA9C6" w:rsidR="002853E6" w:rsidRPr="008705D2" w:rsidRDefault="002853E6" w:rsidP="008705D2">
      <w:pPr>
        <w:spacing w:after="0" w:line="240" w:lineRule="auto"/>
        <w:ind w:firstLine="709"/>
        <w:jc w:val="center"/>
        <w:rPr>
          <w:rFonts w:ascii="Times New Roman" w:hAnsi="Times New Roman" w:cs="Times New Roman"/>
          <w:b/>
          <w:sz w:val="26"/>
          <w:szCs w:val="26"/>
        </w:rPr>
      </w:pPr>
      <w:r w:rsidRPr="008705D2">
        <w:rPr>
          <w:rFonts w:ascii="Times New Roman" w:hAnsi="Times New Roman" w:cs="Times New Roman"/>
          <w:b/>
          <w:sz w:val="26"/>
          <w:szCs w:val="26"/>
        </w:rPr>
        <w:t>ПОСТАНОВИЛИ:</w:t>
      </w:r>
    </w:p>
    <w:p w14:paraId="34830F50" w14:textId="77777777" w:rsidR="002853E6" w:rsidRPr="008705D2" w:rsidRDefault="002853E6" w:rsidP="008705D2">
      <w:pPr>
        <w:pStyle w:val="ad"/>
        <w:spacing w:before="0" w:beforeAutospacing="0" w:after="0" w:afterAutospacing="0"/>
        <w:ind w:firstLine="709"/>
        <w:jc w:val="both"/>
        <w:rPr>
          <w:color w:val="000000"/>
          <w:sz w:val="26"/>
          <w:szCs w:val="26"/>
        </w:rPr>
      </w:pPr>
      <w:r w:rsidRPr="008705D2">
        <w:rPr>
          <w:color w:val="000000"/>
          <w:sz w:val="26"/>
          <w:szCs w:val="26"/>
        </w:rPr>
        <w:t xml:space="preserve">1. Утвердить план </w:t>
      </w:r>
      <w:r w:rsidRPr="008705D2">
        <w:rPr>
          <w:bCs/>
          <w:sz w:val="26"/>
          <w:szCs w:val="26"/>
        </w:rPr>
        <w:t xml:space="preserve">Года корпоративной культуры в Курской городской организации </w:t>
      </w:r>
      <w:r w:rsidRPr="008705D2">
        <w:rPr>
          <w:color w:val="000000"/>
          <w:sz w:val="26"/>
          <w:szCs w:val="26"/>
        </w:rPr>
        <w:t>Профсоюза на 2022 г. (Приложение 1).</w:t>
      </w:r>
    </w:p>
    <w:p w14:paraId="50F8B455" w14:textId="77777777" w:rsidR="002853E6" w:rsidRPr="008705D2" w:rsidRDefault="002853E6" w:rsidP="008705D2">
      <w:pPr>
        <w:pStyle w:val="a6"/>
        <w:ind w:firstLine="708"/>
        <w:jc w:val="both"/>
        <w:rPr>
          <w:rFonts w:ascii="Times New Roman" w:hAnsi="Times New Roman"/>
          <w:sz w:val="26"/>
          <w:szCs w:val="26"/>
        </w:rPr>
      </w:pPr>
      <w:r w:rsidRPr="008705D2">
        <w:rPr>
          <w:rFonts w:ascii="Times New Roman" w:hAnsi="Times New Roman"/>
          <w:sz w:val="26"/>
          <w:szCs w:val="26"/>
        </w:rPr>
        <w:t>2. Довести данный план по сведения председателей первичных организаций Профсоюза.</w:t>
      </w:r>
    </w:p>
    <w:p w14:paraId="3A93C585" w14:textId="77777777" w:rsidR="002853E6" w:rsidRPr="008705D2" w:rsidRDefault="002853E6" w:rsidP="008705D2">
      <w:pPr>
        <w:pStyle w:val="a6"/>
        <w:ind w:firstLine="708"/>
        <w:jc w:val="both"/>
        <w:rPr>
          <w:rFonts w:ascii="Times New Roman" w:hAnsi="Times New Roman"/>
          <w:sz w:val="26"/>
          <w:szCs w:val="26"/>
        </w:rPr>
      </w:pPr>
      <w:r w:rsidRPr="008705D2">
        <w:rPr>
          <w:rFonts w:ascii="Times New Roman" w:hAnsi="Times New Roman"/>
          <w:sz w:val="26"/>
          <w:szCs w:val="26"/>
        </w:rPr>
        <w:t>3. Координацию деятельности по выполнению плана, контроль за выполнением данного постановления возложить на председателя горкома Профсоюза Боеву М.В.</w:t>
      </w:r>
    </w:p>
    <w:bookmarkEnd w:id="0"/>
    <w:p w14:paraId="741E489B" w14:textId="6E8F5F51" w:rsidR="00996CDD" w:rsidRPr="008705D2" w:rsidRDefault="00996CDD" w:rsidP="008705D2">
      <w:pPr>
        <w:tabs>
          <w:tab w:val="left" w:pos="5670"/>
          <w:tab w:val="left" w:pos="7371"/>
        </w:tabs>
        <w:spacing w:after="0" w:line="240" w:lineRule="auto"/>
        <w:ind w:firstLine="709"/>
        <w:jc w:val="both"/>
        <w:rPr>
          <w:rFonts w:ascii="Times New Roman" w:hAnsi="Times New Roman" w:cs="Times New Roman"/>
          <w:sz w:val="26"/>
          <w:szCs w:val="26"/>
        </w:rPr>
      </w:pPr>
      <w:r w:rsidRPr="008705D2">
        <w:rPr>
          <w:rFonts w:ascii="Times New Roman" w:hAnsi="Times New Roman" w:cs="Times New Roman"/>
          <w:sz w:val="26"/>
          <w:szCs w:val="26"/>
        </w:rPr>
        <w:t xml:space="preserve">Голосовали: «за» - </w:t>
      </w:r>
      <w:r w:rsidR="002853E6" w:rsidRPr="008705D2">
        <w:rPr>
          <w:rFonts w:ascii="Times New Roman" w:hAnsi="Times New Roman" w:cs="Times New Roman"/>
          <w:sz w:val="26"/>
          <w:szCs w:val="26"/>
        </w:rPr>
        <w:t>10</w:t>
      </w:r>
      <w:r w:rsidRPr="008705D2">
        <w:rPr>
          <w:rFonts w:ascii="Times New Roman" w:hAnsi="Times New Roman" w:cs="Times New Roman"/>
          <w:sz w:val="26"/>
          <w:szCs w:val="26"/>
        </w:rPr>
        <w:t>, «против» - 0, «воздержались» - 0.</w:t>
      </w:r>
    </w:p>
    <w:p w14:paraId="59E52092" w14:textId="2B56C97C" w:rsidR="000E3F59" w:rsidRPr="008705D2" w:rsidRDefault="000E3F59" w:rsidP="008705D2">
      <w:pPr>
        <w:tabs>
          <w:tab w:val="left" w:pos="5670"/>
          <w:tab w:val="left" w:pos="7371"/>
        </w:tabs>
        <w:spacing w:after="0" w:line="240" w:lineRule="auto"/>
        <w:ind w:firstLine="709"/>
        <w:jc w:val="both"/>
        <w:rPr>
          <w:rFonts w:ascii="Times New Roman" w:hAnsi="Times New Roman" w:cs="Times New Roman"/>
          <w:b/>
          <w:sz w:val="26"/>
          <w:szCs w:val="26"/>
        </w:rPr>
      </w:pPr>
    </w:p>
    <w:p w14:paraId="79D5DABB" w14:textId="4E56C574" w:rsidR="000E3F59" w:rsidRPr="008705D2" w:rsidRDefault="000E3F59" w:rsidP="008705D2">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3F6717AB" w14:textId="77777777" w:rsidR="000E3F59" w:rsidRPr="008705D2" w:rsidRDefault="000E3F59" w:rsidP="008705D2">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3A97D858" w14:textId="77777777" w:rsidR="000E3F59" w:rsidRPr="008705D2" w:rsidRDefault="000E3F59" w:rsidP="008705D2">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112C9BF7" w14:textId="77777777" w:rsidR="000E3F59" w:rsidRPr="008705D2" w:rsidRDefault="000E3F59" w:rsidP="008705D2">
      <w:pPr>
        <w:tabs>
          <w:tab w:val="left" w:pos="5670"/>
          <w:tab w:val="left" w:pos="7371"/>
        </w:tabs>
        <w:spacing w:after="0" w:line="240" w:lineRule="auto"/>
        <w:ind w:firstLine="284"/>
        <w:jc w:val="both"/>
        <w:rPr>
          <w:rFonts w:ascii="Times New Roman" w:eastAsia="Times New Roman" w:hAnsi="Times New Roman" w:cs="Times New Roman"/>
          <w:sz w:val="26"/>
          <w:szCs w:val="26"/>
        </w:rPr>
      </w:pPr>
    </w:p>
    <w:p w14:paraId="222231E7" w14:textId="78AC01B1" w:rsidR="00FF3833" w:rsidRPr="008705D2" w:rsidRDefault="0004776F" w:rsidP="0004776F">
      <w:pPr>
        <w:tabs>
          <w:tab w:val="left" w:pos="5670"/>
          <w:tab w:val="left" w:pos="7371"/>
        </w:tabs>
        <w:spacing w:after="0" w:line="240" w:lineRule="auto"/>
        <w:jc w:val="both"/>
        <w:rPr>
          <w:rFonts w:ascii="Times New Roman" w:eastAsia="Times New Roman" w:hAnsi="Times New Roman" w:cs="Times New Roman"/>
          <w:sz w:val="26"/>
          <w:szCs w:val="26"/>
        </w:rPr>
      </w:pPr>
      <w:r>
        <w:rPr>
          <w:noProof/>
          <w:sz w:val="26"/>
          <w:szCs w:val="26"/>
        </w:rPr>
        <w:drawing>
          <wp:anchor distT="0" distB="0" distL="114300" distR="114300" simplePos="0" relativeHeight="251658240" behindDoc="0" locked="0" layoutInCell="1" allowOverlap="1" wp14:anchorId="47928CE6" wp14:editId="79D32323">
            <wp:simplePos x="0" y="0"/>
            <wp:positionH relativeFrom="column">
              <wp:posOffset>3030855</wp:posOffset>
            </wp:positionH>
            <wp:positionV relativeFrom="paragraph">
              <wp:posOffset>6350</wp:posOffset>
            </wp:positionV>
            <wp:extent cx="1599369" cy="563880"/>
            <wp:effectExtent l="0" t="0" r="1270" b="762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99369"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FF3833" w:rsidRPr="008705D2">
        <w:rPr>
          <w:rFonts w:ascii="Times New Roman" w:eastAsia="Times New Roman" w:hAnsi="Times New Roman" w:cs="Times New Roman"/>
          <w:sz w:val="26"/>
          <w:szCs w:val="26"/>
        </w:rPr>
        <w:t>Председатель Курской городской</w:t>
      </w:r>
    </w:p>
    <w:p w14:paraId="14E1340D" w14:textId="003E7F73" w:rsidR="00FF3833" w:rsidRPr="008705D2" w:rsidRDefault="00FF3833" w:rsidP="008705D2">
      <w:pPr>
        <w:shd w:val="clear" w:color="auto" w:fill="FFFFFF"/>
        <w:tabs>
          <w:tab w:val="left" w:pos="8222"/>
        </w:tabs>
        <w:spacing w:after="0" w:line="240" w:lineRule="auto"/>
        <w:jc w:val="both"/>
        <w:textAlignment w:val="baseline"/>
        <w:rPr>
          <w:rFonts w:ascii="Times New Roman" w:eastAsia="Times New Roman" w:hAnsi="Times New Roman" w:cs="Times New Roman"/>
          <w:sz w:val="26"/>
          <w:szCs w:val="26"/>
        </w:rPr>
      </w:pPr>
      <w:r w:rsidRPr="008705D2">
        <w:rPr>
          <w:rFonts w:ascii="Times New Roman" w:eastAsia="Times New Roman" w:hAnsi="Times New Roman" w:cs="Times New Roman"/>
          <w:sz w:val="26"/>
          <w:szCs w:val="26"/>
        </w:rPr>
        <w:t>организации Профсоюза</w:t>
      </w:r>
      <w:r w:rsidRPr="008705D2">
        <w:rPr>
          <w:rFonts w:ascii="Times New Roman" w:eastAsia="Times New Roman" w:hAnsi="Times New Roman" w:cs="Times New Roman"/>
          <w:sz w:val="26"/>
          <w:szCs w:val="26"/>
        </w:rPr>
        <w:tab/>
        <w:t>М.В. Боева</w:t>
      </w:r>
    </w:p>
    <w:p w14:paraId="15C429EE" w14:textId="21D5CCE5" w:rsidR="00720324" w:rsidRPr="008705D2" w:rsidRDefault="00720324" w:rsidP="008705D2">
      <w:pPr>
        <w:tabs>
          <w:tab w:val="left" w:pos="5670"/>
          <w:tab w:val="left" w:pos="7371"/>
        </w:tabs>
        <w:spacing w:after="0" w:line="240" w:lineRule="auto"/>
        <w:ind w:firstLine="284"/>
        <w:jc w:val="both"/>
        <w:rPr>
          <w:rFonts w:ascii="Times New Roman" w:hAnsi="Times New Roman" w:cs="Times New Roman"/>
          <w:sz w:val="26"/>
          <w:szCs w:val="26"/>
        </w:rPr>
      </w:pPr>
    </w:p>
    <w:sectPr w:rsidR="00720324" w:rsidRPr="008705D2" w:rsidSect="00CD342B">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3D47"/>
    <w:multiLevelType w:val="hybridMultilevel"/>
    <w:tmpl w:val="FC90E1A2"/>
    <w:lvl w:ilvl="0" w:tplc="944EE0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6965159"/>
    <w:multiLevelType w:val="hybridMultilevel"/>
    <w:tmpl w:val="75EC8456"/>
    <w:lvl w:ilvl="0" w:tplc="43683F00">
      <w:start w:val="2"/>
      <w:numFmt w:val="upperRoman"/>
      <w:lvlText w:val="%1."/>
      <w:lvlJc w:val="left"/>
      <w:pPr>
        <w:ind w:left="2149" w:hanging="720"/>
      </w:pPr>
      <w:rPr>
        <w:rFonts w:hint="default"/>
        <w:b/>
        <w:u w:val="none"/>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15:restartNumberingAfterBreak="0">
    <w:nsid w:val="06CC7EE2"/>
    <w:multiLevelType w:val="multilevel"/>
    <w:tmpl w:val="169A763C"/>
    <w:lvl w:ilvl="0">
      <w:start w:val="1"/>
      <w:numFmt w:val="decimal"/>
      <w:lvlText w:val="1.%1."/>
      <w:lvlJc w:val="left"/>
      <w:rPr>
        <w:rFonts w:ascii="Times New Roman" w:eastAsia="Arial" w:hAnsi="Times New Roman" w:cs="Times New Roman" w:hint="default"/>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127E0D"/>
    <w:multiLevelType w:val="multilevel"/>
    <w:tmpl w:val="F52E6E00"/>
    <w:lvl w:ilvl="0">
      <w:start w:val="50"/>
      <w:numFmt w:val="decimal"/>
      <w:lvlText w:val="%1"/>
      <w:lvlJc w:val="left"/>
      <w:pPr>
        <w:ind w:left="690" w:hanging="690"/>
      </w:pPr>
      <w:rPr>
        <w:rFonts w:hint="default"/>
      </w:rPr>
    </w:lvl>
    <w:lvl w:ilvl="1">
      <w:start w:val="60"/>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1890" w:hanging="144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4" w15:restartNumberingAfterBreak="0">
    <w:nsid w:val="0DAC3E21"/>
    <w:multiLevelType w:val="hybridMultilevel"/>
    <w:tmpl w:val="11229CAE"/>
    <w:lvl w:ilvl="0" w:tplc="6A2ECD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5F0A88"/>
    <w:multiLevelType w:val="hybridMultilevel"/>
    <w:tmpl w:val="7D42E728"/>
    <w:lvl w:ilvl="0" w:tplc="73666ADC">
      <w:start w:val="1"/>
      <w:numFmt w:val="decimal"/>
      <w:lvlText w:val="%1."/>
      <w:lvlJc w:val="left"/>
      <w:pPr>
        <w:ind w:left="1495"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3915313"/>
    <w:multiLevelType w:val="hybridMultilevel"/>
    <w:tmpl w:val="F9D021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B72F4E"/>
    <w:multiLevelType w:val="hybridMultilevel"/>
    <w:tmpl w:val="D2AC92EA"/>
    <w:lvl w:ilvl="0" w:tplc="9498F0EA">
      <w:start w:val="1"/>
      <w:numFmt w:val="bullet"/>
      <w:lvlText w:val="‒"/>
      <w:lvlJc w:val="left"/>
      <w:pPr>
        <w:ind w:left="720" w:hanging="360"/>
      </w:pPr>
      <w:rPr>
        <w:rFonts w:ascii="Courier New" w:hAnsi="Courier New" w:hint="default"/>
        <w:b/>
        <w:bCs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6C40EAE"/>
    <w:multiLevelType w:val="hybridMultilevel"/>
    <w:tmpl w:val="F9D021D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B46165"/>
    <w:multiLevelType w:val="hybridMultilevel"/>
    <w:tmpl w:val="C50A9D52"/>
    <w:lvl w:ilvl="0" w:tplc="4BCA10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75A6CA5"/>
    <w:multiLevelType w:val="hybridMultilevel"/>
    <w:tmpl w:val="0F7A22FC"/>
    <w:lvl w:ilvl="0" w:tplc="5B6244CE">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A3D29F0"/>
    <w:multiLevelType w:val="hybridMultilevel"/>
    <w:tmpl w:val="92A2CAE6"/>
    <w:lvl w:ilvl="0" w:tplc="7500EE4C">
      <w:start w:val="1"/>
      <w:numFmt w:val="decimal"/>
      <w:lvlText w:val="%1)"/>
      <w:lvlJc w:val="left"/>
      <w:pPr>
        <w:ind w:left="2013" w:hanging="13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2B8E30A3"/>
    <w:multiLevelType w:val="hybridMultilevel"/>
    <w:tmpl w:val="D0304A92"/>
    <w:lvl w:ilvl="0" w:tplc="A79CA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CB67FEE"/>
    <w:multiLevelType w:val="hybridMultilevel"/>
    <w:tmpl w:val="709A33BC"/>
    <w:lvl w:ilvl="0" w:tplc="9DB84A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2F8079EF"/>
    <w:multiLevelType w:val="hybridMultilevel"/>
    <w:tmpl w:val="5B66C0DC"/>
    <w:lvl w:ilvl="0" w:tplc="6A70C256">
      <w:start w:val="1"/>
      <w:numFmt w:val="upperRoman"/>
      <w:lvlText w:val="%1."/>
      <w:lvlJc w:val="left"/>
      <w:pPr>
        <w:ind w:left="1429" w:hanging="720"/>
      </w:pPr>
      <w:rPr>
        <w:rFonts w:hint="default"/>
        <w:b/>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24C51B3"/>
    <w:multiLevelType w:val="hybridMultilevel"/>
    <w:tmpl w:val="094C09BA"/>
    <w:lvl w:ilvl="0" w:tplc="04190013">
      <w:start w:val="1"/>
      <w:numFmt w:val="upperRoman"/>
      <w:lvlText w:val="%1."/>
      <w:lvlJc w:val="righ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680BFE"/>
    <w:multiLevelType w:val="hybridMultilevel"/>
    <w:tmpl w:val="6DEC76C6"/>
    <w:lvl w:ilvl="0" w:tplc="083412C6">
      <w:start w:val="1"/>
      <w:numFmt w:val="upperRoman"/>
      <w:lvlText w:val="%1."/>
      <w:lvlJc w:val="left"/>
      <w:pPr>
        <w:ind w:left="1429" w:hanging="720"/>
      </w:pPr>
      <w:rPr>
        <w:rFonts w:hint="default"/>
        <w:b/>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A5E6293"/>
    <w:multiLevelType w:val="hybridMultilevel"/>
    <w:tmpl w:val="8820A2C6"/>
    <w:lvl w:ilvl="0" w:tplc="350C71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E2E28C7"/>
    <w:multiLevelType w:val="hybridMultilevel"/>
    <w:tmpl w:val="24981E14"/>
    <w:lvl w:ilvl="0" w:tplc="6DC833A8">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04F68F2"/>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4B222E8"/>
    <w:multiLevelType w:val="hybridMultilevel"/>
    <w:tmpl w:val="DA72F0DE"/>
    <w:lvl w:ilvl="0" w:tplc="CF9892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900570F"/>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F06D19"/>
    <w:multiLevelType w:val="hybridMultilevel"/>
    <w:tmpl w:val="091A7934"/>
    <w:lvl w:ilvl="0" w:tplc="952C6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C435FB1"/>
    <w:multiLevelType w:val="hybridMultilevel"/>
    <w:tmpl w:val="AB1A8500"/>
    <w:lvl w:ilvl="0" w:tplc="F61AFA0E">
      <w:start w:val="1"/>
      <w:numFmt w:val="decimal"/>
      <w:lvlText w:val="%1."/>
      <w:lvlJc w:val="left"/>
      <w:pPr>
        <w:ind w:left="1069" w:hanging="360"/>
      </w:pPr>
      <w:rPr>
        <w:rFonts w:ascii="Times New Roman" w:eastAsiaTheme="minorHAnsi"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53773D3A"/>
    <w:multiLevelType w:val="hybridMultilevel"/>
    <w:tmpl w:val="BE5426CC"/>
    <w:lvl w:ilvl="0" w:tplc="A27021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4D83D39"/>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4F63602"/>
    <w:multiLevelType w:val="hybridMultilevel"/>
    <w:tmpl w:val="5D0AD88C"/>
    <w:lvl w:ilvl="0" w:tplc="2D8C9A4E">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5E4D30"/>
    <w:multiLevelType w:val="hybridMultilevel"/>
    <w:tmpl w:val="3A08A578"/>
    <w:lvl w:ilvl="0" w:tplc="1D2C9F2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6832CA0"/>
    <w:multiLevelType w:val="hybridMultilevel"/>
    <w:tmpl w:val="29B20ECC"/>
    <w:lvl w:ilvl="0" w:tplc="04190013">
      <w:start w:val="1"/>
      <w:numFmt w:val="upperRoman"/>
      <w:lvlText w:val="%1."/>
      <w:lvlJc w:val="right"/>
      <w:pPr>
        <w:ind w:left="720" w:hanging="360"/>
      </w:pPr>
      <w:rPr>
        <w:rFonts w:hint="default"/>
      </w:rPr>
    </w:lvl>
    <w:lvl w:ilvl="1" w:tplc="7C0C6FEC">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C7F3AE4"/>
    <w:multiLevelType w:val="multilevel"/>
    <w:tmpl w:val="518E46F6"/>
    <w:lvl w:ilvl="0">
      <w:start w:val="1"/>
      <w:numFmt w:val="decimal"/>
      <w:lvlText w:val="%1."/>
      <w:lvlJc w:val="left"/>
      <w:pPr>
        <w:ind w:left="818" w:hanging="39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2."/>
      <w:lvlJc w:val="left"/>
      <w:pPr>
        <w:ind w:left="4609" w:hanging="360"/>
        <w:jc w:val="right"/>
      </w:pPr>
      <w:rPr>
        <w:rFonts w:hint="default"/>
        <w:spacing w:val="0"/>
        <w:w w:val="100"/>
        <w:lang w:val="ru-RU" w:eastAsia="en-US" w:bidi="ar-SA"/>
      </w:rPr>
    </w:lvl>
    <w:lvl w:ilvl="2">
      <w:start w:val="1"/>
      <w:numFmt w:val="decimal"/>
      <w:lvlText w:val="%2.%3."/>
      <w:lvlJc w:val="left"/>
      <w:pPr>
        <w:ind w:left="818" w:hanging="850"/>
      </w:pPr>
      <w:rPr>
        <w:rFonts w:ascii="Times New Roman" w:eastAsia="Times New Roman" w:hAnsi="Times New Roman" w:cs="Times New Roman" w:hint="default"/>
        <w:b w:val="0"/>
        <w:bCs w:val="0"/>
        <w:i w:val="0"/>
        <w:iCs w:val="0"/>
        <w:w w:val="100"/>
        <w:sz w:val="28"/>
        <w:szCs w:val="28"/>
        <w:lang w:val="ru-RU" w:eastAsia="en-US" w:bidi="ar-SA"/>
      </w:rPr>
    </w:lvl>
    <w:lvl w:ilvl="3">
      <w:start w:val="1"/>
      <w:numFmt w:val="decimal"/>
      <w:lvlText w:val="%4."/>
      <w:lvlJc w:val="left"/>
      <w:pPr>
        <w:ind w:left="4606" w:hanging="708"/>
        <w:jc w:val="right"/>
      </w:pPr>
      <w:rPr>
        <w:rFonts w:ascii="Times New Roman" w:eastAsia="Times New Roman" w:hAnsi="Times New Roman" w:cs="Times New Roman" w:hint="default"/>
        <w:b/>
        <w:bCs/>
        <w:i w:val="0"/>
        <w:iCs w:val="0"/>
        <w:spacing w:val="0"/>
        <w:w w:val="100"/>
        <w:sz w:val="28"/>
        <w:szCs w:val="28"/>
        <w:lang w:val="ru-RU" w:eastAsia="en-US" w:bidi="ar-SA"/>
      </w:rPr>
    </w:lvl>
    <w:lvl w:ilvl="4">
      <w:start w:val="1"/>
      <w:numFmt w:val="decimal"/>
      <w:lvlText w:val="%4.%5."/>
      <w:lvlJc w:val="left"/>
      <w:pPr>
        <w:ind w:left="818" w:hanging="605"/>
      </w:pPr>
      <w:rPr>
        <w:rFonts w:ascii="Times New Roman" w:eastAsia="Times New Roman" w:hAnsi="Times New Roman" w:cs="Times New Roman" w:hint="default"/>
        <w:b w:val="0"/>
        <w:bCs w:val="0"/>
        <w:i w:val="0"/>
        <w:iCs w:val="0"/>
        <w:w w:val="100"/>
        <w:sz w:val="28"/>
        <w:szCs w:val="28"/>
        <w:lang w:val="ru-RU" w:eastAsia="en-US" w:bidi="ar-SA"/>
      </w:rPr>
    </w:lvl>
    <w:lvl w:ilvl="5">
      <w:numFmt w:val="bullet"/>
      <w:lvlText w:val="•"/>
      <w:lvlJc w:val="left"/>
      <w:pPr>
        <w:ind w:left="7396" w:hanging="605"/>
      </w:pPr>
      <w:rPr>
        <w:rFonts w:hint="default"/>
        <w:lang w:val="ru-RU" w:eastAsia="en-US" w:bidi="ar-SA"/>
      </w:rPr>
    </w:lvl>
    <w:lvl w:ilvl="6">
      <w:numFmt w:val="bullet"/>
      <w:lvlText w:val="•"/>
      <w:lvlJc w:val="left"/>
      <w:pPr>
        <w:ind w:left="8095" w:hanging="605"/>
      </w:pPr>
      <w:rPr>
        <w:rFonts w:hint="default"/>
        <w:lang w:val="ru-RU" w:eastAsia="en-US" w:bidi="ar-SA"/>
      </w:rPr>
    </w:lvl>
    <w:lvl w:ilvl="7">
      <w:numFmt w:val="bullet"/>
      <w:lvlText w:val="•"/>
      <w:lvlJc w:val="left"/>
      <w:pPr>
        <w:ind w:left="8794" w:hanging="605"/>
      </w:pPr>
      <w:rPr>
        <w:rFonts w:hint="default"/>
        <w:lang w:val="ru-RU" w:eastAsia="en-US" w:bidi="ar-SA"/>
      </w:rPr>
    </w:lvl>
    <w:lvl w:ilvl="8">
      <w:numFmt w:val="bullet"/>
      <w:lvlText w:val="•"/>
      <w:lvlJc w:val="left"/>
      <w:pPr>
        <w:ind w:left="9493" w:hanging="605"/>
      </w:pPr>
      <w:rPr>
        <w:rFonts w:hint="default"/>
        <w:lang w:val="ru-RU" w:eastAsia="en-US" w:bidi="ar-SA"/>
      </w:rPr>
    </w:lvl>
  </w:abstractNum>
  <w:abstractNum w:abstractNumId="30" w15:restartNumberingAfterBreak="0">
    <w:nsid w:val="654D765F"/>
    <w:multiLevelType w:val="hybridMultilevel"/>
    <w:tmpl w:val="A81CAE02"/>
    <w:lvl w:ilvl="0" w:tplc="2AC87FDC">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76B4F5C"/>
    <w:multiLevelType w:val="hybridMultilevel"/>
    <w:tmpl w:val="B1D0198E"/>
    <w:lvl w:ilvl="0" w:tplc="935CA0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A2D7D48"/>
    <w:multiLevelType w:val="hybridMultilevel"/>
    <w:tmpl w:val="C28AA128"/>
    <w:lvl w:ilvl="0" w:tplc="08D2A9D4">
      <w:start w:val="1"/>
      <w:numFmt w:val="decimal"/>
      <w:lvlText w:val="%1."/>
      <w:lvlJc w:val="left"/>
      <w:pPr>
        <w:ind w:left="1068" w:hanging="360"/>
      </w:pPr>
      <w:rPr>
        <w:rFonts w:cs="Calibri"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6D040117"/>
    <w:multiLevelType w:val="hybridMultilevel"/>
    <w:tmpl w:val="71E86B1E"/>
    <w:lvl w:ilvl="0" w:tplc="BB52C5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2E804D0"/>
    <w:multiLevelType w:val="hybridMultilevel"/>
    <w:tmpl w:val="BCDE20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3EF6B1D"/>
    <w:multiLevelType w:val="hybridMultilevel"/>
    <w:tmpl w:val="9EDCE5F2"/>
    <w:lvl w:ilvl="0" w:tplc="CE728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77E31306"/>
    <w:multiLevelType w:val="hybridMultilevel"/>
    <w:tmpl w:val="70F273C2"/>
    <w:lvl w:ilvl="0" w:tplc="16A8A27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B47245B"/>
    <w:multiLevelType w:val="hybridMultilevel"/>
    <w:tmpl w:val="4B46392E"/>
    <w:lvl w:ilvl="0" w:tplc="8AEE46CA">
      <w:start w:val="1"/>
      <w:numFmt w:val="decimal"/>
      <w:lvlText w:val="%1."/>
      <w:lvlJc w:val="left"/>
      <w:pPr>
        <w:ind w:left="1069" w:hanging="360"/>
      </w:pPr>
      <w:rPr>
        <w:rFonts w:hint="default"/>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7CE10E9E"/>
    <w:multiLevelType w:val="hybridMultilevel"/>
    <w:tmpl w:val="B9A2245E"/>
    <w:lvl w:ilvl="0" w:tplc="90AEE70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772241050">
    <w:abstractNumId w:val="23"/>
  </w:num>
  <w:num w:numId="2" w16cid:durableId="646402682">
    <w:abstractNumId w:val="17"/>
  </w:num>
  <w:num w:numId="3" w16cid:durableId="545485387">
    <w:abstractNumId w:val="14"/>
  </w:num>
  <w:num w:numId="4" w16cid:durableId="154341780">
    <w:abstractNumId w:val="12"/>
  </w:num>
  <w:num w:numId="5" w16cid:durableId="1065568940">
    <w:abstractNumId w:val="36"/>
  </w:num>
  <w:num w:numId="6" w16cid:durableId="1772823432">
    <w:abstractNumId w:val="28"/>
  </w:num>
  <w:num w:numId="7" w16cid:durableId="268779537">
    <w:abstractNumId w:val="38"/>
  </w:num>
  <w:num w:numId="8" w16cid:durableId="942571244">
    <w:abstractNumId w:val="35"/>
  </w:num>
  <w:num w:numId="9" w16cid:durableId="640042777">
    <w:abstractNumId w:val="1"/>
  </w:num>
  <w:num w:numId="10" w16cid:durableId="1934043592">
    <w:abstractNumId w:val="16"/>
  </w:num>
  <w:num w:numId="11" w16cid:durableId="1647393811">
    <w:abstractNumId w:val="20"/>
  </w:num>
  <w:num w:numId="12" w16cid:durableId="1581988668">
    <w:abstractNumId w:val="4"/>
  </w:num>
  <w:num w:numId="13" w16cid:durableId="521746208">
    <w:abstractNumId w:val="0"/>
  </w:num>
  <w:num w:numId="14" w16cid:durableId="318853955">
    <w:abstractNumId w:val="9"/>
  </w:num>
  <w:num w:numId="15" w16cid:durableId="1622154391">
    <w:abstractNumId w:val="31"/>
  </w:num>
  <w:num w:numId="16" w16cid:durableId="1720200437">
    <w:abstractNumId w:val="24"/>
  </w:num>
  <w:num w:numId="17" w16cid:durableId="334692501">
    <w:abstractNumId w:val="22"/>
  </w:num>
  <w:num w:numId="18" w16cid:durableId="293172710">
    <w:abstractNumId w:val="19"/>
  </w:num>
  <w:num w:numId="19" w16cid:durableId="775297144">
    <w:abstractNumId w:val="13"/>
  </w:num>
  <w:num w:numId="20" w16cid:durableId="636304119">
    <w:abstractNumId w:val="27"/>
  </w:num>
  <w:num w:numId="21" w16cid:durableId="2116442505">
    <w:abstractNumId w:val="7"/>
  </w:num>
  <w:num w:numId="22" w16cid:durableId="154147878">
    <w:abstractNumId w:val="37"/>
  </w:num>
  <w:num w:numId="23" w16cid:durableId="1194801934">
    <w:abstractNumId w:val="25"/>
  </w:num>
  <w:num w:numId="24" w16cid:durableId="541089866">
    <w:abstractNumId w:val="33"/>
  </w:num>
  <w:num w:numId="25" w16cid:durableId="1480070058">
    <w:abstractNumId w:val="21"/>
  </w:num>
  <w:num w:numId="26" w16cid:durableId="399328126">
    <w:abstractNumId w:val="2"/>
  </w:num>
  <w:num w:numId="27" w16cid:durableId="181092445">
    <w:abstractNumId w:val="5"/>
  </w:num>
  <w:num w:numId="28" w16cid:durableId="1405683929">
    <w:abstractNumId w:val="11"/>
  </w:num>
  <w:num w:numId="29" w16cid:durableId="351690989">
    <w:abstractNumId w:val="18"/>
  </w:num>
  <w:num w:numId="30" w16cid:durableId="151795831">
    <w:abstractNumId w:val="26"/>
  </w:num>
  <w:num w:numId="31" w16cid:durableId="18748223">
    <w:abstractNumId w:val="32"/>
  </w:num>
  <w:num w:numId="32" w16cid:durableId="1755473900">
    <w:abstractNumId w:val="30"/>
  </w:num>
  <w:num w:numId="33" w16cid:durableId="609825511">
    <w:abstractNumId w:val="15"/>
  </w:num>
  <w:num w:numId="34" w16cid:durableId="230433584">
    <w:abstractNumId w:val="34"/>
  </w:num>
  <w:num w:numId="35" w16cid:durableId="2089182933">
    <w:abstractNumId w:val="6"/>
  </w:num>
  <w:num w:numId="36" w16cid:durableId="1843667955">
    <w:abstractNumId w:val="8"/>
  </w:num>
  <w:num w:numId="37" w16cid:durableId="1848013940">
    <w:abstractNumId w:val="10"/>
  </w:num>
  <w:num w:numId="38" w16cid:durableId="1173686445">
    <w:abstractNumId w:val="29"/>
  </w:num>
  <w:num w:numId="39" w16cid:durableId="2653834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342B"/>
    <w:rsid w:val="00004F8D"/>
    <w:rsid w:val="00030AAB"/>
    <w:rsid w:val="00032893"/>
    <w:rsid w:val="0004776F"/>
    <w:rsid w:val="000647F8"/>
    <w:rsid w:val="00080E90"/>
    <w:rsid w:val="00082C9B"/>
    <w:rsid w:val="0009778F"/>
    <w:rsid w:val="000A25F5"/>
    <w:rsid w:val="000A2DF0"/>
    <w:rsid w:val="000B4B02"/>
    <w:rsid w:val="000B63D8"/>
    <w:rsid w:val="000C0B21"/>
    <w:rsid w:val="000C1112"/>
    <w:rsid w:val="000C6043"/>
    <w:rsid w:val="000C7A91"/>
    <w:rsid w:val="000E235A"/>
    <w:rsid w:val="000E3F59"/>
    <w:rsid w:val="00101D90"/>
    <w:rsid w:val="00142E85"/>
    <w:rsid w:val="0014444D"/>
    <w:rsid w:val="001578D6"/>
    <w:rsid w:val="00180EAA"/>
    <w:rsid w:val="00196AFA"/>
    <w:rsid w:val="001A3A17"/>
    <w:rsid w:val="001A6531"/>
    <w:rsid w:val="001B1C54"/>
    <w:rsid w:val="001B2882"/>
    <w:rsid w:val="001B51B5"/>
    <w:rsid w:val="001C0266"/>
    <w:rsid w:val="001C0796"/>
    <w:rsid w:val="001C1D52"/>
    <w:rsid w:val="001D0577"/>
    <w:rsid w:val="001D3F89"/>
    <w:rsid w:val="001D4995"/>
    <w:rsid w:val="001D4B23"/>
    <w:rsid w:val="001D7EB2"/>
    <w:rsid w:val="002054F8"/>
    <w:rsid w:val="00205D7A"/>
    <w:rsid w:val="00206C24"/>
    <w:rsid w:val="00224AA0"/>
    <w:rsid w:val="00232689"/>
    <w:rsid w:val="0024075B"/>
    <w:rsid w:val="00263A71"/>
    <w:rsid w:val="002653BE"/>
    <w:rsid w:val="0026622F"/>
    <w:rsid w:val="00271B54"/>
    <w:rsid w:val="00272831"/>
    <w:rsid w:val="002853E6"/>
    <w:rsid w:val="00294958"/>
    <w:rsid w:val="002E3BE5"/>
    <w:rsid w:val="002F2827"/>
    <w:rsid w:val="00300A35"/>
    <w:rsid w:val="00303738"/>
    <w:rsid w:val="00335B0E"/>
    <w:rsid w:val="00351548"/>
    <w:rsid w:val="00356FFC"/>
    <w:rsid w:val="00364C2D"/>
    <w:rsid w:val="003653E6"/>
    <w:rsid w:val="003709D4"/>
    <w:rsid w:val="003A1F48"/>
    <w:rsid w:val="003B503B"/>
    <w:rsid w:val="003C34F4"/>
    <w:rsid w:val="003D406F"/>
    <w:rsid w:val="003E20E1"/>
    <w:rsid w:val="003E652C"/>
    <w:rsid w:val="003F77D9"/>
    <w:rsid w:val="00406F60"/>
    <w:rsid w:val="004229CB"/>
    <w:rsid w:val="00425B2B"/>
    <w:rsid w:val="00425E5A"/>
    <w:rsid w:val="00441275"/>
    <w:rsid w:val="00464042"/>
    <w:rsid w:val="00475480"/>
    <w:rsid w:val="00486AB3"/>
    <w:rsid w:val="004A45C2"/>
    <w:rsid w:val="004E0AC6"/>
    <w:rsid w:val="0050081F"/>
    <w:rsid w:val="00503C41"/>
    <w:rsid w:val="00510A3D"/>
    <w:rsid w:val="00525184"/>
    <w:rsid w:val="005258EF"/>
    <w:rsid w:val="005472EF"/>
    <w:rsid w:val="00567743"/>
    <w:rsid w:val="00570728"/>
    <w:rsid w:val="00572AA5"/>
    <w:rsid w:val="005803A5"/>
    <w:rsid w:val="00584662"/>
    <w:rsid w:val="005A7530"/>
    <w:rsid w:val="005A7C54"/>
    <w:rsid w:val="005C25E7"/>
    <w:rsid w:val="005E2CD9"/>
    <w:rsid w:val="005E3CC6"/>
    <w:rsid w:val="00620501"/>
    <w:rsid w:val="00640EA7"/>
    <w:rsid w:val="00662FE8"/>
    <w:rsid w:val="00670274"/>
    <w:rsid w:val="00693AB6"/>
    <w:rsid w:val="006B2535"/>
    <w:rsid w:val="006B3853"/>
    <w:rsid w:val="006B62D8"/>
    <w:rsid w:val="006C4EB6"/>
    <w:rsid w:val="006D3687"/>
    <w:rsid w:val="006D46FD"/>
    <w:rsid w:val="006E1851"/>
    <w:rsid w:val="006F0B7D"/>
    <w:rsid w:val="006F1E98"/>
    <w:rsid w:val="0070067E"/>
    <w:rsid w:val="007102E1"/>
    <w:rsid w:val="00720324"/>
    <w:rsid w:val="00742256"/>
    <w:rsid w:val="00750F07"/>
    <w:rsid w:val="0078261B"/>
    <w:rsid w:val="00794850"/>
    <w:rsid w:val="007A07C0"/>
    <w:rsid w:val="007A7E5B"/>
    <w:rsid w:val="007B0648"/>
    <w:rsid w:val="007C317D"/>
    <w:rsid w:val="007D57F0"/>
    <w:rsid w:val="007E27E6"/>
    <w:rsid w:val="007F2105"/>
    <w:rsid w:val="0081226F"/>
    <w:rsid w:val="00835203"/>
    <w:rsid w:val="00837120"/>
    <w:rsid w:val="008426A7"/>
    <w:rsid w:val="0084517F"/>
    <w:rsid w:val="00867B54"/>
    <w:rsid w:val="008705D2"/>
    <w:rsid w:val="0087252D"/>
    <w:rsid w:val="00892585"/>
    <w:rsid w:val="008A2821"/>
    <w:rsid w:val="008C2AE7"/>
    <w:rsid w:val="008C2E9D"/>
    <w:rsid w:val="008E44B2"/>
    <w:rsid w:val="008F40D0"/>
    <w:rsid w:val="008F5E18"/>
    <w:rsid w:val="0095772D"/>
    <w:rsid w:val="009635A6"/>
    <w:rsid w:val="00973934"/>
    <w:rsid w:val="009914C2"/>
    <w:rsid w:val="00996CDD"/>
    <w:rsid w:val="009A08B0"/>
    <w:rsid w:val="009B33C2"/>
    <w:rsid w:val="009B7D43"/>
    <w:rsid w:val="009C3B33"/>
    <w:rsid w:val="009C5C90"/>
    <w:rsid w:val="009D1542"/>
    <w:rsid w:val="009D541F"/>
    <w:rsid w:val="009F70FF"/>
    <w:rsid w:val="00A01D1C"/>
    <w:rsid w:val="00A62691"/>
    <w:rsid w:val="00A630B1"/>
    <w:rsid w:val="00A8668D"/>
    <w:rsid w:val="00AA7382"/>
    <w:rsid w:val="00AB02CD"/>
    <w:rsid w:val="00AB367B"/>
    <w:rsid w:val="00AC5B8A"/>
    <w:rsid w:val="00AC7903"/>
    <w:rsid w:val="00AD7543"/>
    <w:rsid w:val="00AE6405"/>
    <w:rsid w:val="00AF5C27"/>
    <w:rsid w:val="00B33758"/>
    <w:rsid w:val="00B33878"/>
    <w:rsid w:val="00B50898"/>
    <w:rsid w:val="00B520F8"/>
    <w:rsid w:val="00B54583"/>
    <w:rsid w:val="00B641F7"/>
    <w:rsid w:val="00B64484"/>
    <w:rsid w:val="00B90AF6"/>
    <w:rsid w:val="00BD25FF"/>
    <w:rsid w:val="00BD4CE9"/>
    <w:rsid w:val="00BE0EB0"/>
    <w:rsid w:val="00BF6A80"/>
    <w:rsid w:val="00C02AE7"/>
    <w:rsid w:val="00C15222"/>
    <w:rsid w:val="00C27524"/>
    <w:rsid w:val="00C505E7"/>
    <w:rsid w:val="00C74081"/>
    <w:rsid w:val="00C77256"/>
    <w:rsid w:val="00C84C9A"/>
    <w:rsid w:val="00CA5BB5"/>
    <w:rsid w:val="00CD342B"/>
    <w:rsid w:val="00CD66F5"/>
    <w:rsid w:val="00CF280B"/>
    <w:rsid w:val="00D05160"/>
    <w:rsid w:val="00D1225E"/>
    <w:rsid w:val="00D426E9"/>
    <w:rsid w:val="00D432D6"/>
    <w:rsid w:val="00D57ED0"/>
    <w:rsid w:val="00D600FB"/>
    <w:rsid w:val="00D75975"/>
    <w:rsid w:val="00D76057"/>
    <w:rsid w:val="00DA0455"/>
    <w:rsid w:val="00DB7757"/>
    <w:rsid w:val="00DF0F28"/>
    <w:rsid w:val="00DF0F7F"/>
    <w:rsid w:val="00DF32C4"/>
    <w:rsid w:val="00E02B99"/>
    <w:rsid w:val="00E06B2B"/>
    <w:rsid w:val="00E13951"/>
    <w:rsid w:val="00E212CB"/>
    <w:rsid w:val="00E21B72"/>
    <w:rsid w:val="00E4430F"/>
    <w:rsid w:val="00E50B70"/>
    <w:rsid w:val="00E52FC0"/>
    <w:rsid w:val="00E807A3"/>
    <w:rsid w:val="00E8105D"/>
    <w:rsid w:val="00E84C8C"/>
    <w:rsid w:val="00E94873"/>
    <w:rsid w:val="00ED0B94"/>
    <w:rsid w:val="00ED7F4F"/>
    <w:rsid w:val="00F17E94"/>
    <w:rsid w:val="00F23430"/>
    <w:rsid w:val="00F30570"/>
    <w:rsid w:val="00F4529F"/>
    <w:rsid w:val="00F5190A"/>
    <w:rsid w:val="00F63D21"/>
    <w:rsid w:val="00F735AD"/>
    <w:rsid w:val="00F83EA5"/>
    <w:rsid w:val="00F84E5D"/>
    <w:rsid w:val="00F87C62"/>
    <w:rsid w:val="00F904DF"/>
    <w:rsid w:val="00F95EE1"/>
    <w:rsid w:val="00FA3D80"/>
    <w:rsid w:val="00FC1156"/>
    <w:rsid w:val="00FD423A"/>
    <w:rsid w:val="00FE75C8"/>
    <w:rsid w:val="00FF3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314C4"/>
  <w15:docId w15:val="{E6250DDC-9B35-4BAA-91A7-65A6B1E7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2256"/>
  </w:style>
  <w:style w:type="paragraph" w:styleId="3">
    <w:name w:val="heading 3"/>
    <w:basedOn w:val="a"/>
    <w:next w:val="a"/>
    <w:link w:val="30"/>
    <w:qFormat/>
    <w:rsid w:val="001C0266"/>
    <w:pPr>
      <w:keepNext/>
      <w:spacing w:after="0" w:line="240" w:lineRule="auto"/>
      <w:jc w:val="center"/>
      <w:outlineLvl w:val="2"/>
    </w:pPr>
    <w:rPr>
      <w:rFonts w:ascii="Times New Roman" w:eastAsia="Times New Roman" w:hAnsi="Times New Roman" w:cs="Times New Roman"/>
      <w:b/>
      <w:bCs/>
      <w:sz w:val="24"/>
      <w:szCs w:val="24"/>
      <w:lang w:val="x-none"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67743"/>
    <w:pPr>
      <w:ind w:left="720"/>
      <w:contextualSpacing/>
    </w:pPr>
  </w:style>
  <w:style w:type="paragraph" w:styleId="31">
    <w:name w:val="Body Text Indent 3"/>
    <w:basedOn w:val="a"/>
    <w:link w:val="32"/>
    <w:rsid w:val="000C1112"/>
    <w:pPr>
      <w:spacing w:after="120" w:line="240" w:lineRule="auto"/>
      <w:ind w:left="283"/>
    </w:pPr>
    <w:rPr>
      <w:rFonts w:ascii="Times New Roman" w:eastAsia="Times New Roman" w:hAnsi="Times New Roman" w:cs="Times New Roman"/>
      <w:sz w:val="16"/>
      <w:szCs w:val="16"/>
      <w:lang w:val="x-none" w:eastAsia="x-none"/>
    </w:rPr>
  </w:style>
  <w:style w:type="character" w:customStyle="1" w:styleId="32">
    <w:name w:val="Основной текст с отступом 3 Знак"/>
    <w:basedOn w:val="a0"/>
    <w:link w:val="31"/>
    <w:rsid w:val="000C1112"/>
    <w:rPr>
      <w:rFonts w:ascii="Times New Roman" w:eastAsia="Times New Roman" w:hAnsi="Times New Roman" w:cs="Times New Roman"/>
      <w:sz w:val="16"/>
      <w:szCs w:val="16"/>
      <w:lang w:val="x-none" w:eastAsia="x-none"/>
    </w:rPr>
  </w:style>
  <w:style w:type="paragraph" w:styleId="a4">
    <w:name w:val="Body Text Indent"/>
    <w:basedOn w:val="a"/>
    <w:link w:val="a5"/>
    <w:uiPriority w:val="99"/>
    <w:semiHidden/>
    <w:unhideWhenUsed/>
    <w:rsid w:val="00263A71"/>
    <w:pPr>
      <w:spacing w:after="120"/>
      <w:ind w:left="283"/>
    </w:pPr>
  </w:style>
  <w:style w:type="character" w:customStyle="1" w:styleId="a5">
    <w:name w:val="Основной текст с отступом Знак"/>
    <w:basedOn w:val="a0"/>
    <w:link w:val="a4"/>
    <w:uiPriority w:val="99"/>
    <w:semiHidden/>
    <w:rsid w:val="00263A71"/>
  </w:style>
  <w:style w:type="paragraph" w:styleId="a6">
    <w:name w:val="No Spacing"/>
    <w:link w:val="a7"/>
    <w:uiPriority w:val="1"/>
    <w:qFormat/>
    <w:rsid w:val="0024075B"/>
    <w:pPr>
      <w:spacing w:after="0" w:line="240" w:lineRule="auto"/>
    </w:pPr>
    <w:rPr>
      <w:rFonts w:ascii="Calibri" w:eastAsia="Calibri" w:hAnsi="Calibri" w:cs="Times New Roman"/>
    </w:rPr>
  </w:style>
  <w:style w:type="character" w:customStyle="1" w:styleId="115pt">
    <w:name w:val="Основной текст + 11;5 pt"/>
    <w:basedOn w:val="a0"/>
    <w:rsid w:val="005E2CD9"/>
    <w:rPr>
      <w:rFonts w:ascii="Arial" w:eastAsia="Arial" w:hAnsi="Arial" w:cs="Arial"/>
      <w:color w:val="000000"/>
      <w:spacing w:val="0"/>
      <w:w w:val="100"/>
      <w:position w:val="0"/>
      <w:sz w:val="23"/>
      <w:szCs w:val="23"/>
      <w:shd w:val="clear" w:color="auto" w:fill="FFFFFF"/>
      <w:lang w:val="ru-RU" w:eastAsia="ru-RU" w:bidi="ru-RU"/>
    </w:rPr>
  </w:style>
  <w:style w:type="paragraph" w:customStyle="1" w:styleId="2">
    <w:name w:val="Основной текст2"/>
    <w:basedOn w:val="a"/>
    <w:rsid w:val="005E2CD9"/>
    <w:pPr>
      <w:widowControl w:val="0"/>
      <w:shd w:val="clear" w:color="auto" w:fill="FFFFFF"/>
      <w:spacing w:after="0" w:line="312" w:lineRule="exact"/>
    </w:pPr>
    <w:rPr>
      <w:rFonts w:ascii="Arial" w:eastAsia="Arial" w:hAnsi="Arial" w:cs="Arial"/>
      <w:color w:val="000000"/>
      <w:sz w:val="21"/>
      <w:szCs w:val="21"/>
      <w:lang w:eastAsia="ru-RU" w:bidi="ru-RU"/>
    </w:rPr>
  </w:style>
  <w:style w:type="paragraph" w:styleId="a8">
    <w:name w:val="Balloon Text"/>
    <w:basedOn w:val="a"/>
    <w:link w:val="a9"/>
    <w:uiPriority w:val="99"/>
    <w:semiHidden/>
    <w:unhideWhenUsed/>
    <w:rsid w:val="008E44B2"/>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8E44B2"/>
    <w:rPr>
      <w:rFonts w:ascii="Segoe UI" w:hAnsi="Segoe UI" w:cs="Segoe UI"/>
      <w:sz w:val="18"/>
      <w:szCs w:val="18"/>
    </w:rPr>
  </w:style>
  <w:style w:type="paragraph" w:styleId="aa">
    <w:name w:val="Plain Text"/>
    <w:basedOn w:val="a"/>
    <w:link w:val="ab"/>
    <w:unhideWhenUsed/>
    <w:rsid w:val="00B90AF6"/>
    <w:pPr>
      <w:spacing w:after="0" w:line="240" w:lineRule="auto"/>
    </w:pPr>
    <w:rPr>
      <w:rFonts w:ascii="Courier New" w:eastAsia="Times New Roman" w:hAnsi="Courier New" w:cs="Times New Roman"/>
      <w:sz w:val="20"/>
      <w:szCs w:val="20"/>
      <w:lang w:val="x-none" w:eastAsia="x-none"/>
    </w:rPr>
  </w:style>
  <w:style w:type="character" w:customStyle="1" w:styleId="ab">
    <w:name w:val="Текст Знак"/>
    <w:basedOn w:val="a0"/>
    <w:link w:val="aa"/>
    <w:rsid w:val="00B90AF6"/>
    <w:rPr>
      <w:rFonts w:ascii="Courier New" w:eastAsia="Times New Roman" w:hAnsi="Courier New" w:cs="Times New Roman"/>
      <w:sz w:val="20"/>
      <w:szCs w:val="20"/>
      <w:lang w:val="x-none" w:eastAsia="x-none"/>
    </w:rPr>
  </w:style>
  <w:style w:type="character" w:customStyle="1" w:styleId="ac">
    <w:name w:val="Основной текст_"/>
    <w:link w:val="1"/>
    <w:rsid w:val="00F5190A"/>
    <w:rPr>
      <w:rFonts w:ascii="Times New Roman" w:hAnsi="Times New Roman"/>
    </w:rPr>
  </w:style>
  <w:style w:type="paragraph" w:customStyle="1" w:styleId="1">
    <w:name w:val="Основной текст1"/>
    <w:basedOn w:val="a"/>
    <w:link w:val="ac"/>
    <w:rsid w:val="00F5190A"/>
    <w:pPr>
      <w:widowControl w:val="0"/>
      <w:spacing w:after="0" w:line="240" w:lineRule="auto"/>
      <w:ind w:firstLine="400"/>
    </w:pPr>
    <w:rPr>
      <w:rFonts w:ascii="Times New Roman" w:hAnsi="Times New Roman"/>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uiPriority w:val="99"/>
    <w:qFormat/>
    <w:rsid w:val="00FE75C8"/>
    <w:pPr>
      <w:spacing w:before="100" w:beforeAutospacing="1" w:after="100" w:afterAutospacing="1" w:line="240" w:lineRule="auto"/>
    </w:pPr>
    <w:rPr>
      <w:rFonts w:ascii="Times New Roman" w:eastAsia="Times New Roman" w:hAnsi="Times New Roman" w:cs="Times New Roman"/>
      <w:sz w:val="24"/>
      <w:szCs w:val="20"/>
      <w:lang w:eastAsia="ru-RU"/>
    </w:rPr>
  </w:style>
  <w:style w:type="character" w:styleId="ae">
    <w:name w:val="Hyperlink"/>
    <w:basedOn w:val="a0"/>
    <w:rsid w:val="00FE75C8"/>
    <w:rPr>
      <w:color w:val="0000FF"/>
      <w:u w:val="single"/>
    </w:rPr>
  </w:style>
  <w:style w:type="character" w:customStyle="1" w:styleId="a7">
    <w:name w:val="Без интервала Знак"/>
    <w:basedOn w:val="a0"/>
    <w:link w:val="a6"/>
    <w:uiPriority w:val="1"/>
    <w:locked/>
    <w:rsid w:val="00570728"/>
    <w:rPr>
      <w:rFonts w:ascii="Calibri" w:eastAsia="Calibri" w:hAnsi="Calibri" w:cs="Times New Roman"/>
    </w:rPr>
  </w:style>
  <w:style w:type="paragraph" w:customStyle="1" w:styleId="ConsPlusNormal">
    <w:name w:val="ConsPlusNormal"/>
    <w:qFormat/>
    <w:rsid w:val="009914C2"/>
    <w:pPr>
      <w:widowControl w:val="0"/>
      <w:spacing w:after="0" w:line="240" w:lineRule="auto"/>
    </w:pPr>
    <w:rPr>
      <w:rFonts w:ascii="Calibri" w:eastAsia="Calibri" w:hAnsi="Calibri" w:cs="Times New Roman"/>
      <w:sz w:val="24"/>
      <w:szCs w:val="24"/>
      <w:lang w:eastAsia="zh-CN"/>
    </w:rPr>
  </w:style>
  <w:style w:type="character" w:styleId="af">
    <w:name w:val="Strong"/>
    <w:basedOn w:val="a0"/>
    <w:rsid w:val="009914C2"/>
    <w:rPr>
      <w:b/>
      <w:bCs/>
    </w:rPr>
  </w:style>
  <w:style w:type="character" w:customStyle="1" w:styleId="30">
    <w:name w:val="Заголовок 3 Знак"/>
    <w:basedOn w:val="a0"/>
    <w:link w:val="3"/>
    <w:rsid w:val="001C0266"/>
    <w:rPr>
      <w:rFonts w:ascii="Times New Roman" w:eastAsia="Times New Roman" w:hAnsi="Times New Roman" w:cs="Times New Roman"/>
      <w:b/>
      <w:bCs/>
      <w:sz w:val="24"/>
      <w:szCs w:val="24"/>
      <w:lang w:val="x-none" w:eastAsia="ru-RU"/>
    </w:rPr>
  </w:style>
  <w:style w:type="paragraph" w:styleId="af0">
    <w:name w:val="Body Text"/>
    <w:basedOn w:val="a"/>
    <w:link w:val="af1"/>
    <w:semiHidden/>
    <w:unhideWhenUsed/>
    <w:rsid w:val="00196AFA"/>
    <w:pPr>
      <w:spacing w:after="120" w:line="240" w:lineRule="auto"/>
      <w:ind w:firstLine="454"/>
    </w:pPr>
    <w:rPr>
      <w:rFonts w:ascii="Times New Roman" w:eastAsia="Times New Roman" w:hAnsi="Times New Roman" w:cs="Times New Roman"/>
      <w:sz w:val="24"/>
      <w:szCs w:val="20"/>
      <w:lang w:eastAsia="ru-RU"/>
    </w:rPr>
  </w:style>
  <w:style w:type="character" w:customStyle="1" w:styleId="af1">
    <w:name w:val="Основной текст Знак"/>
    <w:basedOn w:val="a0"/>
    <w:link w:val="af0"/>
    <w:semiHidden/>
    <w:rsid w:val="00196AFA"/>
    <w:rPr>
      <w:rFonts w:ascii="Times New Roman" w:eastAsia="Times New Roman" w:hAnsi="Times New Roman" w:cs="Times New Roman"/>
      <w:sz w:val="24"/>
      <w:szCs w:val="20"/>
      <w:lang w:eastAsia="ru-RU"/>
    </w:rPr>
  </w:style>
  <w:style w:type="table" w:customStyle="1" w:styleId="TableNormal">
    <w:name w:val="Table Normal"/>
    <w:uiPriority w:val="2"/>
    <w:semiHidden/>
    <w:unhideWhenUsed/>
    <w:qFormat/>
    <w:rsid w:val="00640E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40EA7"/>
    <w:pPr>
      <w:widowControl w:val="0"/>
      <w:autoSpaceDE w:val="0"/>
      <w:autoSpaceDN w:val="0"/>
      <w:spacing w:after="0" w:line="256" w:lineRule="exact"/>
      <w:ind w:left="107"/>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528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52F1-9CC2-40AA-933D-0D45215C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2240</TotalTime>
  <Pages>6</Pages>
  <Words>2302</Words>
  <Characters>13128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Виктория Черникова</cp:lastModifiedBy>
  <cp:revision>52</cp:revision>
  <cp:lastPrinted>2020-10-23T07:48:00Z</cp:lastPrinted>
  <dcterms:created xsi:type="dcterms:W3CDTF">2018-10-17T07:19:00Z</dcterms:created>
  <dcterms:modified xsi:type="dcterms:W3CDTF">2022-06-01T14:30:00Z</dcterms:modified>
</cp:coreProperties>
</file>