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1C2A77" w:rsidRDefault="00670274" w:rsidP="001C2A77">
      <w:pPr>
        <w:spacing w:after="0" w:line="240" w:lineRule="auto"/>
        <w:jc w:val="center"/>
        <w:rPr>
          <w:rFonts w:ascii="Times New Roman" w:eastAsia="Times New Roman" w:hAnsi="Times New Roman" w:cs="Times New Roman"/>
          <w:b/>
          <w:sz w:val="26"/>
          <w:szCs w:val="26"/>
          <w:lang w:eastAsia="ru-RU"/>
        </w:rPr>
      </w:pPr>
      <w:r w:rsidRPr="001C2A77">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1"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05A9CDEB" w14:textId="77777777" w:rsidR="001C0266" w:rsidRPr="001C2A77" w:rsidRDefault="001C0266" w:rsidP="001C2A77">
      <w:pPr>
        <w:spacing w:after="0" w:line="240" w:lineRule="auto"/>
        <w:jc w:val="center"/>
        <w:rPr>
          <w:rFonts w:ascii="Times New Roman" w:hAnsi="Times New Roman" w:cs="Times New Roman"/>
          <w:b/>
          <w:sz w:val="26"/>
          <w:szCs w:val="26"/>
        </w:rPr>
      </w:pPr>
      <w:r w:rsidRPr="001C2A77">
        <w:rPr>
          <w:rFonts w:ascii="Times New Roman" w:hAnsi="Times New Roman" w:cs="Times New Roman"/>
          <w:b/>
          <w:sz w:val="26"/>
          <w:szCs w:val="26"/>
        </w:rPr>
        <w:t xml:space="preserve">ОБЩЕРОССИЙСКИЙ ПРОФСОЮЗ ОБРАЗОВАНИЯ </w:t>
      </w:r>
    </w:p>
    <w:p w14:paraId="5E4D5A7B" w14:textId="77777777" w:rsidR="001C0266" w:rsidRPr="001C2A77" w:rsidRDefault="001C0266" w:rsidP="001C2A77">
      <w:pPr>
        <w:spacing w:after="0" w:line="240" w:lineRule="auto"/>
        <w:jc w:val="center"/>
        <w:rPr>
          <w:rFonts w:ascii="Times New Roman" w:hAnsi="Times New Roman" w:cs="Times New Roman"/>
          <w:b/>
          <w:sz w:val="26"/>
          <w:szCs w:val="26"/>
        </w:rPr>
      </w:pPr>
      <w:r w:rsidRPr="001C2A77">
        <w:rPr>
          <w:rFonts w:ascii="Times New Roman" w:hAnsi="Times New Roman" w:cs="Times New Roman"/>
          <w:b/>
          <w:sz w:val="26"/>
          <w:szCs w:val="26"/>
        </w:rPr>
        <w:t xml:space="preserve">КУРСКАЯ ОБЛАСТНАЯ ОРГАНИЗАЦИЯ </w:t>
      </w:r>
    </w:p>
    <w:p w14:paraId="589514A9" w14:textId="77777777" w:rsidR="001C0266" w:rsidRPr="001C2A77" w:rsidRDefault="001C0266" w:rsidP="001C2A77">
      <w:pPr>
        <w:pStyle w:val="3"/>
        <w:rPr>
          <w:sz w:val="26"/>
          <w:szCs w:val="26"/>
          <w:lang w:val="ru-RU"/>
        </w:rPr>
      </w:pPr>
      <w:r w:rsidRPr="001C2A77">
        <w:rPr>
          <w:sz w:val="26"/>
          <w:szCs w:val="26"/>
        </w:rPr>
        <w:t>Курская городская организация</w:t>
      </w:r>
      <w:r w:rsidRPr="001C2A77">
        <w:rPr>
          <w:sz w:val="26"/>
          <w:szCs w:val="26"/>
          <w:lang w:val="ru-RU"/>
        </w:rPr>
        <w:t xml:space="preserve"> </w:t>
      </w:r>
    </w:p>
    <w:p w14:paraId="26854443" w14:textId="77777777" w:rsidR="001C0266" w:rsidRPr="001C2A77" w:rsidRDefault="001C0266" w:rsidP="001C2A77">
      <w:pPr>
        <w:pStyle w:val="3"/>
        <w:rPr>
          <w:sz w:val="26"/>
          <w:szCs w:val="26"/>
          <w:lang w:val="ru-RU"/>
        </w:rPr>
      </w:pPr>
      <w:r w:rsidRPr="001C2A77">
        <w:rPr>
          <w:sz w:val="26"/>
          <w:szCs w:val="26"/>
          <w:lang w:val="ru-RU"/>
        </w:rPr>
        <w:t>ПРЕЗИДИУМ</w:t>
      </w:r>
    </w:p>
    <w:p w14:paraId="2FF0A8BD" w14:textId="2824CAD0" w:rsidR="001C0266" w:rsidRPr="001C2A77" w:rsidRDefault="001C0266" w:rsidP="001C2A77">
      <w:pPr>
        <w:pStyle w:val="3"/>
        <w:rPr>
          <w:bCs w:val="0"/>
          <w:sz w:val="26"/>
          <w:szCs w:val="26"/>
        </w:rPr>
      </w:pPr>
      <w:r w:rsidRPr="001C2A77">
        <w:rPr>
          <w:bCs w:val="0"/>
          <w:sz w:val="26"/>
          <w:szCs w:val="26"/>
          <w:lang w:val="ru-RU"/>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1C0266" w:rsidRPr="001C2A77" w14:paraId="6EA65F00" w14:textId="77777777" w:rsidTr="00056C1F">
        <w:trPr>
          <w:trHeight w:hRule="exact" w:val="423"/>
        </w:trPr>
        <w:tc>
          <w:tcPr>
            <w:tcW w:w="3720" w:type="dxa"/>
            <w:tcBorders>
              <w:top w:val="double" w:sz="1" w:space="0" w:color="000000"/>
            </w:tcBorders>
            <w:shd w:val="clear" w:color="auto" w:fill="auto"/>
          </w:tcPr>
          <w:p w14:paraId="225CC8DE" w14:textId="0EF06B8A" w:rsidR="001C0266" w:rsidRPr="001C2A77" w:rsidRDefault="001C0266" w:rsidP="001C2A77">
            <w:pPr>
              <w:snapToGrid w:val="0"/>
              <w:spacing w:after="0" w:line="240" w:lineRule="auto"/>
              <w:rPr>
                <w:rFonts w:ascii="Times New Roman" w:hAnsi="Times New Roman" w:cs="Times New Roman"/>
                <w:sz w:val="26"/>
                <w:szCs w:val="26"/>
              </w:rPr>
            </w:pPr>
            <w:r w:rsidRPr="001C2A77">
              <w:rPr>
                <w:rFonts w:ascii="Times New Roman" w:hAnsi="Times New Roman" w:cs="Times New Roman"/>
                <w:sz w:val="26"/>
                <w:szCs w:val="26"/>
              </w:rPr>
              <w:t>«</w:t>
            </w:r>
            <w:r w:rsidR="000D2569" w:rsidRPr="001C2A77">
              <w:rPr>
                <w:rFonts w:ascii="Times New Roman" w:hAnsi="Times New Roman" w:cs="Times New Roman"/>
                <w:sz w:val="26"/>
                <w:szCs w:val="26"/>
              </w:rPr>
              <w:t>1</w:t>
            </w:r>
            <w:r w:rsidRPr="001C2A77">
              <w:rPr>
                <w:rFonts w:ascii="Times New Roman" w:hAnsi="Times New Roman" w:cs="Times New Roman"/>
                <w:sz w:val="26"/>
                <w:szCs w:val="26"/>
              </w:rPr>
              <w:t xml:space="preserve">2» </w:t>
            </w:r>
            <w:r w:rsidR="00971146">
              <w:rPr>
                <w:rFonts w:ascii="Times New Roman" w:hAnsi="Times New Roman" w:cs="Times New Roman"/>
                <w:sz w:val="26"/>
                <w:szCs w:val="26"/>
              </w:rPr>
              <w:t>октября</w:t>
            </w:r>
            <w:r w:rsidRPr="001C2A77">
              <w:rPr>
                <w:rFonts w:ascii="Times New Roman" w:hAnsi="Times New Roman" w:cs="Times New Roman"/>
                <w:sz w:val="26"/>
                <w:szCs w:val="26"/>
              </w:rPr>
              <w:t xml:space="preserve"> 2022 г.</w:t>
            </w:r>
          </w:p>
        </w:tc>
        <w:tc>
          <w:tcPr>
            <w:tcW w:w="1842" w:type="dxa"/>
            <w:tcBorders>
              <w:top w:val="double" w:sz="1" w:space="0" w:color="000000"/>
            </w:tcBorders>
            <w:shd w:val="clear" w:color="auto" w:fill="auto"/>
          </w:tcPr>
          <w:p w14:paraId="5C92A4EB" w14:textId="77777777" w:rsidR="001C0266" w:rsidRPr="001C2A77" w:rsidRDefault="001C0266" w:rsidP="001C2A77">
            <w:pPr>
              <w:snapToGrid w:val="0"/>
              <w:spacing w:after="0" w:line="240" w:lineRule="auto"/>
              <w:jc w:val="center"/>
              <w:rPr>
                <w:rFonts w:ascii="Times New Roman" w:hAnsi="Times New Roman" w:cs="Times New Roman"/>
                <w:sz w:val="26"/>
                <w:szCs w:val="26"/>
              </w:rPr>
            </w:pPr>
            <w:r w:rsidRPr="001C2A77">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00CDB506" w14:textId="5E80A211" w:rsidR="001C0266" w:rsidRPr="001C2A77" w:rsidRDefault="001C0266" w:rsidP="001C2A77">
            <w:pPr>
              <w:snapToGrid w:val="0"/>
              <w:spacing w:after="0" w:line="240" w:lineRule="auto"/>
              <w:jc w:val="right"/>
              <w:rPr>
                <w:rFonts w:ascii="Times New Roman" w:hAnsi="Times New Roman" w:cs="Times New Roman"/>
                <w:sz w:val="26"/>
                <w:szCs w:val="26"/>
              </w:rPr>
            </w:pPr>
            <w:r w:rsidRPr="001C2A77">
              <w:rPr>
                <w:rFonts w:ascii="Times New Roman" w:hAnsi="Times New Roman" w:cs="Times New Roman"/>
                <w:sz w:val="26"/>
                <w:szCs w:val="26"/>
              </w:rPr>
              <w:t>№ 2</w:t>
            </w:r>
            <w:r w:rsidR="009444ED">
              <w:rPr>
                <w:rFonts w:ascii="Times New Roman" w:hAnsi="Times New Roman" w:cs="Times New Roman"/>
                <w:sz w:val="26"/>
                <w:szCs w:val="26"/>
              </w:rPr>
              <w:t>7</w:t>
            </w:r>
          </w:p>
        </w:tc>
      </w:tr>
    </w:tbl>
    <w:p w14:paraId="7F976933" w14:textId="77777777" w:rsidR="001C0266" w:rsidRPr="001C2A77" w:rsidRDefault="001C0266" w:rsidP="001C2A77">
      <w:pPr>
        <w:spacing w:after="0" w:line="240" w:lineRule="auto"/>
        <w:rPr>
          <w:rFonts w:ascii="Times New Roman" w:hAnsi="Times New Roman" w:cs="Times New Roman"/>
          <w:sz w:val="26"/>
          <w:szCs w:val="26"/>
        </w:rPr>
      </w:pPr>
    </w:p>
    <w:p w14:paraId="30A2EF56" w14:textId="77777777" w:rsidR="00294958" w:rsidRPr="001C2A77" w:rsidRDefault="00294958" w:rsidP="001C2A77">
      <w:pPr>
        <w:spacing w:after="0" w:line="240" w:lineRule="auto"/>
        <w:jc w:val="center"/>
        <w:rPr>
          <w:rFonts w:ascii="Times New Roman" w:hAnsi="Times New Roman" w:cs="Times New Roman"/>
          <w:b/>
          <w:sz w:val="26"/>
          <w:szCs w:val="26"/>
        </w:rPr>
      </w:pPr>
      <w:r w:rsidRPr="001C2A77">
        <w:rPr>
          <w:rFonts w:ascii="Times New Roman" w:hAnsi="Times New Roman" w:cs="Times New Roman"/>
          <w:b/>
          <w:sz w:val="26"/>
          <w:szCs w:val="26"/>
        </w:rPr>
        <w:t xml:space="preserve">ПРОТОКОЛ </w:t>
      </w:r>
    </w:p>
    <w:p w14:paraId="75C4819E" w14:textId="77777777" w:rsidR="00294958" w:rsidRPr="001C2A77" w:rsidRDefault="00294958" w:rsidP="001C2A77">
      <w:pPr>
        <w:spacing w:after="0" w:line="240" w:lineRule="auto"/>
        <w:jc w:val="center"/>
        <w:rPr>
          <w:rFonts w:ascii="Times New Roman" w:hAnsi="Times New Roman" w:cs="Times New Roman"/>
          <w:b/>
          <w:sz w:val="26"/>
          <w:szCs w:val="26"/>
        </w:rPr>
      </w:pPr>
      <w:r w:rsidRPr="001C2A77">
        <w:rPr>
          <w:rFonts w:ascii="Times New Roman" w:hAnsi="Times New Roman" w:cs="Times New Roman"/>
          <w:b/>
          <w:sz w:val="26"/>
          <w:szCs w:val="26"/>
        </w:rPr>
        <w:t>заседания Президиума Курской городской организации Профсоюза</w:t>
      </w:r>
    </w:p>
    <w:p w14:paraId="28F3BF8B" w14:textId="3D715F3D" w:rsidR="00B90AF6" w:rsidRPr="001C2A77" w:rsidRDefault="00B90AF6" w:rsidP="00C2195A">
      <w:pPr>
        <w:spacing w:after="0" w:line="240" w:lineRule="auto"/>
        <w:jc w:val="center"/>
        <w:rPr>
          <w:rFonts w:ascii="Times New Roman" w:hAnsi="Times New Roman" w:cs="Times New Roman"/>
          <w:sz w:val="26"/>
          <w:szCs w:val="26"/>
        </w:rPr>
      </w:pPr>
      <w:r w:rsidRPr="001C2A77">
        <w:rPr>
          <w:rFonts w:ascii="Times New Roman" w:hAnsi="Times New Roman" w:cs="Times New Roman"/>
          <w:sz w:val="26"/>
          <w:szCs w:val="26"/>
        </w:rPr>
        <w:t xml:space="preserve">(Форма проведения – дистанционная, в режиме </w:t>
      </w:r>
      <w:r w:rsidRPr="001C2A77">
        <w:rPr>
          <w:rFonts w:ascii="Times New Roman" w:hAnsi="Times New Roman" w:cs="Times New Roman"/>
          <w:sz w:val="26"/>
          <w:szCs w:val="26"/>
          <w:lang w:val="en-US"/>
        </w:rPr>
        <w:t>on</w:t>
      </w:r>
      <w:r w:rsidRPr="001C2A77">
        <w:rPr>
          <w:rFonts w:ascii="Times New Roman" w:hAnsi="Times New Roman" w:cs="Times New Roman"/>
          <w:sz w:val="26"/>
          <w:szCs w:val="26"/>
        </w:rPr>
        <w:t>-</w:t>
      </w:r>
      <w:r w:rsidRPr="001C2A77">
        <w:rPr>
          <w:rFonts w:ascii="Times New Roman" w:hAnsi="Times New Roman" w:cs="Times New Roman"/>
          <w:sz w:val="26"/>
          <w:szCs w:val="26"/>
          <w:lang w:val="en-US"/>
        </w:rPr>
        <w:t>lain</w:t>
      </w:r>
      <w:r w:rsidRPr="001C2A77">
        <w:rPr>
          <w:rFonts w:ascii="Times New Roman" w:hAnsi="Times New Roman" w:cs="Times New Roman"/>
          <w:sz w:val="26"/>
          <w:szCs w:val="26"/>
        </w:rPr>
        <w:t xml:space="preserve"> на платформе </w:t>
      </w:r>
      <w:r w:rsidRPr="001C2A77">
        <w:rPr>
          <w:rFonts w:ascii="Times New Roman" w:hAnsi="Times New Roman" w:cs="Times New Roman"/>
          <w:sz w:val="26"/>
          <w:szCs w:val="26"/>
          <w:lang w:val="en-US"/>
        </w:rPr>
        <w:t>ZOOM</w:t>
      </w:r>
      <w:r w:rsidRPr="001C2A77">
        <w:rPr>
          <w:rFonts w:ascii="Times New Roman" w:hAnsi="Times New Roman" w:cs="Times New Roman"/>
          <w:sz w:val="26"/>
          <w:szCs w:val="26"/>
        </w:rPr>
        <w:t>)</w:t>
      </w:r>
    </w:p>
    <w:p w14:paraId="311E598A" w14:textId="77777777" w:rsidR="00294958" w:rsidRPr="001C2A77" w:rsidRDefault="00294958" w:rsidP="001C2A77">
      <w:pPr>
        <w:spacing w:after="0" w:line="240" w:lineRule="auto"/>
        <w:jc w:val="center"/>
        <w:rPr>
          <w:rFonts w:ascii="Times New Roman" w:hAnsi="Times New Roman" w:cs="Times New Roman"/>
          <w:b/>
          <w:sz w:val="26"/>
          <w:szCs w:val="26"/>
        </w:rPr>
      </w:pPr>
    </w:p>
    <w:p w14:paraId="4FEA6E84" w14:textId="77777777" w:rsidR="00294958" w:rsidRPr="001C2A77" w:rsidRDefault="00294958" w:rsidP="001C2A77">
      <w:pPr>
        <w:tabs>
          <w:tab w:val="left" w:pos="7371"/>
        </w:tabs>
        <w:spacing w:after="0" w:line="240" w:lineRule="auto"/>
        <w:ind w:firstLine="709"/>
        <w:jc w:val="both"/>
        <w:rPr>
          <w:rFonts w:ascii="Times New Roman" w:hAnsi="Times New Roman" w:cs="Times New Roman"/>
          <w:sz w:val="26"/>
          <w:szCs w:val="26"/>
        </w:rPr>
      </w:pPr>
      <w:r w:rsidRPr="001C2A77">
        <w:rPr>
          <w:rFonts w:ascii="Times New Roman" w:hAnsi="Times New Roman" w:cs="Times New Roman"/>
          <w:sz w:val="26"/>
          <w:szCs w:val="26"/>
        </w:rPr>
        <w:tab/>
        <w:t xml:space="preserve"> </w:t>
      </w:r>
    </w:p>
    <w:p w14:paraId="6F9EA3C7" w14:textId="77777777" w:rsidR="00294958" w:rsidRPr="001C2A77" w:rsidRDefault="00294958" w:rsidP="001C2A77">
      <w:pPr>
        <w:tabs>
          <w:tab w:val="left" w:pos="5103"/>
          <w:tab w:val="left" w:pos="7371"/>
        </w:tabs>
        <w:spacing w:after="0" w:line="240" w:lineRule="auto"/>
        <w:ind w:firstLine="709"/>
        <w:jc w:val="both"/>
        <w:rPr>
          <w:rFonts w:ascii="Times New Roman" w:hAnsi="Times New Roman" w:cs="Times New Roman"/>
          <w:b/>
          <w:sz w:val="26"/>
          <w:szCs w:val="26"/>
        </w:rPr>
      </w:pPr>
      <w:r w:rsidRPr="001C2A77">
        <w:rPr>
          <w:rFonts w:ascii="Times New Roman" w:hAnsi="Times New Roman" w:cs="Times New Roman"/>
          <w:sz w:val="26"/>
          <w:szCs w:val="26"/>
        </w:rPr>
        <w:tab/>
      </w:r>
      <w:r w:rsidRPr="001C2A77">
        <w:rPr>
          <w:rFonts w:ascii="Times New Roman" w:hAnsi="Times New Roman" w:cs="Times New Roman"/>
          <w:b/>
          <w:sz w:val="26"/>
          <w:szCs w:val="26"/>
        </w:rPr>
        <w:t xml:space="preserve">Присутствовали: </w:t>
      </w:r>
    </w:p>
    <w:p w14:paraId="33FE03BA" w14:textId="7B5302A5" w:rsidR="00294958" w:rsidRPr="001C2A77" w:rsidRDefault="00294958" w:rsidP="001C2A77">
      <w:pPr>
        <w:tabs>
          <w:tab w:val="left" w:pos="5103"/>
          <w:tab w:val="left" w:pos="7371"/>
        </w:tabs>
        <w:spacing w:after="0" w:line="240" w:lineRule="auto"/>
        <w:ind w:left="4962"/>
        <w:jc w:val="both"/>
        <w:rPr>
          <w:rFonts w:ascii="Times New Roman" w:hAnsi="Times New Roman" w:cs="Times New Roman"/>
          <w:sz w:val="26"/>
          <w:szCs w:val="26"/>
        </w:rPr>
      </w:pPr>
      <w:r w:rsidRPr="001C2A77">
        <w:rPr>
          <w:rFonts w:ascii="Times New Roman" w:hAnsi="Times New Roman" w:cs="Times New Roman"/>
          <w:sz w:val="26"/>
          <w:szCs w:val="26"/>
        </w:rPr>
        <w:t xml:space="preserve">Члены президиума </w:t>
      </w:r>
      <w:r w:rsidR="001C0266" w:rsidRPr="001C2A77">
        <w:rPr>
          <w:rFonts w:ascii="Times New Roman" w:hAnsi="Times New Roman" w:cs="Times New Roman"/>
          <w:sz w:val="26"/>
          <w:szCs w:val="26"/>
        </w:rPr>
        <w:t>–</w:t>
      </w:r>
      <w:r w:rsidRPr="001C2A77">
        <w:rPr>
          <w:rFonts w:ascii="Times New Roman" w:hAnsi="Times New Roman" w:cs="Times New Roman"/>
          <w:sz w:val="26"/>
          <w:szCs w:val="26"/>
        </w:rPr>
        <w:t xml:space="preserve"> </w:t>
      </w:r>
      <w:r w:rsidR="000D2569" w:rsidRPr="001C2A77">
        <w:rPr>
          <w:rFonts w:ascii="Times New Roman" w:hAnsi="Times New Roman" w:cs="Times New Roman"/>
          <w:sz w:val="26"/>
          <w:szCs w:val="26"/>
        </w:rPr>
        <w:t>1</w:t>
      </w:r>
      <w:r w:rsidR="00482B30">
        <w:rPr>
          <w:rFonts w:ascii="Times New Roman" w:hAnsi="Times New Roman" w:cs="Times New Roman"/>
          <w:sz w:val="26"/>
          <w:szCs w:val="26"/>
        </w:rPr>
        <w:t>1</w:t>
      </w:r>
      <w:r w:rsidR="001C0266" w:rsidRPr="001C2A77">
        <w:rPr>
          <w:rFonts w:ascii="Times New Roman" w:hAnsi="Times New Roman" w:cs="Times New Roman"/>
          <w:sz w:val="26"/>
          <w:szCs w:val="26"/>
        </w:rPr>
        <w:t xml:space="preserve"> </w:t>
      </w:r>
      <w:r w:rsidRPr="001C2A77">
        <w:rPr>
          <w:rFonts w:ascii="Times New Roman" w:hAnsi="Times New Roman" w:cs="Times New Roman"/>
          <w:sz w:val="26"/>
          <w:szCs w:val="26"/>
        </w:rPr>
        <w:t>человек:</w:t>
      </w:r>
    </w:p>
    <w:p w14:paraId="32E1C8EB" w14:textId="77777777" w:rsidR="00294958" w:rsidRPr="001C2A77" w:rsidRDefault="00294958" w:rsidP="001C2A77">
      <w:pPr>
        <w:tabs>
          <w:tab w:val="left" w:pos="7371"/>
        </w:tabs>
        <w:spacing w:after="0" w:line="240" w:lineRule="auto"/>
        <w:ind w:firstLine="709"/>
        <w:jc w:val="both"/>
        <w:rPr>
          <w:rFonts w:ascii="Times New Roman" w:hAnsi="Times New Roman" w:cs="Times New Roman"/>
          <w:b/>
          <w:sz w:val="26"/>
          <w:szCs w:val="26"/>
        </w:rPr>
      </w:pPr>
    </w:p>
    <w:p w14:paraId="1AE5AAC0" w14:textId="77777777" w:rsidR="00294958" w:rsidRPr="001C2A77" w:rsidRDefault="00294958" w:rsidP="001C2A77">
      <w:pPr>
        <w:tabs>
          <w:tab w:val="left" w:pos="7371"/>
        </w:tabs>
        <w:spacing w:after="0" w:line="240" w:lineRule="auto"/>
        <w:ind w:left="4962"/>
        <w:jc w:val="both"/>
        <w:rPr>
          <w:rFonts w:ascii="Times New Roman" w:hAnsi="Times New Roman" w:cs="Times New Roman"/>
          <w:sz w:val="26"/>
          <w:szCs w:val="26"/>
        </w:rPr>
      </w:pPr>
      <w:r w:rsidRPr="001C2A77">
        <w:rPr>
          <w:rFonts w:ascii="Times New Roman" w:hAnsi="Times New Roman" w:cs="Times New Roman"/>
          <w:b/>
          <w:sz w:val="26"/>
          <w:szCs w:val="26"/>
        </w:rPr>
        <w:t xml:space="preserve">Председательствующий: </w:t>
      </w:r>
      <w:r w:rsidRPr="001C2A77">
        <w:rPr>
          <w:rFonts w:ascii="Times New Roman" w:hAnsi="Times New Roman" w:cs="Times New Roman"/>
          <w:sz w:val="26"/>
          <w:szCs w:val="26"/>
        </w:rPr>
        <w:t>Боева М.В.</w:t>
      </w:r>
    </w:p>
    <w:p w14:paraId="77D4573F" w14:textId="77777777" w:rsidR="00294958" w:rsidRPr="001C2A77" w:rsidRDefault="00294958" w:rsidP="001C2A77">
      <w:pPr>
        <w:tabs>
          <w:tab w:val="left" w:pos="7371"/>
        </w:tabs>
        <w:spacing w:after="0" w:line="240" w:lineRule="auto"/>
        <w:ind w:left="4962"/>
        <w:jc w:val="both"/>
        <w:rPr>
          <w:rFonts w:ascii="Times New Roman" w:hAnsi="Times New Roman" w:cs="Times New Roman"/>
          <w:b/>
          <w:sz w:val="26"/>
          <w:szCs w:val="26"/>
        </w:rPr>
      </w:pPr>
      <w:r w:rsidRPr="001C2A77">
        <w:rPr>
          <w:rFonts w:ascii="Times New Roman" w:hAnsi="Times New Roman" w:cs="Times New Roman"/>
          <w:b/>
          <w:sz w:val="26"/>
          <w:szCs w:val="26"/>
        </w:rPr>
        <w:t>Члены президиума:</w:t>
      </w:r>
    </w:p>
    <w:p w14:paraId="41611A51" w14:textId="4091B66F" w:rsidR="000D2569" w:rsidRPr="001C2A77" w:rsidRDefault="00294958" w:rsidP="001C2A77">
      <w:pPr>
        <w:tabs>
          <w:tab w:val="left" w:pos="5103"/>
          <w:tab w:val="left" w:pos="7371"/>
        </w:tabs>
        <w:spacing w:after="0" w:line="240" w:lineRule="auto"/>
        <w:ind w:left="4962"/>
        <w:jc w:val="both"/>
        <w:rPr>
          <w:rFonts w:ascii="Times New Roman" w:hAnsi="Times New Roman" w:cs="Times New Roman"/>
          <w:sz w:val="26"/>
          <w:szCs w:val="26"/>
        </w:rPr>
      </w:pPr>
      <w:r w:rsidRPr="001C2A77">
        <w:rPr>
          <w:rFonts w:ascii="Times New Roman" w:hAnsi="Times New Roman" w:cs="Times New Roman"/>
          <w:sz w:val="26"/>
          <w:szCs w:val="26"/>
        </w:rPr>
        <w:t>Кобцева О.В.,</w:t>
      </w:r>
      <w:r w:rsidR="001C0266" w:rsidRPr="001C2A77">
        <w:rPr>
          <w:rFonts w:ascii="Times New Roman" w:hAnsi="Times New Roman" w:cs="Times New Roman"/>
          <w:sz w:val="26"/>
          <w:szCs w:val="26"/>
        </w:rPr>
        <w:t xml:space="preserve"> </w:t>
      </w:r>
      <w:r w:rsidRPr="001C2A77">
        <w:rPr>
          <w:rFonts w:ascii="Times New Roman" w:hAnsi="Times New Roman" w:cs="Times New Roman"/>
          <w:sz w:val="26"/>
          <w:szCs w:val="26"/>
        </w:rPr>
        <w:t>Корогодина Е.Н., Сидорова Г.И.,</w:t>
      </w:r>
      <w:r w:rsidR="001C0266" w:rsidRPr="001C2A77">
        <w:rPr>
          <w:rFonts w:ascii="Times New Roman" w:hAnsi="Times New Roman" w:cs="Times New Roman"/>
          <w:sz w:val="26"/>
          <w:szCs w:val="26"/>
        </w:rPr>
        <w:t xml:space="preserve"> </w:t>
      </w:r>
      <w:proofErr w:type="spellStart"/>
      <w:r w:rsidR="00224077">
        <w:rPr>
          <w:rFonts w:ascii="Times New Roman" w:hAnsi="Times New Roman" w:cs="Times New Roman"/>
          <w:sz w:val="26"/>
          <w:szCs w:val="26"/>
        </w:rPr>
        <w:t>Бобнева</w:t>
      </w:r>
      <w:proofErr w:type="spellEnd"/>
      <w:r w:rsidR="00482B30">
        <w:rPr>
          <w:rFonts w:ascii="Times New Roman" w:hAnsi="Times New Roman" w:cs="Times New Roman"/>
          <w:sz w:val="26"/>
          <w:szCs w:val="26"/>
        </w:rPr>
        <w:t xml:space="preserve"> О.А.</w:t>
      </w:r>
      <w:r w:rsidRPr="001C2A77">
        <w:rPr>
          <w:rFonts w:ascii="Times New Roman" w:hAnsi="Times New Roman" w:cs="Times New Roman"/>
          <w:sz w:val="26"/>
          <w:szCs w:val="26"/>
        </w:rPr>
        <w:t xml:space="preserve">, </w:t>
      </w:r>
      <w:proofErr w:type="spellStart"/>
      <w:r w:rsidRPr="001C2A77">
        <w:rPr>
          <w:rFonts w:ascii="Times New Roman" w:hAnsi="Times New Roman" w:cs="Times New Roman"/>
          <w:sz w:val="26"/>
          <w:szCs w:val="26"/>
        </w:rPr>
        <w:t>Форова</w:t>
      </w:r>
      <w:proofErr w:type="spellEnd"/>
      <w:r w:rsidRPr="001C2A77">
        <w:rPr>
          <w:rFonts w:ascii="Times New Roman" w:hAnsi="Times New Roman" w:cs="Times New Roman"/>
          <w:sz w:val="26"/>
          <w:szCs w:val="26"/>
        </w:rPr>
        <w:t xml:space="preserve"> Л.Н., Коробкова Н.А.,</w:t>
      </w:r>
      <w:r w:rsidR="001C0266" w:rsidRPr="001C2A77">
        <w:rPr>
          <w:rFonts w:ascii="Times New Roman" w:hAnsi="Times New Roman" w:cs="Times New Roman"/>
          <w:sz w:val="26"/>
          <w:szCs w:val="26"/>
        </w:rPr>
        <w:t xml:space="preserve"> </w:t>
      </w:r>
      <w:r w:rsidRPr="001C2A77">
        <w:rPr>
          <w:rFonts w:ascii="Times New Roman" w:hAnsi="Times New Roman" w:cs="Times New Roman"/>
          <w:sz w:val="26"/>
          <w:szCs w:val="26"/>
        </w:rPr>
        <w:t>Сутырина Е.В., Темнова М.Л.</w:t>
      </w:r>
      <w:r w:rsidR="000D2569" w:rsidRPr="001C2A77">
        <w:rPr>
          <w:rFonts w:ascii="Times New Roman" w:hAnsi="Times New Roman" w:cs="Times New Roman"/>
          <w:sz w:val="26"/>
          <w:szCs w:val="26"/>
        </w:rPr>
        <w:t>, Шаталова Л.А.</w:t>
      </w:r>
      <w:r w:rsidR="009444ED">
        <w:rPr>
          <w:rFonts w:ascii="Times New Roman" w:hAnsi="Times New Roman" w:cs="Times New Roman"/>
          <w:sz w:val="26"/>
          <w:szCs w:val="26"/>
        </w:rPr>
        <w:t xml:space="preserve">, </w:t>
      </w:r>
      <w:r w:rsidR="00482B30" w:rsidRPr="001C2A77">
        <w:rPr>
          <w:rFonts w:ascii="Times New Roman" w:hAnsi="Times New Roman" w:cs="Times New Roman"/>
          <w:sz w:val="26"/>
          <w:szCs w:val="26"/>
        </w:rPr>
        <w:t xml:space="preserve">Сеидов Р.Г. </w:t>
      </w:r>
      <w:r w:rsidR="000D2569" w:rsidRPr="001C2A77">
        <w:rPr>
          <w:rFonts w:ascii="Times New Roman" w:hAnsi="Times New Roman" w:cs="Times New Roman"/>
          <w:sz w:val="26"/>
          <w:szCs w:val="26"/>
        </w:rPr>
        <w:t xml:space="preserve"> </w:t>
      </w:r>
    </w:p>
    <w:p w14:paraId="25563855" w14:textId="505BF7AB" w:rsidR="00DA0455" w:rsidRPr="001C2A77" w:rsidRDefault="00CA5BB5" w:rsidP="001C2A77">
      <w:pPr>
        <w:tabs>
          <w:tab w:val="left" w:pos="5103"/>
          <w:tab w:val="left" w:pos="7371"/>
        </w:tabs>
        <w:spacing w:after="0" w:line="240" w:lineRule="auto"/>
        <w:ind w:firstLine="709"/>
        <w:jc w:val="both"/>
        <w:rPr>
          <w:rFonts w:ascii="Times New Roman" w:hAnsi="Times New Roman" w:cs="Times New Roman"/>
          <w:b/>
          <w:sz w:val="26"/>
          <w:szCs w:val="26"/>
        </w:rPr>
      </w:pPr>
      <w:r w:rsidRPr="001C2A77">
        <w:rPr>
          <w:rFonts w:ascii="Times New Roman" w:hAnsi="Times New Roman" w:cs="Times New Roman"/>
          <w:sz w:val="26"/>
          <w:szCs w:val="26"/>
        </w:rPr>
        <w:tab/>
      </w:r>
    </w:p>
    <w:p w14:paraId="77BBD637" w14:textId="77777777" w:rsidR="00CD342B" w:rsidRPr="001C2A77" w:rsidRDefault="00CD342B" w:rsidP="001C2A77">
      <w:pPr>
        <w:tabs>
          <w:tab w:val="left" w:pos="5670"/>
          <w:tab w:val="left" w:pos="7371"/>
        </w:tabs>
        <w:spacing w:after="0" w:line="240" w:lineRule="auto"/>
        <w:jc w:val="center"/>
        <w:rPr>
          <w:rFonts w:ascii="Times New Roman" w:hAnsi="Times New Roman" w:cs="Times New Roman"/>
          <w:b/>
          <w:sz w:val="26"/>
          <w:szCs w:val="26"/>
        </w:rPr>
      </w:pPr>
      <w:r w:rsidRPr="001C2A77">
        <w:rPr>
          <w:rFonts w:ascii="Times New Roman" w:hAnsi="Times New Roman" w:cs="Times New Roman"/>
          <w:b/>
          <w:sz w:val="26"/>
          <w:szCs w:val="26"/>
        </w:rPr>
        <w:t>Повестка дня</w:t>
      </w:r>
      <w:r w:rsidR="00CA5BB5" w:rsidRPr="001C2A77">
        <w:rPr>
          <w:rFonts w:ascii="Times New Roman" w:hAnsi="Times New Roman" w:cs="Times New Roman"/>
          <w:b/>
          <w:sz w:val="26"/>
          <w:szCs w:val="26"/>
        </w:rPr>
        <w:t>:</w:t>
      </w:r>
    </w:p>
    <w:p w14:paraId="7C15E4CD" w14:textId="31A2CCC1" w:rsidR="00CA5BB5" w:rsidRPr="001C2A77" w:rsidRDefault="00CA5BB5" w:rsidP="001C2A77">
      <w:pPr>
        <w:tabs>
          <w:tab w:val="left" w:pos="5670"/>
          <w:tab w:val="left" w:pos="7371"/>
        </w:tabs>
        <w:spacing w:after="0" w:line="240" w:lineRule="auto"/>
        <w:jc w:val="center"/>
        <w:rPr>
          <w:rFonts w:ascii="Times New Roman" w:hAnsi="Times New Roman" w:cs="Times New Roman"/>
          <w:b/>
          <w:sz w:val="26"/>
          <w:szCs w:val="26"/>
        </w:rPr>
      </w:pPr>
    </w:p>
    <w:p w14:paraId="6B46B67E" w14:textId="1562D5AF" w:rsidR="00E66E54" w:rsidRPr="00224077" w:rsidRDefault="00AD050A" w:rsidP="00224077">
      <w:pPr>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 xml:space="preserve">1. О </w:t>
      </w:r>
      <w:r w:rsidR="00E66E54" w:rsidRPr="00224077">
        <w:rPr>
          <w:rFonts w:ascii="Times New Roman" w:hAnsi="Times New Roman" w:cs="Times New Roman"/>
          <w:sz w:val="26"/>
          <w:szCs w:val="26"/>
        </w:rPr>
        <w:t>реализации проекта «Наши дети – будущее Профсоюза».</w:t>
      </w:r>
    </w:p>
    <w:p w14:paraId="7C5AB27F" w14:textId="6C25180B" w:rsidR="00FF63CE" w:rsidRPr="00224077" w:rsidRDefault="00F52EE1" w:rsidP="00224077">
      <w:pPr>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2</w:t>
      </w:r>
      <w:r w:rsidR="00FF63CE" w:rsidRPr="00224077">
        <w:rPr>
          <w:rFonts w:ascii="Times New Roman" w:hAnsi="Times New Roman" w:cs="Times New Roman"/>
          <w:sz w:val="26"/>
          <w:szCs w:val="26"/>
        </w:rPr>
        <w:t>. О проведении форума молодых педагогов в 2022 году</w:t>
      </w:r>
      <w:r w:rsidRPr="00224077">
        <w:rPr>
          <w:rFonts w:ascii="Times New Roman" w:hAnsi="Times New Roman" w:cs="Times New Roman"/>
          <w:sz w:val="26"/>
          <w:szCs w:val="26"/>
        </w:rPr>
        <w:t xml:space="preserve"> - 25.10.2022</w:t>
      </w:r>
      <w:r w:rsidR="00FF63CE" w:rsidRPr="00224077">
        <w:rPr>
          <w:rFonts w:ascii="Times New Roman" w:hAnsi="Times New Roman" w:cs="Times New Roman"/>
          <w:sz w:val="26"/>
          <w:szCs w:val="26"/>
        </w:rPr>
        <w:t>.</w:t>
      </w:r>
    </w:p>
    <w:p w14:paraId="32CD36FA" w14:textId="4BA12D37" w:rsidR="00E53656" w:rsidRPr="00224077" w:rsidRDefault="00F52EE1" w:rsidP="00224077">
      <w:pPr>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3</w:t>
      </w:r>
      <w:r w:rsidR="00FF63CE" w:rsidRPr="00224077">
        <w:rPr>
          <w:rFonts w:ascii="Times New Roman" w:hAnsi="Times New Roman" w:cs="Times New Roman"/>
          <w:sz w:val="26"/>
          <w:szCs w:val="26"/>
        </w:rPr>
        <w:t xml:space="preserve">. О проведении соревнований по </w:t>
      </w:r>
      <w:r w:rsidR="00E53656" w:rsidRPr="00224077">
        <w:rPr>
          <w:rFonts w:ascii="Times New Roman" w:hAnsi="Times New Roman" w:cs="Times New Roman"/>
          <w:sz w:val="26"/>
          <w:szCs w:val="26"/>
        </w:rPr>
        <w:t>огневой подготовке</w:t>
      </w:r>
      <w:r w:rsidR="00FF63CE" w:rsidRPr="00224077">
        <w:rPr>
          <w:rFonts w:ascii="Times New Roman" w:hAnsi="Times New Roman" w:cs="Times New Roman"/>
          <w:sz w:val="26"/>
          <w:szCs w:val="26"/>
        </w:rPr>
        <w:t xml:space="preserve"> среди работников системы образования города Курска в 2022 году. </w:t>
      </w:r>
    </w:p>
    <w:p w14:paraId="305BBEE0" w14:textId="044D2DC0" w:rsidR="00B83901" w:rsidRPr="00224077" w:rsidRDefault="00F52EE1" w:rsidP="00224077">
      <w:pPr>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4</w:t>
      </w:r>
      <w:r w:rsidR="00E53656" w:rsidRPr="00224077">
        <w:rPr>
          <w:rFonts w:ascii="Times New Roman" w:hAnsi="Times New Roman" w:cs="Times New Roman"/>
          <w:sz w:val="26"/>
          <w:szCs w:val="26"/>
        </w:rPr>
        <w:t xml:space="preserve">. </w:t>
      </w:r>
      <w:r w:rsidR="00B83901" w:rsidRPr="00224077">
        <w:rPr>
          <w:rFonts w:ascii="Times New Roman" w:hAnsi="Times New Roman" w:cs="Times New Roman"/>
          <w:sz w:val="26"/>
          <w:szCs w:val="26"/>
        </w:rPr>
        <w:t>Об оказании добровольной помощи участникам СВО.</w:t>
      </w:r>
    </w:p>
    <w:p w14:paraId="1FE0E27D" w14:textId="4F3D3ED4" w:rsidR="00F52EE1" w:rsidRPr="00224077" w:rsidRDefault="00F52EE1" w:rsidP="00224077">
      <w:pPr>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 xml:space="preserve">5. Об оказании материальной помощи членам профсоюза из фонда «Солидарность» по личным заявлениям. </w:t>
      </w:r>
    </w:p>
    <w:p w14:paraId="42E11A83" w14:textId="009E14F5" w:rsidR="00FF63CE" w:rsidRPr="00224077" w:rsidRDefault="00F52EE1" w:rsidP="00224077">
      <w:pPr>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6. О подведении итогов конкурса на лучший Коллективный договор.</w:t>
      </w:r>
    </w:p>
    <w:p w14:paraId="5DE603EA" w14:textId="00E10DF2" w:rsidR="009C2E55" w:rsidRPr="00224077" w:rsidRDefault="00E53656" w:rsidP="00224077">
      <w:pPr>
        <w:tabs>
          <w:tab w:val="left" w:pos="5670"/>
          <w:tab w:val="left" w:pos="7371"/>
        </w:tabs>
        <w:spacing w:after="0" w:line="240" w:lineRule="auto"/>
        <w:jc w:val="both"/>
        <w:rPr>
          <w:rFonts w:ascii="Times New Roman" w:hAnsi="Times New Roman" w:cs="Times New Roman"/>
          <w:sz w:val="26"/>
          <w:szCs w:val="26"/>
        </w:rPr>
      </w:pPr>
      <w:r w:rsidRPr="00224077">
        <w:rPr>
          <w:rFonts w:ascii="Times New Roman" w:hAnsi="Times New Roman" w:cs="Times New Roman"/>
          <w:sz w:val="26"/>
          <w:szCs w:val="26"/>
        </w:rPr>
        <w:t>7</w:t>
      </w:r>
      <w:r w:rsidR="009C2E55" w:rsidRPr="00224077">
        <w:rPr>
          <w:rFonts w:ascii="Times New Roman" w:hAnsi="Times New Roman" w:cs="Times New Roman"/>
          <w:sz w:val="26"/>
          <w:szCs w:val="26"/>
        </w:rPr>
        <w:t>. Разное.</w:t>
      </w:r>
    </w:p>
    <w:p w14:paraId="5630B158" w14:textId="77777777" w:rsidR="0005578E" w:rsidRPr="00224077" w:rsidRDefault="0005578E" w:rsidP="00224077">
      <w:pPr>
        <w:tabs>
          <w:tab w:val="left" w:pos="5670"/>
          <w:tab w:val="left" w:pos="7371"/>
        </w:tabs>
        <w:spacing w:after="0" w:line="240" w:lineRule="auto"/>
        <w:ind w:firstLine="284"/>
        <w:jc w:val="both"/>
        <w:rPr>
          <w:rFonts w:ascii="Times New Roman" w:hAnsi="Times New Roman" w:cs="Times New Roman"/>
          <w:sz w:val="26"/>
          <w:szCs w:val="26"/>
        </w:rPr>
      </w:pPr>
    </w:p>
    <w:p w14:paraId="3B2B9C08" w14:textId="56DB6D8E" w:rsidR="00E66E54" w:rsidRPr="00224077" w:rsidRDefault="00A24842" w:rsidP="00224077">
      <w:pPr>
        <w:pStyle w:val="af0"/>
        <w:spacing w:after="0"/>
        <w:ind w:right="102"/>
        <w:jc w:val="both"/>
        <w:rPr>
          <w:sz w:val="26"/>
          <w:szCs w:val="26"/>
        </w:rPr>
      </w:pPr>
      <w:r w:rsidRPr="00224077">
        <w:rPr>
          <w:b/>
          <w:sz w:val="26"/>
          <w:szCs w:val="26"/>
          <w:u w:val="single"/>
        </w:rPr>
        <w:t xml:space="preserve">По первому вопросу </w:t>
      </w:r>
      <w:r w:rsidRPr="00224077">
        <w:rPr>
          <w:bCs/>
          <w:sz w:val="26"/>
          <w:szCs w:val="26"/>
        </w:rPr>
        <w:t>с</w:t>
      </w:r>
      <w:r w:rsidR="00AD050A" w:rsidRPr="00224077">
        <w:rPr>
          <w:bCs/>
          <w:sz w:val="26"/>
          <w:szCs w:val="26"/>
        </w:rPr>
        <w:t>лушали</w:t>
      </w:r>
      <w:r w:rsidR="00AD050A" w:rsidRPr="00224077">
        <w:rPr>
          <w:b/>
          <w:sz w:val="26"/>
          <w:szCs w:val="26"/>
        </w:rPr>
        <w:t xml:space="preserve"> </w:t>
      </w:r>
      <w:r w:rsidR="00AD050A" w:rsidRPr="00224077">
        <w:rPr>
          <w:sz w:val="26"/>
          <w:szCs w:val="26"/>
        </w:rPr>
        <w:t xml:space="preserve">Боеву М.В., председателя горкома Профсоюза, которая </w:t>
      </w:r>
      <w:r w:rsidR="00E66E54" w:rsidRPr="00224077">
        <w:rPr>
          <w:sz w:val="26"/>
          <w:szCs w:val="26"/>
        </w:rPr>
        <w:t xml:space="preserve">рассказала о реализации проекта «Наши дети – будущее Профсоюза». В соответствии с постановлением президиума от 02.06.2022 № 27 в целях дальнейшего распространения новых форм социальной и материальной поддержки членов профсоюза и их детей, способствуя осознанной мотивации профсоюзного членства и улучшению имиджа организации, в Курской городской организации Общероссийского Профсоюза образования со 2 июня 2022 года реализуется проект «Наши дети – будущее Профсоюза». </w:t>
      </w:r>
    </w:p>
    <w:p w14:paraId="2F6F7692" w14:textId="77777777" w:rsidR="00224077" w:rsidRDefault="00E66E54"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lastRenderedPageBreak/>
        <w:t xml:space="preserve">Она предложила продолжить реализацию проекта и расширить в его структуре проводимые акции. </w:t>
      </w:r>
    </w:p>
    <w:p w14:paraId="30A0C7E2" w14:textId="406CF7E9" w:rsidR="00224077" w:rsidRPr="00224077" w:rsidRDefault="00224077"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Pr>
          <w:rFonts w:ascii="Times New Roman" w:hAnsi="Times New Roman" w:cs="Times New Roman"/>
          <w:sz w:val="26"/>
          <w:szCs w:val="26"/>
        </w:rPr>
        <w:t>11</w:t>
      </w:r>
      <w:r w:rsidRPr="00224077">
        <w:rPr>
          <w:rFonts w:ascii="Times New Roman" w:hAnsi="Times New Roman" w:cs="Times New Roman"/>
          <w:sz w:val="26"/>
          <w:szCs w:val="26"/>
        </w:rPr>
        <w:t>, «против» - 0, «воздержались» - 0.</w:t>
      </w:r>
    </w:p>
    <w:p w14:paraId="5A27F39B" w14:textId="77777777" w:rsidR="00AD050A" w:rsidRPr="00224077" w:rsidRDefault="00AD050A" w:rsidP="00224077">
      <w:pPr>
        <w:pStyle w:val="a3"/>
        <w:spacing w:after="0" w:line="240" w:lineRule="auto"/>
        <w:ind w:left="0" w:firstLine="708"/>
        <w:jc w:val="both"/>
        <w:rPr>
          <w:rFonts w:ascii="Times New Roman" w:hAnsi="Times New Roman" w:cs="Times New Roman"/>
          <w:b/>
          <w:sz w:val="26"/>
          <w:szCs w:val="26"/>
        </w:rPr>
      </w:pPr>
      <w:r w:rsidRPr="00224077">
        <w:rPr>
          <w:rFonts w:ascii="Times New Roman" w:hAnsi="Times New Roman" w:cs="Times New Roman"/>
          <w:b/>
          <w:sz w:val="26"/>
          <w:szCs w:val="26"/>
        </w:rPr>
        <w:t>ПОСТАНОВИЛИ:</w:t>
      </w:r>
    </w:p>
    <w:p w14:paraId="1E65C119" w14:textId="7BEFCC3C" w:rsidR="00E66E54" w:rsidRPr="00224077" w:rsidRDefault="00E66E54" w:rsidP="00224077">
      <w:pPr>
        <w:spacing w:after="0" w:line="240" w:lineRule="auto"/>
        <w:ind w:firstLine="709"/>
        <w:contextualSpacing/>
        <w:jc w:val="both"/>
        <w:rPr>
          <w:rFonts w:ascii="Times New Roman" w:hAnsi="Times New Roman" w:cs="Times New Roman"/>
          <w:sz w:val="26"/>
          <w:szCs w:val="26"/>
        </w:rPr>
      </w:pPr>
      <w:r w:rsidRPr="00224077">
        <w:rPr>
          <w:rFonts w:ascii="Times New Roman" w:hAnsi="Times New Roman" w:cs="Times New Roman"/>
          <w:sz w:val="26"/>
          <w:szCs w:val="26"/>
        </w:rPr>
        <w:t>1. Утвердить расходы на реализацию акции «Наши выпускники»</w:t>
      </w:r>
      <w:r w:rsidR="005A7153">
        <w:rPr>
          <w:rFonts w:ascii="Times New Roman" w:hAnsi="Times New Roman" w:cs="Times New Roman"/>
          <w:sz w:val="26"/>
          <w:szCs w:val="26"/>
        </w:rPr>
        <w:t>.</w:t>
      </w:r>
    </w:p>
    <w:p w14:paraId="40AD9D6B" w14:textId="5F563AD5" w:rsidR="00E66E54" w:rsidRPr="00224077" w:rsidRDefault="00E66E54" w:rsidP="00224077">
      <w:pPr>
        <w:spacing w:after="0" w:line="240" w:lineRule="auto"/>
        <w:ind w:firstLine="709"/>
        <w:contextualSpacing/>
        <w:jc w:val="both"/>
        <w:rPr>
          <w:rFonts w:ascii="Times New Roman" w:hAnsi="Times New Roman" w:cs="Times New Roman"/>
          <w:sz w:val="26"/>
          <w:szCs w:val="26"/>
        </w:rPr>
      </w:pPr>
      <w:r w:rsidRPr="00224077">
        <w:rPr>
          <w:rFonts w:ascii="Times New Roman" w:hAnsi="Times New Roman" w:cs="Times New Roman"/>
          <w:sz w:val="26"/>
          <w:szCs w:val="26"/>
        </w:rPr>
        <w:t>2. Утвердить расходы на реализацию акции «В первый класс с Профсоюзом»</w:t>
      </w:r>
      <w:r w:rsidR="005A7153">
        <w:rPr>
          <w:rFonts w:ascii="Times New Roman" w:hAnsi="Times New Roman" w:cs="Times New Roman"/>
          <w:sz w:val="26"/>
          <w:szCs w:val="26"/>
        </w:rPr>
        <w:t>.</w:t>
      </w:r>
    </w:p>
    <w:p w14:paraId="5F7CFAB2" w14:textId="08B6C489" w:rsidR="00E66E54" w:rsidRPr="00224077" w:rsidRDefault="00E66E54" w:rsidP="00224077">
      <w:pPr>
        <w:spacing w:after="0" w:line="240" w:lineRule="auto"/>
        <w:ind w:firstLine="709"/>
        <w:contextualSpacing/>
        <w:jc w:val="both"/>
        <w:rPr>
          <w:rFonts w:ascii="Times New Roman" w:hAnsi="Times New Roman" w:cs="Times New Roman"/>
          <w:sz w:val="26"/>
          <w:szCs w:val="26"/>
        </w:rPr>
      </w:pPr>
      <w:r w:rsidRPr="00224077">
        <w:rPr>
          <w:rFonts w:ascii="Times New Roman" w:hAnsi="Times New Roman" w:cs="Times New Roman"/>
          <w:sz w:val="26"/>
          <w:szCs w:val="26"/>
        </w:rPr>
        <w:t xml:space="preserve">3. Предусмотреть в смете расходов Курской городской организации Профсоюза </w:t>
      </w:r>
      <w:r w:rsidR="005A7153">
        <w:rPr>
          <w:rFonts w:ascii="Times New Roman" w:hAnsi="Times New Roman" w:cs="Times New Roman"/>
          <w:sz w:val="26"/>
          <w:szCs w:val="26"/>
        </w:rPr>
        <w:t xml:space="preserve">расходы </w:t>
      </w:r>
      <w:r w:rsidRPr="00224077">
        <w:rPr>
          <w:rFonts w:ascii="Times New Roman" w:hAnsi="Times New Roman" w:cs="Times New Roman"/>
          <w:sz w:val="26"/>
          <w:szCs w:val="26"/>
        </w:rPr>
        <w:t>на реализацию акции «Подарок новорожденному»</w:t>
      </w:r>
      <w:r w:rsidR="005A7153">
        <w:rPr>
          <w:rFonts w:ascii="Times New Roman" w:hAnsi="Times New Roman" w:cs="Times New Roman"/>
          <w:sz w:val="26"/>
          <w:szCs w:val="26"/>
        </w:rPr>
        <w:t>.</w:t>
      </w:r>
    </w:p>
    <w:p w14:paraId="58AA5CEC" w14:textId="77777777" w:rsidR="00E66E54" w:rsidRPr="00224077" w:rsidRDefault="00E66E54"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 xml:space="preserve">4. Главному бухгалтеру горкома Профсоюза </w:t>
      </w:r>
      <w:proofErr w:type="spellStart"/>
      <w:r w:rsidRPr="00224077">
        <w:rPr>
          <w:rFonts w:ascii="Times New Roman" w:hAnsi="Times New Roman" w:cs="Times New Roman"/>
          <w:bCs/>
          <w:sz w:val="26"/>
          <w:szCs w:val="26"/>
        </w:rPr>
        <w:t>Ковыневой</w:t>
      </w:r>
      <w:proofErr w:type="spellEnd"/>
      <w:r w:rsidRPr="00224077">
        <w:rPr>
          <w:rFonts w:ascii="Times New Roman" w:hAnsi="Times New Roman" w:cs="Times New Roman"/>
          <w:bCs/>
          <w:sz w:val="26"/>
          <w:szCs w:val="26"/>
        </w:rPr>
        <w:t xml:space="preserve"> М.С. произвести соответствующие выплаты в установленном порядке.</w:t>
      </w:r>
    </w:p>
    <w:p w14:paraId="1ABBB6E8" w14:textId="4338E9B8" w:rsidR="00E66E54" w:rsidRPr="00224077" w:rsidRDefault="00E66E54" w:rsidP="00224077">
      <w:pPr>
        <w:spacing w:after="0" w:line="240" w:lineRule="auto"/>
        <w:ind w:firstLine="708"/>
        <w:rPr>
          <w:rFonts w:ascii="Times New Roman" w:hAnsi="Times New Roman" w:cs="Times New Roman"/>
          <w:sz w:val="26"/>
          <w:szCs w:val="26"/>
        </w:rPr>
      </w:pPr>
      <w:r w:rsidRPr="00224077">
        <w:rPr>
          <w:rFonts w:ascii="Times New Roman" w:hAnsi="Times New Roman" w:cs="Times New Roman"/>
          <w:sz w:val="26"/>
          <w:szCs w:val="26"/>
        </w:rPr>
        <w:t xml:space="preserve">5. Продолжить </w:t>
      </w:r>
      <w:r w:rsidR="00F52EE1" w:rsidRPr="00224077">
        <w:rPr>
          <w:rFonts w:ascii="Times New Roman" w:hAnsi="Times New Roman" w:cs="Times New Roman"/>
          <w:sz w:val="26"/>
          <w:szCs w:val="26"/>
        </w:rPr>
        <w:t xml:space="preserve">реализацию </w:t>
      </w:r>
      <w:r w:rsidRPr="00224077">
        <w:rPr>
          <w:rFonts w:ascii="Times New Roman" w:hAnsi="Times New Roman" w:cs="Times New Roman"/>
          <w:sz w:val="26"/>
          <w:szCs w:val="26"/>
        </w:rPr>
        <w:t xml:space="preserve">проекта «Наши дети – будущее Профсоюза». </w:t>
      </w:r>
    </w:p>
    <w:p w14:paraId="1B1186AC" w14:textId="678F3A15" w:rsidR="00AD050A" w:rsidRPr="00224077" w:rsidRDefault="00AD050A"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sidR="00A24842" w:rsidRPr="00224077">
        <w:rPr>
          <w:rFonts w:ascii="Times New Roman" w:hAnsi="Times New Roman" w:cs="Times New Roman"/>
          <w:sz w:val="26"/>
          <w:szCs w:val="26"/>
        </w:rPr>
        <w:t>1</w:t>
      </w:r>
      <w:r w:rsidR="00E66E54" w:rsidRPr="00224077">
        <w:rPr>
          <w:rFonts w:ascii="Times New Roman" w:hAnsi="Times New Roman" w:cs="Times New Roman"/>
          <w:sz w:val="26"/>
          <w:szCs w:val="26"/>
        </w:rPr>
        <w:t>1</w:t>
      </w:r>
      <w:r w:rsidRPr="00224077">
        <w:rPr>
          <w:rFonts w:ascii="Times New Roman" w:hAnsi="Times New Roman" w:cs="Times New Roman"/>
          <w:sz w:val="26"/>
          <w:szCs w:val="26"/>
        </w:rPr>
        <w:t>, «против» - 0, «воздержались» - 0.</w:t>
      </w:r>
    </w:p>
    <w:p w14:paraId="305854BA" w14:textId="14F0E55C" w:rsidR="00BD75FD" w:rsidRPr="00224077" w:rsidRDefault="00F52EE1" w:rsidP="00224077">
      <w:pPr>
        <w:spacing w:after="0" w:line="240" w:lineRule="auto"/>
        <w:ind w:firstLine="709"/>
        <w:jc w:val="both"/>
        <w:rPr>
          <w:rFonts w:ascii="Times New Roman" w:hAnsi="Times New Roman" w:cs="Times New Roman"/>
          <w:sz w:val="26"/>
          <w:szCs w:val="26"/>
        </w:rPr>
      </w:pPr>
      <w:r w:rsidRPr="00224077">
        <w:rPr>
          <w:rFonts w:ascii="Times New Roman" w:hAnsi="Times New Roman" w:cs="Times New Roman"/>
          <w:b/>
          <w:bCs/>
          <w:sz w:val="26"/>
          <w:szCs w:val="26"/>
          <w:u w:val="single"/>
        </w:rPr>
        <w:t>По второму вопросу</w:t>
      </w:r>
      <w:r w:rsidRPr="00224077">
        <w:rPr>
          <w:rFonts w:ascii="Times New Roman" w:hAnsi="Times New Roman" w:cs="Times New Roman"/>
          <w:b/>
          <w:bCs/>
          <w:sz w:val="26"/>
          <w:szCs w:val="26"/>
        </w:rPr>
        <w:t xml:space="preserve"> </w:t>
      </w:r>
      <w:r w:rsidRPr="00224077">
        <w:rPr>
          <w:rFonts w:ascii="Times New Roman" w:hAnsi="Times New Roman" w:cs="Times New Roman"/>
          <w:sz w:val="26"/>
          <w:szCs w:val="26"/>
        </w:rPr>
        <w:t xml:space="preserve">слушали Боеву М.В., председателя горкома Профсоюза, которая предложила </w:t>
      </w:r>
      <w:r w:rsidR="00BD75FD" w:rsidRPr="00224077">
        <w:rPr>
          <w:rFonts w:ascii="Times New Roman" w:hAnsi="Times New Roman" w:cs="Times New Roman"/>
          <w:sz w:val="26"/>
          <w:szCs w:val="26"/>
        </w:rPr>
        <w:t xml:space="preserve">в соответствии с планом работы Курской городской организации Общероссийского Профсоюза образования провести </w:t>
      </w:r>
      <w:r w:rsidRPr="00224077">
        <w:rPr>
          <w:rFonts w:ascii="Times New Roman" w:hAnsi="Times New Roman" w:cs="Times New Roman"/>
          <w:sz w:val="26"/>
          <w:szCs w:val="26"/>
        </w:rPr>
        <w:t>25</w:t>
      </w:r>
      <w:r w:rsidR="00BD75FD" w:rsidRPr="00224077">
        <w:rPr>
          <w:rFonts w:ascii="Times New Roman" w:hAnsi="Times New Roman" w:cs="Times New Roman"/>
          <w:sz w:val="26"/>
          <w:szCs w:val="26"/>
        </w:rPr>
        <w:t xml:space="preserve"> октября</w:t>
      </w:r>
      <w:r w:rsidRPr="00224077">
        <w:rPr>
          <w:rFonts w:ascii="Times New Roman" w:hAnsi="Times New Roman" w:cs="Times New Roman"/>
          <w:sz w:val="26"/>
          <w:szCs w:val="26"/>
        </w:rPr>
        <w:t xml:space="preserve"> </w:t>
      </w:r>
      <w:r w:rsidR="00BD75FD" w:rsidRPr="00224077">
        <w:rPr>
          <w:rFonts w:ascii="Times New Roman" w:hAnsi="Times New Roman" w:cs="Times New Roman"/>
          <w:sz w:val="26"/>
          <w:szCs w:val="26"/>
        </w:rPr>
        <w:t xml:space="preserve">2022 года </w:t>
      </w:r>
      <w:r w:rsidRPr="00224077">
        <w:rPr>
          <w:rFonts w:ascii="Times New Roman" w:hAnsi="Times New Roman" w:cs="Times New Roman"/>
          <w:sz w:val="26"/>
          <w:szCs w:val="26"/>
        </w:rPr>
        <w:t xml:space="preserve">совместно с </w:t>
      </w:r>
      <w:r w:rsidR="00BD75FD" w:rsidRPr="00224077">
        <w:rPr>
          <w:rFonts w:ascii="Times New Roman" w:hAnsi="Times New Roman" w:cs="Times New Roman"/>
          <w:sz w:val="26"/>
          <w:szCs w:val="26"/>
        </w:rPr>
        <w:t xml:space="preserve">Научно – методическим центром, </w:t>
      </w:r>
      <w:r w:rsidRPr="00224077">
        <w:rPr>
          <w:rFonts w:ascii="Times New Roman" w:hAnsi="Times New Roman" w:cs="Times New Roman"/>
          <w:sz w:val="26"/>
          <w:szCs w:val="26"/>
        </w:rPr>
        <w:t xml:space="preserve">городской Ассоциацией молодых педагогов форум </w:t>
      </w:r>
      <w:r w:rsidR="00BD75FD" w:rsidRPr="00224077">
        <w:rPr>
          <w:rFonts w:ascii="Times New Roman" w:hAnsi="Times New Roman" w:cs="Times New Roman"/>
          <w:sz w:val="26"/>
          <w:szCs w:val="26"/>
        </w:rPr>
        <w:t>молодых педагогов школ города Курска на тему «Время учиться новому! Молодой учитель: формула успеха»</w:t>
      </w:r>
      <w:r w:rsidR="00224077">
        <w:rPr>
          <w:rFonts w:ascii="Times New Roman" w:hAnsi="Times New Roman" w:cs="Times New Roman"/>
          <w:sz w:val="26"/>
          <w:szCs w:val="26"/>
        </w:rPr>
        <w:t xml:space="preserve"> (далее - форум)</w:t>
      </w:r>
      <w:r w:rsidR="00BD75FD" w:rsidRPr="00224077">
        <w:rPr>
          <w:rFonts w:ascii="Times New Roman" w:hAnsi="Times New Roman" w:cs="Times New Roman"/>
          <w:sz w:val="26"/>
          <w:szCs w:val="26"/>
        </w:rPr>
        <w:t>. В рамках форума организовать диалог с властью, провести мастер – классы (Программа прилагается). Для участников форума – членов профсоюза организовать кофе – брейк.</w:t>
      </w:r>
    </w:p>
    <w:p w14:paraId="4EA21C66" w14:textId="0887B56D" w:rsidR="00BD75FD" w:rsidRPr="00224077" w:rsidRDefault="009D5A90" w:rsidP="00224077">
      <w:pPr>
        <w:tabs>
          <w:tab w:val="left" w:pos="0"/>
        </w:tabs>
        <w:spacing w:after="0" w:line="240" w:lineRule="auto"/>
        <w:jc w:val="both"/>
        <w:rPr>
          <w:rFonts w:ascii="Times New Roman" w:hAnsi="Times New Roman" w:cs="Times New Roman"/>
          <w:sz w:val="26"/>
          <w:szCs w:val="26"/>
        </w:rPr>
      </w:pPr>
      <w:r w:rsidRPr="00224077">
        <w:rPr>
          <w:rFonts w:ascii="Times New Roman" w:hAnsi="Times New Roman" w:cs="Times New Roman"/>
          <w:bCs/>
          <w:sz w:val="26"/>
          <w:szCs w:val="26"/>
        </w:rPr>
        <w:tab/>
      </w:r>
      <w:r w:rsidR="00BD75FD" w:rsidRPr="00224077">
        <w:rPr>
          <w:rFonts w:ascii="Times New Roman" w:hAnsi="Times New Roman" w:cs="Times New Roman"/>
          <w:b/>
          <w:sz w:val="26"/>
          <w:szCs w:val="26"/>
          <w:u w:val="single"/>
        </w:rPr>
        <w:t>Слушали</w:t>
      </w:r>
      <w:r w:rsidR="00BD75FD" w:rsidRPr="00224077">
        <w:rPr>
          <w:rFonts w:ascii="Times New Roman" w:hAnsi="Times New Roman" w:cs="Times New Roman"/>
          <w:b/>
          <w:sz w:val="26"/>
          <w:szCs w:val="26"/>
        </w:rPr>
        <w:t xml:space="preserve">: </w:t>
      </w:r>
      <w:r w:rsidR="00BD75FD" w:rsidRPr="00224077">
        <w:rPr>
          <w:rFonts w:ascii="Times New Roman" w:hAnsi="Times New Roman" w:cs="Times New Roman"/>
          <w:sz w:val="26"/>
          <w:szCs w:val="26"/>
        </w:rPr>
        <w:t xml:space="preserve">Ковыневу М.С., главного бухгалтера горкома профсоюза, которая предложила утвердить смету расходов для проведения </w:t>
      </w:r>
      <w:r w:rsidR="00224077">
        <w:rPr>
          <w:rFonts w:ascii="Times New Roman" w:hAnsi="Times New Roman" w:cs="Times New Roman"/>
          <w:sz w:val="26"/>
          <w:szCs w:val="26"/>
        </w:rPr>
        <w:t>ф</w:t>
      </w:r>
      <w:r w:rsidR="00BD75FD" w:rsidRPr="00224077">
        <w:rPr>
          <w:rFonts w:ascii="Times New Roman" w:hAnsi="Times New Roman" w:cs="Times New Roman"/>
          <w:sz w:val="26"/>
          <w:szCs w:val="26"/>
        </w:rPr>
        <w:t xml:space="preserve">орума (Смета прилагается). </w:t>
      </w:r>
    </w:p>
    <w:p w14:paraId="3C2852B7" w14:textId="0515861D" w:rsidR="00BD75FD" w:rsidRPr="00224077" w:rsidRDefault="00BD75FD"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sidR="00224077">
        <w:rPr>
          <w:rFonts w:ascii="Times New Roman" w:hAnsi="Times New Roman" w:cs="Times New Roman"/>
          <w:sz w:val="26"/>
          <w:szCs w:val="26"/>
        </w:rPr>
        <w:t>11</w:t>
      </w:r>
      <w:r w:rsidRPr="00224077">
        <w:rPr>
          <w:rFonts w:ascii="Times New Roman" w:hAnsi="Times New Roman" w:cs="Times New Roman"/>
          <w:sz w:val="26"/>
          <w:szCs w:val="26"/>
        </w:rPr>
        <w:t>, «против» - 0, «воздержались» - 0.</w:t>
      </w:r>
    </w:p>
    <w:p w14:paraId="71FA1244" w14:textId="0A30382E" w:rsidR="00BD75FD" w:rsidRPr="00224077" w:rsidRDefault="00BD75FD" w:rsidP="00224077">
      <w:pPr>
        <w:pStyle w:val="a3"/>
        <w:spacing w:after="0" w:line="240" w:lineRule="auto"/>
        <w:ind w:left="0" w:firstLine="708"/>
        <w:jc w:val="both"/>
        <w:rPr>
          <w:rFonts w:ascii="Times New Roman" w:hAnsi="Times New Roman" w:cs="Times New Roman"/>
          <w:b/>
          <w:sz w:val="26"/>
          <w:szCs w:val="26"/>
        </w:rPr>
      </w:pPr>
      <w:r w:rsidRPr="00224077">
        <w:rPr>
          <w:rFonts w:ascii="Times New Roman" w:hAnsi="Times New Roman" w:cs="Times New Roman"/>
          <w:b/>
          <w:sz w:val="26"/>
          <w:szCs w:val="26"/>
        </w:rPr>
        <w:t>ПОСТАНОВИЛИ:</w:t>
      </w:r>
    </w:p>
    <w:p w14:paraId="282DA161" w14:textId="7994CB65" w:rsidR="009D5A90" w:rsidRPr="00224077" w:rsidRDefault="009D5A90" w:rsidP="00224077">
      <w:pPr>
        <w:pStyle w:val="a3"/>
        <w:spacing w:after="0" w:line="240" w:lineRule="auto"/>
        <w:ind w:left="0" w:firstLine="708"/>
        <w:jc w:val="both"/>
        <w:rPr>
          <w:rFonts w:ascii="Times New Roman" w:hAnsi="Times New Roman" w:cs="Times New Roman"/>
          <w:sz w:val="26"/>
          <w:szCs w:val="26"/>
        </w:rPr>
      </w:pPr>
      <w:r w:rsidRPr="00224077">
        <w:rPr>
          <w:rFonts w:ascii="Times New Roman" w:hAnsi="Times New Roman" w:cs="Times New Roman"/>
          <w:bCs/>
          <w:sz w:val="26"/>
          <w:szCs w:val="26"/>
        </w:rPr>
        <w:t xml:space="preserve">1. Утвердить программу Форума молодых </w:t>
      </w:r>
      <w:r w:rsidRPr="00224077">
        <w:rPr>
          <w:rFonts w:ascii="Times New Roman" w:hAnsi="Times New Roman" w:cs="Times New Roman"/>
          <w:sz w:val="26"/>
          <w:szCs w:val="26"/>
        </w:rPr>
        <w:t>педагогов школ города Курска на тему «Время учиться новому! Молодой учитель: формула успеха».</w:t>
      </w:r>
    </w:p>
    <w:p w14:paraId="219BA81A" w14:textId="642916E7" w:rsidR="00BD75FD" w:rsidRPr="00224077" w:rsidRDefault="009D5A90" w:rsidP="00224077">
      <w:pPr>
        <w:pStyle w:val="a3"/>
        <w:spacing w:after="0" w:line="240" w:lineRule="auto"/>
        <w:ind w:left="0" w:firstLine="708"/>
        <w:jc w:val="both"/>
        <w:rPr>
          <w:rFonts w:ascii="Times New Roman" w:hAnsi="Times New Roman" w:cs="Times New Roman"/>
          <w:sz w:val="26"/>
          <w:szCs w:val="26"/>
        </w:rPr>
      </w:pPr>
      <w:r w:rsidRPr="00224077">
        <w:rPr>
          <w:rFonts w:ascii="Times New Roman" w:hAnsi="Times New Roman" w:cs="Times New Roman"/>
          <w:sz w:val="26"/>
          <w:szCs w:val="26"/>
        </w:rPr>
        <w:t>2</w:t>
      </w:r>
      <w:r w:rsidR="00BD75FD" w:rsidRPr="00224077">
        <w:rPr>
          <w:rFonts w:ascii="Times New Roman" w:hAnsi="Times New Roman" w:cs="Times New Roman"/>
          <w:sz w:val="26"/>
          <w:szCs w:val="26"/>
        </w:rPr>
        <w:t>. Утвердить смету расходов для проведения Форума (Смета расходов прилагается).</w:t>
      </w:r>
    </w:p>
    <w:p w14:paraId="6B8CA869" w14:textId="3BFF50A8" w:rsidR="00BD75FD" w:rsidRPr="00224077" w:rsidRDefault="009D5A90" w:rsidP="00224077">
      <w:pPr>
        <w:spacing w:after="0" w:line="240" w:lineRule="auto"/>
        <w:ind w:firstLine="708"/>
        <w:jc w:val="both"/>
        <w:rPr>
          <w:rFonts w:ascii="Times New Roman" w:hAnsi="Times New Roman" w:cs="Times New Roman"/>
          <w:sz w:val="26"/>
          <w:szCs w:val="26"/>
        </w:rPr>
      </w:pPr>
      <w:r w:rsidRPr="00224077">
        <w:rPr>
          <w:rFonts w:ascii="Times New Roman" w:hAnsi="Times New Roman" w:cs="Times New Roman"/>
          <w:sz w:val="26"/>
          <w:szCs w:val="26"/>
        </w:rPr>
        <w:t>3</w:t>
      </w:r>
      <w:r w:rsidR="00BD75FD" w:rsidRPr="00224077">
        <w:rPr>
          <w:rFonts w:ascii="Times New Roman" w:hAnsi="Times New Roman" w:cs="Times New Roman"/>
          <w:sz w:val="26"/>
          <w:szCs w:val="26"/>
        </w:rPr>
        <w:t xml:space="preserve">. Контроль за выполнением </w:t>
      </w:r>
      <w:r w:rsidRPr="00224077">
        <w:rPr>
          <w:rFonts w:ascii="Times New Roman" w:hAnsi="Times New Roman" w:cs="Times New Roman"/>
          <w:sz w:val="26"/>
          <w:szCs w:val="26"/>
        </w:rPr>
        <w:t xml:space="preserve">настоящего </w:t>
      </w:r>
      <w:r w:rsidR="00BD75FD" w:rsidRPr="00224077">
        <w:rPr>
          <w:rFonts w:ascii="Times New Roman" w:hAnsi="Times New Roman" w:cs="Times New Roman"/>
          <w:sz w:val="26"/>
          <w:szCs w:val="26"/>
        </w:rPr>
        <w:t>постановления возложить на председателя горкома Профсоюза Боеву М.В., главного бухгалтера М.С. Ковыневу.</w:t>
      </w:r>
    </w:p>
    <w:p w14:paraId="2B711B68" w14:textId="32C7E083"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sidR="00224077">
        <w:rPr>
          <w:rFonts w:ascii="Times New Roman" w:hAnsi="Times New Roman" w:cs="Times New Roman"/>
          <w:sz w:val="26"/>
          <w:szCs w:val="26"/>
        </w:rPr>
        <w:t>11</w:t>
      </w:r>
      <w:r w:rsidRPr="00224077">
        <w:rPr>
          <w:rFonts w:ascii="Times New Roman" w:hAnsi="Times New Roman" w:cs="Times New Roman"/>
          <w:sz w:val="26"/>
          <w:szCs w:val="26"/>
        </w:rPr>
        <w:t>, «против» - 0, «воздержались» - 0.</w:t>
      </w:r>
    </w:p>
    <w:p w14:paraId="16B577DB" w14:textId="77777777" w:rsidR="00224077" w:rsidRDefault="009D5A90" w:rsidP="00224077">
      <w:pPr>
        <w:pStyle w:val="a4"/>
        <w:spacing w:after="0" w:line="240" w:lineRule="auto"/>
        <w:ind w:firstLine="567"/>
        <w:jc w:val="both"/>
        <w:rPr>
          <w:rFonts w:ascii="Times New Roman" w:hAnsi="Times New Roman" w:cs="Times New Roman"/>
          <w:sz w:val="26"/>
          <w:szCs w:val="26"/>
        </w:rPr>
      </w:pPr>
      <w:r w:rsidRPr="00224077">
        <w:rPr>
          <w:rFonts w:ascii="Times New Roman" w:hAnsi="Times New Roman" w:cs="Times New Roman"/>
          <w:b/>
          <w:bCs/>
          <w:sz w:val="26"/>
          <w:szCs w:val="26"/>
          <w:u w:val="single"/>
        </w:rPr>
        <w:t>По третьему вопросу</w:t>
      </w:r>
      <w:r w:rsidRPr="00224077">
        <w:rPr>
          <w:rFonts w:ascii="Times New Roman" w:hAnsi="Times New Roman" w:cs="Times New Roman"/>
          <w:b/>
          <w:bCs/>
          <w:sz w:val="26"/>
          <w:szCs w:val="26"/>
        </w:rPr>
        <w:t xml:space="preserve"> </w:t>
      </w:r>
      <w:r w:rsidRPr="00224077">
        <w:rPr>
          <w:rFonts w:ascii="Times New Roman" w:hAnsi="Times New Roman" w:cs="Times New Roman"/>
          <w:sz w:val="26"/>
          <w:szCs w:val="26"/>
        </w:rPr>
        <w:t>слушали Боеву М.В., председателя горкома Профсоюза</w:t>
      </w:r>
      <w:r w:rsidR="00224077">
        <w:rPr>
          <w:rFonts w:ascii="Times New Roman" w:hAnsi="Times New Roman" w:cs="Times New Roman"/>
          <w:sz w:val="26"/>
          <w:szCs w:val="26"/>
        </w:rPr>
        <w:t>.</w:t>
      </w:r>
    </w:p>
    <w:p w14:paraId="01472654" w14:textId="77777777" w:rsidR="00224077" w:rsidRDefault="00224077" w:rsidP="00224077">
      <w:pPr>
        <w:pStyle w:val="a4"/>
        <w:spacing w:after="0" w:line="240" w:lineRule="auto"/>
        <w:ind w:firstLine="567"/>
        <w:jc w:val="both"/>
        <w:rPr>
          <w:rFonts w:ascii="Times New Roman" w:hAnsi="Times New Roman" w:cs="Times New Roman"/>
          <w:sz w:val="26"/>
          <w:szCs w:val="26"/>
        </w:rPr>
      </w:pPr>
      <w:r w:rsidRPr="00224077">
        <w:rPr>
          <w:rFonts w:ascii="Times New Roman" w:hAnsi="Times New Roman" w:cs="Times New Roman"/>
          <w:sz w:val="26"/>
          <w:szCs w:val="26"/>
        </w:rPr>
        <w:t xml:space="preserve">В рамках проекта «Профсоюз – территория здоровья», Спартакиады </w:t>
      </w:r>
      <w:r w:rsidRPr="00224077">
        <w:rPr>
          <w:rFonts w:ascii="Times New Roman" w:hAnsi="Times New Roman" w:cs="Times New Roman"/>
          <w:bCs/>
          <w:sz w:val="26"/>
          <w:szCs w:val="26"/>
        </w:rPr>
        <w:t xml:space="preserve">среди работников системы образования города Курска, </w:t>
      </w:r>
      <w:r w:rsidRPr="00224077">
        <w:rPr>
          <w:rFonts w:ascii="Times New Roman" w:hAnsi="Times New Roman" w:cs="Times New Roman"/>
          <w:sz w:val="26"/>
          <w:szCs w:val="26"/>
        </w:rPr>
        <w:t>в целях создания условий для ведения здорового образа жизни работниками организаций сферы образования города Курска, совершенствования форм организации физкультурно-спортивной массовой работы в трудовых коллективах, сплочения коллективов работников организаций сферы образования города Курска средствами физической культуры и спорта, а также совершенствования теоретических и практических навыков по огневой подготовке, приобретения опыта выполнения упражнений по огневой подготовке в условиях соревнования</w:t>
      </w:r>
      <w:r>
        <w:rPr>
          <w:rFonts w:ascii="Times New Roman" w:hAnsi="Times New Roman" w:cs="Times New Roman"/>
          <w:sz w:val="26"/>
          <w:szCs w:val="26"/>
        </w:rPr>
        <w:t xml:space="preserve"> </w:t>
      </w:r>
      <w:r w:rsidR="009D5A90" w:rsidRPr="00224077">
        <w:rPr>
          <w:rFonts w:ascii="Times New Roman" w:hAnsi="Times New Roman" w:cs="Times New Roman"/>
          <w:sz w:val="26"/>
          <w:szCs w:val="26"/>
        </w:rPr>
        <w:t>предл</w:t>
      </w:r>
      <w:r>
        <w:rPr>
          <w:rFonts w:ascii="Times New Roman" w:hAnsi="Times New Roman" w:cs="Times New Roman"/>
          <w:sz w:val="26"/>
          <w:szCs w:val="26"/>
        </w:rPr>
        <w:t xml:space="preserve">агаю </w:t>
      </w:r>
      <w:r w:rsidR="009D5A90" w:rsidRPr="00224077">
        <w:rPr>
          <w:rFonts w:ascii="Times New Roman" w:hAnsi="Times New Roman" w:cs="Times New Roman"/>
          <w:sz w:val="26"/>
          <w:szCs w:val="26"/>
        </w:rPr>
        <w:t xml:space="preserve">в соответствии с планом работы Курской городской организации Общероссийского Профсоюза образования провести соревнования по огневой подготовке среди работников системы образования города Курска в 2022 году. </w:t>
      </w:r>
    </w:p>
    <w:p w14:paraId="219611D9" w14:textId="77777777" w:rsidR="00224077" w:rsidRPr="00224077" w:rsidRDefault="00224077"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Pr>
          <w:rFonts w:ascii="Times New Roman" w:hAnsi="Times New Roman" w:cs="Times New Roman"/>
          <w:sz w:val="26"/>
          <w:szCs w:val="26"/>
        </w:rPr>
        <w:t>11</w:t>
      </w:r>
      <w:r w:rsidRPr="00224077">
        <w:rPr>
          <w:rFonts w:ascii="Times New Roman" w:hAnsi="Times New Roman" w:cs="Times New Roman"/>
          <w:sz w:val="26"/>
          <w:szCs w:val="26"/>
        </w:rPr>
        <w:t>, «против» - 0, «воздержались» - 0.</w:t>
      </w:r>
    </w:p>
    <w:p w14:paraId="2B51CE37" w14:textId="77777777" w:rsidR="00BC5ED2" w:rsidRPr="00224077" w:rsidRDefault="00BC5ED2" w:rsidP="00224077">
      <w:pPr>
        <w:pStyle w:val="a3"/>
        <w:spacing w:after="0" w:line="240" w:lineRule="auto"/>
        <w:ind w:left="0" w:firstLine="708"/>
        <w:jc w:val="both"/>
        <w:rPr>
          <w:rFonts w:ascii="Times New Roman" w:hAnsi="Times New Roman" w:cs="Times New Roman"/>
          <w:b/>
          <w:sz w:val="26"/>
          <w:szCs w:val="26"/>
        </w:rPr>
      </w:pPr>
      <w:r w:rsidRPr="00224077">
        <w:rPr>
          <w:rFonts w:ascii="Times New Roman" w:hAnsi="Times New Roman" w:cs="Times New Roman"/>
          <w:b/>
          <w:sz w:val="26"/>
          <w:szCs w:val="26"/>
        </w:rPr>
        <w:t>ПОСТАНОВИЛИ:</w:t>
      </w:r>
    </w:p>
    <w:p w14:paraId="2A0E6E49" w14:textId="77777777" w:rsidR="009D5A90" w:rsidRPr="00224077" w:rsidRDefault="009D5A90" w:rsidP="00224077">
      <w:pPr>
        <w:pStyle w:val="a3"/>
        <w:spacing w:after="0" w:line="240" w:lineRule="auto"/>
        <w:ind w:left="0" w:firstLine="709"/>
        <w:jc w:val="both"/>
        <w:rPr>
          <w:rFonts w:ascii="Times New Roman" w:hAnsi="Times New Roman" w:cs="Times New Roman"/>
          <w:bCs/>
          <w:sz w:val="26"/>
          <w:szCs w:val="26"/>
        </w:rPr>
      </w:pPr>
      <w:r w:rsidRPr="00224077">
        <w:rPr>
          <w:rFonts w:ascii="Times New Roman" w:hAnsi="Times New Roman" w:cs="Times New Roman"/>
          <w:sz w:val="26"/>
          <w:szCs w:val="26"/>
        </w:rPr>
        <w:lastRenderedPageBreak/>
        <w:t xml:space="preserve">1. </w:t>
      </w:r>
      <w:r w:rsidRPr="00224077">
        <w:rPr>
          <w:rFonts w:ascii="Times New Roman" w:hAnsi="Times New Roman" w:cs="Times New Roman"/>
          <w:bCs/>
          <w:sz w:val="26"/>
          <w:szCs w:val="26"/>
        </w:rPr>
        <w:t xml:space="preserve">Провести соревнования по огневой подготовке среди работников системы образования города Курска, членов Курской городской организации Профсоюза 15 ноября 2022 в тирах МБОУ СОШ № 5, 18, 20, 52. </w:t>
      </w:r>
    </w:p>
    <w:p w14:paraId="06A9B3A0" w14:textId="77777777" w:rsidR="009D5A90" w:rsidRPr="00224077" w:rsidRDefault="009D5A90"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2. Утвердить Положение о проведении соревнований (Приложение)</w:t>
      </w:r>
    </w:p>
    <w:p w14:paraId="375CB114" w14:textId="77777777" w:rsidR="009D5A90" w:rsidRPr="00224077" w:rsidRDefault="009D5A90"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3. Главному специалисту горкома Профсоюза Черниковой В.М. довести данную информацию до председателей первичных профсоюзных организаций.</w:t>
      </w:r>
    </w:p>
    <w:p w14:paraId="7A022FB1" w14:textId="77777777" w:rsidR="009D5A90" w:rsidRPr="00224077" w:rsidRDefault="009D5A90"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4. Наградить кубками, дипломами, денежными призами команды - победителей и призеров соревнований:</w:t>
      </w:r>
    </w:p>
    <w:p w14:paraId="40EC9AED" w14:textId="77777777" w:rsidR="009D5A90" w:rsidRPr="00224077" w:rsidRDefault="009D5A90"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lang w:val="en-US"/>
        </w:rPr>
        <w:t>I</w:t>
      </w:r>
      <w:r w:rsidRPr="00224077">
        <w:rPr>
          <w:rFonts w:ascii="Times New Roman" w:hAnsi="Times New Roman" w:cs="Times New Roman"/>
          <w:sz w:val="26"/>
          <w:szCs w:val="26"/>
        </w:rPr>
        <w:t xml:space="preserve"> место – 5 (пять) тыс. рублей</w:t>
      </w:r>
    </w:p>
    <w:p w14:paraId="5000593A" w14:textId="77777777" w:rsidR="009D5A90" w:rsidRPr="00224077" w:rsidRDefault="009D5A90"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lang w:val="en-US"/>
        </w:rPr>
        <w:t>II</w:t>
      </w:r>
      <w:r w:rsidRPr="00224077">
        <w:rPr>
          <w:rFonts w:ascii="Times New Roman" w:hAnsi="Times New Roman" w:cs="Times New Roman"/>
          <w:sz w:val="26"/>
          <w:szCs w:val="26"/>
        </w:rPr>
        <w:t xml:space="preserve"> место – 4 (четыре) тыс. рублей</w:t>
      </w:r>
    </w:p>
    <w:p w14:paraId="386BEBD3" w14:textId="77777777" w:rsidR="009D5A90" w:rsidRPr="00224077" w:rsidRDefault="009D5A90"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lang w:val="en-US"/>
        </w:rPr>
        <w:t>III</w:t>
      </w:r>
      <w:r w:rsidRPr="00224077">
        <w:rPr>
          <w:rFonts w:ascii="Times New Roman" w:hAnsi="Times New Roman" w:cs="Times New Roman"/>
          <w:sz w:val="26"/>
          <w:szCs w:val="26"/>
        </w:rPr>
        <w:t xml:space="preserve"> место – 3 (три) тыс. рублей; </w:t>
      </w:r>
    </w:p>
    <w:p w14:paraId="1F42CAC2" w14:textId="77777777" w:rsidR="009D5A90" w:rsidRPr="00224077" w:rsidRDefault="009D5A90"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членов команды - медалями и грамотами.</w:t>
      </w:r>
    </w:p>
    <w:p w14:paraId="07ED5E4C" w14:textId="77777777" w:rsidR="00BC5ED2" w:rsidRPr="00224077" w:rsidRDefault="009D5A90"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 xml:space="preserve">5. Главному бухгалтеру горкома Профсоюза </w:t>
      </w:r>
      <w:proofErr w:type="spellStart"/>
      <w:r w:rsidRPr="00224077">
        <w:rPr>
          <w:rFonts w:ascii="Times New Roman" w:hAnsi="Times New Roman" w:cs="Times New Roman"/>
          <w:bCs/>
          <w:sz w:val="26"/>
          <w:szCs w:val="26"/>
        </w:rPr>
        <w:t>Ковыневой</w:t>
      </w:r>
      <w:proofErr w:type="spellEnd"/>
      <w:r w:rsidRPr="00224077">
        <w:rPr>
          <w:rFonts w:ascii="Times New Roman" w:hAnsi="Times New Roman" w:cs="Times New Roman"/>
          <w:bCs/>
          <w:sz w:val="26"/>
          <w:szCs w:val="26"/>
        </w:rPr>
        <w:t xml:space="preserve"> М.С. произвести соответствующие выплаты в установленном порядке.</w:t>
      </w:r>
    </w:p>
    <w:p w14:paraId="563FAA22" w14:textId="1EFC8406" w:rsidR="009D5A90" w:rsidRPr="00224077" w:rsidRDefault="00BC5ED2" w:rsidP="00224077">
      <w:pPr>
        <w:spacing w:after="0" w:line="240" w:lineRule="auto"/>
        <w:ind w:firstLine="709"/>
        <w:jc w:val="both"/>
        <w:rPr>
          <w:rFonts w:ascii="Times New Roman" w:hAnsi="Times New Roman" w:cs="Times New Roman"/>
          <w:sz w:val="26"/>
          <w:szCs w:val="26"/>
        </w:rPr>
      </w:pPr>
      <w:r w:rsidRPr="00224077">
        <w:rPr>
          <w:rFonts w:ascii="Times New Roman" w:hAnsi="Times New Roman" w:cs="Times New Roman"/>
          <w:sz w:val="26"/>
          <w:szCs w:val="26"/>
        </w:rPr>
        <w:t>6</w:t>
      </w:r>
      <w:r w:rsidR="009D5A90" w:rsidRPr="00224077">
        <w:rPr>
          <w:rFonts w:ascii="Times New Roman" w:hAnsi="Times New Roman" w:cs="Times New Roman"/>
          <w:sz w:val="26"/>
          <w:szCs w:val="26"/>
        </w:rPr>
        <w:t>. Контроль за выполнением настоящего постановления возложить на председателя горкома Профсоюза Боеву М.В., главного бухгалтера М.С. Ковыневу, главного специалиста Черникову В.М.</w:t>
      </w:r>
    </w:p>
    <w:p w14:paraId="5A3DC30F" w14:textId="2C46F83F" w:rsidR="009D5A90" w:rsidRPr="00224077" w:rsidRDefault="009D5A90" w:rsidP="00224077">
      <w:pPr>
        <w:pStyle w:val="af0"/>
        <w:spacing w:after="0"/>
        <w:ind w:firstLine="708"/>
        <w:jc w:val="both"/>
        <w:rPr>
          <w:iCs/>
          <w:sz w:val="26"/>
          <w:szCs w:val="26"/>
          <w:u w:val="single"/>
        </w:rPr>
      </w:pPr>
      <w:r w:rsidRPr="00224077">
        <w:rPr>
          <w:b/>
          <w:bCs/>
          <w:sz w:val="26"/>
          <w:szCs w:val="26"/>
        </w:rPr>
        <w:t>ГОЛОСОВАЛИ</w:t>
      </w:r>
      <w:r w:rsidRPr="00224077">
        <w:rPr>
          <w:bCs/>
          <w:sz w:val="26"/>
          <w:szCs w:val="26"/>
        </w:rPr>
        <w:t xml:space="preserve">: </w:t>
      </w:r>
      <w:r w:rsidRPr="00224077">
        <w:rPr>
          <w:sz w:val="26"/>
          <w:szCs w:val="26"/>
        </w:rPr>
        <w:t>«за» - 1</w:t>
      </w:r>
      <w:r w:rsidR="00224077">
        <w:rPr>
          <w:sz w:val="26"/>
          <w:szCs w:val="26"/>
        </w:rPr>
        <w:t>1</w:t>
      </w:r>
      <w:r w:rsidRPr="00224077">
        <w:rPr>
          <w:sz w:val="26"/>
          <w:szCs w:val="26"/>
        </w:rPr>
        <w:t>, «против» - нет, «воздержался» - нет.</w:t>
      </w:r>
    </w:p>
    <w:p w14:paraId="445150BC" w14:textId="03FAD7FB" w:rsidR="009D5A90" w:rsidRPr="00224077" w:rsidRDefault="009D5A90" w:rsidP="00224077">
      <w:pPr>
        <w:spacing w:after="0" w:line="240" w:lineRule="auto"/>
        <w:ind w:firstLine="360"/>
        <w:jc w:val="both"/>
        <w:rPr>
          <w:rFonts w:ascii="Times New Roman" w:hAnsi="Times New Roman" w:cs="Times New Roman"/>
          <w:sz w:val="26"/>
          <w:szCs w:val="26"/>
        </w:rPr>
      </w:pPr>
      <w:r w:rsidRPr="00224077">
        <w:rPr>
          <w:rFonts w:ascii="Times New Roman" w:hAnsi="Times New Roman" w:cs="Times New Roman"/>
          <w:b/>
          <w:bCs/>
          <w:sz w:val="26"/>
          <w:szCs w:val="26"/>
          <w:u w:val="single"/>
        </w:rPr>
        <w:t>По четвертому вопросу</w:t>
      </w:r>
      <w:r w:rsidRPr="00224077">
        <w:rPr>
          <w:rFonts w:ascii="Times New Roman" w:hAnsi="Times New Roman" w:cs="Times New Roman"/>
          <w:b/>
          <w:bCs/>
          <w:sz w:val="26"/>
          <w:szCs w:val="26"/>
        </w:rPr>
        <w:t xml:space="preserve"> </w:t>
      </w:r>
      <w:r w:rsidRPr="00224077">
        <w:rPr>
          <w:rFonts w:ascii="Times New Roman" w:hAnsi="Times New Roman" w:cs="Times New Roman"/>
          <w:sz w:val="26"/>
          <w:szCs w:val="26"/>
        </w:rPr>
        <w:t xml:space="preserve">слушали Боеву М.В., председателя горкома Профсоюза, которая предложила </w:t>
      </w:r>
      <w:r w:rsidR="00BC5ED2" w:rsidRPr="00224077">
        <w:rPr>
          <w:rFonts w:ascii="Times New Roman" w:hAnsi="Times New Roman" w:cs="Times New Roman"/>
          <w:sz w:val="26"/>
          <w:szCs w:val="26"/>
        </w:rPr>
        <w:t>в целях дальнейшего распространения новых форм социальной поддержки и улучшения имиджа организации,</w:t>
      </w:r>
      <w:r w:rsidR="00BC5ED2" w:rsidRPr="00224077">
        <w:rPr>
          <w:rFonts w:ascii="Times New Roman" w:hAnsi="Times New Roman" w:cs="Times New Roman"/>
          <w:b/>
          <w:bCs/>
          <w:sz w:val="26"/>
          <w:szCs w:val="26"/>
        </w:rPr>
        <w:t xml:space="preserve"> </w:t>
      </w:r>
      <w:r w:rsidR="00BC5ED2" w:rsidRPr="00224077">
        <w:rPr>
          <w:rFonts w:ascii="Times New Roman" w:hAnsi="Times New Roman" w:cs="Times New Roman"/>
          <w:sz w:val="26"/>
          <w:szCs w:val="26"/>
        </w:rPr>
        <w:t>п</w:t>
      </w:r>
      <w:r w:rsidRPr="00224077">
        <w:rPr>
          <w:rFonts w:ascii="Times New Roman" w:hAnsi="Times New Roman" w:cs="Times New Roman"/>
          <w:sz w:val="26"/>
          <w:szCs w:val="26"/>
        </w:rPr>
        <w:t>редусмотреть в смете расходов Курской городской организации Профсоюза на 2022 год по статье «Социальная и благотворительная помощь» денежные средства на помощь участникам СВО</w:t>
      </w:r>
    </w:p>
    <w:p w14:paraId="0E5809C6" w14:textId="77777777" w:rsidR="00224077" w:rsidRPr="00224077" w:rsidRDefault="00224077"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Pr>
          <w:rFonts w:ascii="Times New Roman" w:hAnsi="Times New Roman" w:cs="Times New Roman"/>
          <w:sz w:val="26"/>
          <w:szCs w:val="26"/>
        </w:rPr>
        <w:t>11</w:t>
      </w:r>
      <w:r w:rsidRPr="00224077">
        <w:rPr>
          <w:rFonts w:ascii="Times New Roman" w:hAnsi="Times New Roman" w:cs="Times New Roman"/>
          <w:sz w:val="26"/>
          <w:szCs w:val="26"/>
        </w:rPr>
        <w:t>, «против» - 0, «воздержались» - 0.</w:t>
      </w:r>
    </w:p>
    <w:p w14:paraId="0A2A9DDD" w14:textId="1FF6DB4A" w:rsidR="00BC5ED2" w:rsidRPr="00224077" w:rsidRDefault="00BC5ED2" w:rsidP="00224077">
      <w:pPr>
        <w:pStyle w:val="a3"/>
        <w:spacing w:after="0" w:line="240" w:lineRule="auto"/>
        <w:ind w:left="0" w:firstLine="708"/>
        <w:jc w:val="both"/>
        <w:rPr>
          <w:rFonts w:ascii="Times New Roman" w:hAnsi="Times New Roman" w:cs="Times New Roman"/>
          <w:b/>
          <w:sz w:val="26"/>
          <w:szCs w:val="26"/>
        </w:rPr>
      </w:pPr>
      <w:r w:rsidRPr="00224077">
        <w:rPr>
          <w:rFonts w:ascii="Times New Roman" w:hAnsi="Times New Roman" w:cs="Times New Roman"/>
          <w:b/>
          <w:sz w:val="26"/>
          <w:szCs w:val="26"/>
        </w:rPr>
        <w:t>ПОСТАНОВИЛИ:</w:t>
      </w:r>
    </w:p>
    <w:p w14:paraId="0BB0CE9E" w14:textId="77777777" w:rsidR="009D5A90" w:rsidRPr="00224077" w:rsidRDefault="009D5A90" w:rsidP="00224077">
      <w:pPr>
        <w:spacing w:after="0" w:line="240" w:lineRule="auto"/>
        <w:ind w:firstLine="709"/>
        <w:contextualSpacing/>
        <w:jc w:val="both"/>
        <w:rPr>
          <w:rFonts w:ascii="Times New Roman" w:hAnsi="Times New Roman" w:cs="Times New Roman"/>
          <w:sz w:val="26"/>
          <w:szCs w:val="26"/>
        </w:rPr>
      </w:pPr>
      <w:r w:rsidRPr="00224077">
        <w:rPr>
          <w:rFonts w:ascii="Times New Roman" w:hAnsi="Times New Roman" w:cs="Times New Roman"/>
          <w:sz w:val="26"/>
          <w:szCs w:val="26"/>
        </w:rPr>
        <w:t>1. Предусмотреть в смете расходов Курской городской организации Профсоюза на 2022 год по статье «Социальная и благотворительная помощь» денежные средства на помощь участникам СВО.</w:t>
      </w:r>
    </w:p>
    <w:p w14:paraId="18F327E4" w14:textId="77777777" w:rsidR="009D5A90" w:rsidRPr="00224077" w:rsidRDefault="009D5A90" w:rsidP="00224077">
      <w:pPr>
        <w:spacing w:after="0" w:line="240" w:lineRule="auto"/>
        <w:ind w:firstLine="709"/>
        <w:contextualSpacing/>
        <w:jc w:val="both"/>
        <w:rPr>
          <w:rFonts w:ascii="Times New Roman" w:hAnsi="Times New Roman" w:cs="Times New Roman"/>
          <w:sz w:val="26"/>
          <w:szCs w:val="26"/>
        </w:rPr>
      </w:pPr>
      <w:r w:rsidRPr="00224077">
        <w:rPr>
          <w:rFonts w:ascii="Times New Roman" w:hAnsi="Times New Roman" w:cs="Times New Roman"/>
          <w:sz w:val="26"/>
          <w:szCs w:val="26"/>
        </w:rPr>
        <w:t>2. Раз в квартал оказывать добровольную благотворительную помощь.</w:t>
      </w:r>
    </w:p>
    <w:p w14:paraId="434E1AEA" w14:textId="77777777" w:rsidR="009D5A90" w:rsidRPr="00224077" w:rsidRDefault="009D5A90" w:rsidP="00224077">
      <w:pPr>
        <w:spacing w:after="0" w:line="240" w:lineRule="auto"/>
        <w:ind w:firstLine="709"/>
        <w:contextualSpacing/>
        <w:jc w:val="both"/>
        <w:rPr>
          <w:rFonts w:ascii="Times New Roman" w:hAnsi="Times New Roman" w:cs="Times New Roman"/>
          <w:sz w:val="26"/>
          <w:szCs w:val="26"/>
        </w:rPr>
      </w:pPr>
      <w:r w:rsidRPr="00224077">
        <w:rPr>
          <w:rFonts w:ascii="Times New Roman" w:hAnsi="Times New Roman" w:cs="Times New Roman"/>
          <w:sz w:val="26"/>
          <w:szCs w:val="26"/>
        </w:rPr>
        <w:t xml:space="preserve">3. Предложить первичным профсоюзным организациям города предусмотреть в своих расходах статью «Социальная и благотворительная помощь» и оказывать ее по запросу Курской городской организации. </w:t>
      </w:r>
    </w:p>
    <w:p w14:paraId="266B489E" w14:textId="77777777" w:rsidR="009D5A90" w:rsidRPr="00224077" w:rsidRDefault="009D5A90"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 xml:space="preserve">4. Главному бухгалтеру горкома Профсоюза </w:t>
      </w:r>
      <w:proofErr w:type="spellStart"/>
      <w:r w:rsidRPr="00224077">
        <w:rPr>
          <w:rFonts w:ascii="Times New Roman" w:hAnsi="Times New Roman" w:cs="Times New Roman"/>
          <w:bCs/>
          <w:sz w:val="26"/>
          <w:szCs w:val="26"/>
        </w:rPr>
        <w:t>Ковыневой</w:t>
      </w:r>
      <w:proofErr w:type="spellEnd"/>
      <w:r w:rsidRPr="00224077">
        <w:rPr>
          <w:rFonts w:ascii="Times New Roman" w:hAnsi="Times New Roman" w:cs="Times New Roman"/>
          <w:bCs/>
          <w:sz w:val="26"/>
          <w:szCs w:val="26"/>
        </w:rPr>
        <w:t xml:space="preserve"> М.С. производить соответствующие выплаты в установленный срок.</w:t>
      </w:r>
    </w:p>
    <w:p w14:paraId="7CCDA56B" w14:textId="3B27407B" w:rsidR="009D5A90" w:rsidRPr="00224077" w:rsidRDefault="009D5A90"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 xml:space="preserve">5. Утвердить расходы, произведенные за период январь-сентябрь 2022г. </w:t>
      </w:r>
      <w:r w:rsidR="00BC5ED2" w:rsidRPr="00224077">
        <w:rPr>
          <w:rFonts w:ascii="Times New Roman" w:hAnsi="Times New Roman" w:cs="Times New Roman"/>
          <w:sz w:val="26"/>
          <w:szCs w:val="26"/>
        </w:rPr>
        <w:t>по статье «Социальная и благотворительная помощь» на помощь участникам СВО.</w:t>
      </w:r>
    </w:p>
    <w:p w14:paraId="0FDFF81A" w14:textId="77777777" w:rsidR="00224077" w:rsidRPr="00224077" w:rsidRDefault="00224077"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Голосовали: «за» - </w:t>
      </w:r>
      <w:r>
        <w:rPr>
          <w:rFonts w:ascii="Times New Roman" w:hAnsi="Times New Roman" w:cs="Times New Roman"/>
          <w:sz w:val="26"/>
          <w:szCs w:val="26"/>
        </w:rPr>
        <w:t>11</w:t>
      </w:r>
      <w:r w:rsidRPr="00224077">
        <w:rPr>
          <w:rFonts w:ascii="Times New Roman" w:hAnsi="Times New Roman" w:cs="Times New Roman"/>
          <w:sz w:val="26"/>
          <w:szCs w:val="26"/>
        </w:rPr>
        <w:t>, «против» - 0, «воздержались» - 0.</w:t>
      </w:r>
    </w:p>
    <w:p w14:paraId="04B2B7D2" w14:textId="2F1676A2" w:rsidR="00A07085" w:rsidRPr="00224077" w:rsidRDefault="00101D90" w:rsidP="00224077">
      <w:pPr>
        <w:spacing w:after="0" w:line="240" w:lineRule="auto"/>
        <w:ind w:firstLine="360"/>
        <w:jc w:val="both"/>
        <w:rPr>
          <w:rFonts w:ascii="Times New Roman" w:hAnsi="Times New Roman" w:cs="Times New Roman"/>
          <w:sz w:val="26"/>
          <w:szCs w:val="26"/>
        </w:rPr>
      </w:pPr>
      <w:r w:rsidRPr="00224077">
        <w:rPr>
          <w:rFonts w:ascii="Times New Roman" w:hAnsi="Times New Roman" w:cs="Times New Roman"/>
          <w:b/>
          <w:bCs/>
          <w:sz w:val="26"/>
          <w:szCs w:val="26"/>
          <w:u w:val="single"/>
        </w:rPr>
        <w:t xml:space="preserve">По </w:t>
      </w:r>
      <w:r w:rsidR="00BC5ED2" w:rsidRPr="00224077">
        <w:rPr>
          <w:rFonts w:ascii="Times New Roman" w:hAnsi="Times New Roman" w:cs="Times New Roman"/>
          <w:b/>
          <w:bCs/>
          <w:sz w:val="26"/>
          <w:szCs w:val="26"/>
          <w:u w:val="single"/>
        </w:rPr>
        <w:t>пятому</w:t>
      </w:r>
      <w:r w:rsidRPr="00224077">
        <w:rPr>
          <w:rFonts w:ascii="Times New Roman" w:hAnsi="Times New Roman" w:cs="Times New Roman"/>
          <w:b/>
          <w:bCs/>
          <w:sz w:val="26"/>
          <w:szCs w:val="26"/>
          <w:u w:val="single"/>
        </w:rPr>
        <w:t xml:space="preserve"> вопросу</w:t>
      </w:r>
      <w:r w:rsidRPr="00224077">
        <w:rPr>
          <w:rFonts w:ascii="Times New Roman" w:hAnsi="Times New Roman" w:cs="Times New Roman"/>
          <w:sz w:val="26"/>
          <w:szCs w:val="26"/>
        </w:rPr>
        <w:t xml:space="preserve"> </w:t>
      </w:r>
      <w:r w:rsidR="00A07085" w:rsidRPr="00224077">
        <w:rPr>
          <w:rFonts w:ascii="Times New Roman" w:hAnsi="Times New Roman" w:cs="Times New Roman"/>
          <w:bCs/>
          <w:sz w:val="26"/>
          <w:szCs w:val="26"/>
        </w:rPr>
        <w:t>слушали</w:t>
      </w:r>
      <w:r w:rsidR="00A07085" w:rsidRPr="00224077">
        <w:rPr>
          <w:rFonts w:ascii="Times New Roman" w:hAnsi="Times New Roman" w:cs="Times New Roman"/>
          <w:b/>
          <w:sz w:val="26"/>
          <w:szCs w:val="26"/>
        </w:rPr>
        <w:t xml:space="preserve"> </w:t>
      </w:r>
      <w:r w:rsidR="00A07085" w:rsidRPr="00224077">
        <w:rPr>
          <w:rFonts w:ascii="Times New Roman" w:hAnsi="Times New Roman" w:cs="Times New Roman"/>
          <w:sz w:val="26"/>
          <w:szCs w:val="26"/>
        </w:rPr>
        <w:t xml:space="preserve">Ковыневу М.С., главного бухгалтера Курской городской организации Профсоюза, об оказании материальной помощи членам профсоюза из фонда «Солидарность» по личным заявлениям. </w:t>
      </w:r>
    </w:p>
    <w:p w14:paraId="57429CA6" w14:textId="77777777" w:rsidR="00A07085" w:rsidRPr="00224077" w:rsidRDefault="00A07085" w:rsidP="00224077">
      <w:pPr>
        <w:pStyle w:val="a3"/>
        <w:suppressAutoHyphens/>
        <w:spacing w:after="0" w:line="240" w:lineRule="auto"/>
        <w:ind w:left="0" w:firstLine="709"/>
        <w:rPr>
          <w:rFonts w:ascii="Times New Roman" w:hAnsi="Times New Roman" w:cs="Times New Roman"/>
          <w:color w:val="000000" w:themeColor="text1"/>
          <w:sz w:val="26"/>
          <w:szCs w:val="26"/>
        </w:rPr>
      </w:pPr>
      <w:r w:rsidRPr="00224077">
        <w:rPr>
          <w:rFonts w:ascii="Times New Roman" w:hAnsi="Times New Roman" w:cs="Times New Roman"/>
          <w:b/>
          <w:color w:val="000000" w:themeColor="text1"/>
          <w:sz w:val="26"/>
          <w:szCs w:val="26"/>
        </w:rPr>
        <w:t>ПОСТАНОВИЛИ</w:t>
      </w:r>
      <w:r w:rsidRPr="00224077">
        <w:rPr>
          <w:rFonts w:ascii="Times New Roman" w:hAnsi="Times New Roman" w:cs="Times New Roman"/>
          <w:color w:val="000000" w:themeColor="text1"/>
          <w:sz w:val="26"/>
          <w:szCs w:val="26"/>
        </w:rPr>
        <w:t>:</w:t>
      </w:r>
    </w:p>
    <w:p w14:paraId="31807056" w14:textId="69C6EEEB" w:rsidR="00A07085" w:rsidRPr="00224077" w:rsidRDefault="00A07085" w:rsidP="00224077">
      <w:pPr>
        <w:pStyle w:val="a3"/>
        <w:spacing w:after="0" w:line="240" w:lineRule="auto"/>
        <w:ind w:left="0" w:right="-2" w:firstLine="709"/>
        <w:jc w:val="both"/>
        <w:rPr>
          <w:rFonts w:ascii="Times New Roman" w:hAnsi="Times New Roman" w:cs="Times New Roman"/>
          <w:sz w:val="26"/>
          <w:szCs w:val="26"/>
        </w:rPr>
      </w:pPr>
      <w:r w:rsidRPr="00224077">
        <w:rPr>
          <w:rFonts w:ascii="Times New Roman" w:hAnsi="Times New Roman" w:cs="Times New Roman"/>
          <w:color w:val="000000"/>
          <w:sz w:val="26"/>
          <w:szCs w:val="26"/>
        </w:rPr>
        <w:t xml:space="preserve">1. </w:t>
      </w:r>
      <w:r w:rsidRPr="00224077">
        <w:rPr>
          <w:rFonts w:ascii="Times New Roman" w:hAnsi="Times New Roman" w:cs="Times New Roman"/>
          <w:sz w:val="26"/>
          <w:szCs w:val="26"/>
        </w:rPr>
        <w:t>Оказать материальную помощь из фонда «Солидарность» по личным заявлениям членам профсоюза Курской городской организации Профсоюза</w:t>
      </w:r>
      <w:r w:rsidR="005A7153">
        <w:rPr>
          <w:rFonts w:ascii="Times New Roman" w:hAnsi="Times New Roman" w:cs="Times New Roman"/>
          <w:sz w:val="26"/>
          <w:szCs w:val="26"/>
        </w:rPr>
        <w:t>. (Документы прилагаются).</w:t>
      </w:r>
    </w:p>
    <w:p w14:paraId="5D058D7E" w14:textId="492D1A94" w:rsidR="000D2569" w:rsidRPr="00224077" w:rsidRDefault="0048075F" w:rsidP="00224077">
      <w:pPr>
        <w:pStyle w:val="1"/>
        <w:ind w:firstLine="709"/>
        <w:jc w:val="both"/>
        <w:rPr>
          <w:rFonts w:cs="Times New Roman"/>
          <w:iCs/>
          <w:sz w:val="26"/>
          <w:szCs w:val="26"/>
          <w:u w:val="single"/>
        </w:rPr>
      </w:pPr>
      <w:r w:rsidRPr="00224077">
        <w:rPr>
          <w:rFonts w:cs="Times New Roman"/>
          <w:bCs/>
          <w:sz w:val="26"/>
          <w:szCs w:val="26"/>
        </w:rPr>
        <w:t>Голосовали</w:t>
      </w:r>
      <w:r w:rsidR="000D2569" w:rsidRPr="00224077">
        <w:rPr>
          <w:rFonts w:cs="Times New Roman"/>
          <w:bCs/>
          <w:sz w:val="26"/>
          <w:szCs w:val="26"/>
        </w:rPr>
        <w:t>: «за» - 1</w:t>
      </w:r>
      <w:r w:rsidR="00A07085" w:rsidRPr="00224077">
        <w:rPr>
          <w:rFonts w:cs="Times New Roman"/>
          <w:bCs/>
          <w:sz w:val="26"/>
          <w:szCs w:val="26"/>
        </w:rPr>
        <w:t>1</w:t>
      </w:r>
      <w:r w:rsidR="000D2569" w:rsidRPr="00224077">
        <w:rPr>
          <w:rFonts w:cs="Times New Roman"/>
          <w:bCs/>
          <w:sz w:val="26"/>
          <w:szCs w:val="26"/>
        </w:rPr>
        <w:t>, «против</w:t>
      </w:r>
      <w:r w:rsidR="000D2569" w:rsidRPr="00224077">
        <w:rPr>
          <w:rFonts w:cs="Times New Roman"/>
          <w:sz w:val="26"/>
          <w:szCs w:val="26"/>
        </w:rPr>
        <w:t>» - нет, «воздержался» - нет.</w:t>
      </w:r>
    </w:p>
    <w:p w14:paraId="599B54B3" w14:textId="257FCEE0" w:rsidR="00BC5ED2" w:rsidRPr="00224077" w:rsidRDefault="00BC5ED2" w:rsidP="00224077">
      <w:pPr>
        <w:spacing w:after="0" w:line="240" w:lineRule="auto"/>
        <w:ind w:firstLine="709"/>
        <w:jc w:val="both"/>
        <w:rPr>
          <w:rFonts w:ascii="Times New Roman" w:hAnsi="Times New Roman" w:cs="Times New Roman"/>
          <w:b/>
          <w:sz w:val="26"/>
          <w:szCs w:val="26"/>
        </w:rPr>
      </w:pPr>
      <w:r w:rsidRPr="00224077">
        <w:rPr>
          <w:rFonts w:ascii="Times New Roman" w:hAnsi="Times New Roman" w:cs="Times New Roman"/>
          <w:b/>
          <w:bCs/>
          <w:sz w:val="26"/>
          <w:szCs w:val="26"/>
          <w:u w:val="single"/>
        </w:rPr>
        <w:t>По шестому вопросу</w:t>
      </w:r>
      <w:r w:rsidRPr="00224077">
        <w:rPr>
          <w:rFonts w:ascii="Times New Roman" w:hAnsi="Times New Roman" w:cs="Times New Roman"/>
          <w:b/>
          <w:bCs/>
          <w:sz w:val="26"/>
          <w:szCs w:val="26"/>
        </w:rPr>
        <w:t xml:space="preserve"> </w:t>
      </w:r>
      <w:r w:rsidRPr="00224077">
        <w:rPr>
          <w:rFonts w:ascii="Times New Roman" w:hAnsi="Times New Roman" w:cs="Times New Roman"/>
          <w:sz w:val="26"/>
          <w:szCs w:val="26"/>
        </w:rPr>
        <w:t xml:space="preserve">слушали Боеву М.В., председателя горкома Профсоюза. </w:t>
      </w:r>
    </w:p>
    <w:p w14:paraId="370D45D9" w14:textId="77777777" w:rsidR="00BC5ED2" w:rsidRPr="00224077" w:rsidRDefault="00BC5ED2" w:rsidP="00224077">
      <w:pPr>
        <w:pStyle w:val="a6"/>
        <w:ind w:firstLine="709"/>
        <w:jc w:val="both"/>
        <w:rPr>
          <w:rFonts w:ascii="Times New Roman" w:hAnsi="Times New Roman"/>
          <w:sz w:val="26"/>
          <w:szCs w:val="26"/>
        </w:rPr>
      </w:pPr>
      <w:r w:rsidRPr="00224077">
        <w:rPr>
          <w:rFonts w:ascii="Times New Roman" w:hAnsi="Times New Roman"/>
          <w:bCs/>
          <w:sz w:val="26"/>
          <w:szCs w:val="26"/>
        </w:rPr>
        <w:t xml:space="preserve">В соответствии с планом работы Курского горкома Профсоюза с 12 мая по 12 сентября 2022 года проходил </w:t>
      </w:r>
      <w:r w:rsidRPr="00224077">
        <w:rPr>
          <w:rFonts w:ascii="Times New Roman" w:hAnsi="Times New Roman"/>
          <w:sz w:val="26"/>
          <w:szCs w:val="26"/>
        </w:rPr>
        <w:t xml:space="preserve">городской конкурс среди первичных профсоюзных </w:t>
      </w:r>
      <w:r w:rsidRPr="00224077">
        <w:rPr>
          <w:rFonts w:ascii="Times New Roman" w:hAnsi="Times New Roman"/>
          <w:sz w:val="26"/>
          <w:szCs w:val="26"/>
        </w:rPr>
        <w:lastRenderedPageBreak/>
        <w:t xml:space="preserve">организаций на «Лучший коллективный договор» (далее - Конкурс) </w:t>
      </w:r>
      <w:r w:rsidRPr="00224077">
        <w:rPr>
          <w:rFonts w:ascii="Times New Roman" w:hAnsi="Times New Roman"/>
          <w:bCs/>
          <w:sz w:val="26"/>
          <w:szCs w:val="26"/>
        </w:rPr>
        <w:t xml:space="preserve">(Положение </w:t>
      </w:r>
      <w:r w:rsidRPr="00224077">
        <w:rPr>
          <w:rFonts w:ascii="Times New Roman" w:hAnsi="Times New Roman"/>
          <w:sz w:val="26"/>
          <w:szCs w:val="26"/>
        </w:rPr>
        <w:t xml:space="preserve">о Конкурсе утверждено постановлением Президиума горкома Профсоюза от 12.05.2022 № 26). </w:t>
      </w:r>
    </w:p>
    <w:p w14:paraId="133D621D" w14:textId="77777777" w:rsidR="00BC5ED2" w:rsidRPr="00224077" w:rsidRDefault="00BC5ED2" w:rsidP="00224077">
      <w:pPr>
        <w:spacing w:after="0" w:line="240" w:lineRule="auto"/>
        <w:ind w:firstLine="708"/>
        <w:jc w:val="both"/>
        <w:rPr>
          <w:rFonts w:ascii="Times New Roman" w:hAnsi="Times New Roman" w:cs="Times New Roman"/>
          <w:b/>
          <w:sz w:val="26"/>
          <w:szCs w:val="26"/>
        </w:rPr>
      </w:pPr>
      <w:r w:rsidRPr="00224077">
        <w:rPr>
          <w:rFonts w:ascii="Times New Roman" w:hAnsi="Times New Roman" w:cs="Times New Roman"/>
          <w:bCs/>
          <w:sz w:val="26"/>
          <w:szCs w:val="26"/>
        </w:rPr>
        <w:t xml:space="preserve">Конкурс </w:t>
      </w:r>
      <w:r w:rsidRPr="00224077">
        <w:rPr>
          <w:rFonts w:ascii="Times New Roman" w:hAnsi="Times New Roman" w:cs="Times New Roman"/>
          <w:sz w:val="26"/>
          <w:szCs w:val="26"/>
        </w:rPr>
        <w:t xml:space="preserve">проводился в целях дальнейшего развития и совершенствования системы социального партнёрства, обеспечения дополнительных социально-трудовых гарантий работников через коллективные договоры </w:t>
      </w:r>
    </w:p>
    <w:p w14:paraId="34E9A291" w14:textId="77777777" w:rsidR="00BC5ED2" w:rsidRPr="00224077" w:rsidRDefault="00BC5ED2" w:rsidP="00224077">
      <w:pPr>
        <w:spacing w:after="0" w:line="240" w:lineRule="auto"/>
        <w:ind w:firstLine="708"/>
        <w:jc w:val="both"/>
        <w:rPr>
          <w:rFonts w:ascii="Times New Roman" w:hAnsi="Times New Roman" w:cs="Times New Roman"/>
          <w:sz w:val="26"/>
          <w:szCs w:val="26"/>
        </w:rPr>
      </w:pPr>
      <w:r w:rsidRPr="00224077">
        <w:rPr>
          <w:rFonts w:ascii="Times New Roman" w:hAnsi="Times New Roman" w:cs="Times New Roman"/>
          <w:sz w:val="26"/>
          <w:szCs w:val="26"/>
        </w:rPr>
        <w:t>На конкурс поступили заявки от 7 первичных профсоюзных организаций: ДОУ №№ 15, 93, 99, 113, 116, СОШ №№ 32, 62.</w:t>
      </w:r>
    </w:p>
    <w:p w14:paraId="020E58B7" w14:textId="77777777" w:rsidR="00BC5ED2" w:rsidRPr="00224077" w:rsidRDefault="00BC5ED2" w:rsidP="00224077">
      <w:pPr>
        <w:spacing w:after="0" w:line="240" w:lineRule="auto"/>
        <w:ind w:firstLine="709"/>
        <w:jc w:val="both"/>
        <w:rPr>
          <w:rFonts w:ascii="Times New Roman" w:hAnsi="Times New Roman" w:cs="Times New Roman"/>
          <w:sz w:val="26"/>
          <w:szCs w:val="26"/>
        </w:rPr>
      </w:pPr>
      <w:r w:rsidRPr="00224077">
        <w:rPr>
          <w:rFonts w:ascii="Times New Roman" w:hAnsi="Times New Roman" w:cs="Times New Roman"/>
          <w:sz w:val="26"/>
          <w:szCs w:val="26"/>
        </w:rPr>
        <w:t>Организационный комитет Конкурса подвел итоги (протокол заседания организационного комитета прилагается).</w:t>
      </w:r>
    </w:p>
    <w:p w14:paraId="49326855" w14:textId="63F82FE9" w:rsidR="00BC5ED2" w:rsidRPr="00224077" w:rsidRDefault="00BC5ED2" w:rsidP="00224077">
      <w:pPr>
        <w:spacing w:after="0" w:line="240" w:lineRule="auto"/>
        <w:ind w:firstLine="708"/>
        <w:jc w:val="both"/>
        <w:rPr>
          <w:rFonts w:ascii="Times New Roman" w:hAnsi="Times New Roman" w:cs="Times New Roman"/>
          <w:color w:val="000000" w:themeColor="text1"/>
          <w:sz w:val="26"/>
          <w:szCs w:val="26"/>
        </w:rPr>
      </w:pPr>
      <w:r w:rsidRPr="00224077">
        <w:rPr>
          <w:rFonts w:ascii="Times New Roman" w:hAnsi="Times New Roman" w:cs="Times New Roman"/>
          <w:b/>
          <w:color w:val="000000" w:themeColor="text1"/>
          <w:sz w:val="26"/>
          <w:szCs w:val="26"/>
        </w:rPr>
        <w:t>ПОСТАНОВ</w:t>
      </w:r>
      <w:r w:rsidR="00B96FE9" w:rsidRPr="00224077">
        <w:rPr>
          <w:rFonts w:ascii="Times New Roman" w:hAnsi="Times New Roman" w:cs="Times New Roman"/>
          <w:b/>
          <w:color w:val="000000" w:themeColor="text1"/>
          <w:sz w:val="26"/>
          <w:szCs w:val="26"/>
        </w:rPr>
        <w:t>ИЛИ</w:t>
      </w:r>
      <w:r w:rsidRPr="00224077">
        <w:rPr>
          <w:rFonts w:ascii="Times New Roman" w:hAnsi="Times New Roman" w:cs="Times New Roman"/>
          <w:color w:val="000000" w:themeColor="text1"/>
          <w:sz w:val="26"/>
          <w:szCs w:val="26"/>
        </w:rPr>
        <w:t xml:space="preserve">: </w:t>
      </w:r>
    </w:p>
    <w:p w14:paraId="2DD97041" w14:textId="77777777"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1. Утвердить результаты Конкурса (протокол заседания организационного комитета): </w:t>
      </w:r>
    </w:p>
    <w:p w14:paraId="09B42C42" w14:textId="77777777" w:rsidR="00BC5ED2" w:rsidRPr="00224077" w:rsidRDefault="00BC5ED2" w:rsidP="00224077">
      <w:pPr>
        <w:spacing w:after="0" w:line="240" w:lineRule="auto"/>
        <w:ind w:firstLine="708"/>
        <w:jc w:val="both"/>
        <w:rPr>
          <w:rFonts w:ascii="Times New Roman" w:hAnsi="Times New Roman" w:cs="Times New Roman"/>
          <w:sz w:val="26"/>
          <w:szCs w:val="26"/>
        </w:rPr>
      </w:pPr>
      <w:r w:rsidRPr="00224077">
        <w:rPr>
          <w:rFonts w:ascii="Times New Roman" w:hAnsi="Times New Roman" w:cs="Times New Roman"/>
          <w:sz w:val="26"/>
          <w:szCs w:val="26"/>
        </w:rPr>
        <w:t>В номинации «Лучший коллективный договор»» в организациях с численностью работников до 100 человек:</w:t>
      </w:r>
    </w:p>
    <w:p w14:paraId="60128DC2" w14:textId="77777777" w:rsidR="00BC5ED2" w:rsidRPr="00224077" w:rsidRDefault="00BC5ED2" w:rsidP="00224077">
      <w:pPr>
        <w:spacing w:after="0" w:line="240" w:lineRule="auto"/>
        <w:ind w:firstLine="708"/>
        <w:jc w:val="both"/>
        <w:rPr>
          <w:rFonts w:ascii="Times New Roman" w:hAnsi="Times New Roman" w:cs="Times New Roman"/>
          <w:sz w:val="26"/>
          <w:szCs w:val="26"/>
        </w:rPr>
      </w:pPr>
      <w:r w:rsidRPr="00224077">
        <w:rPr>
          <w:rFonts w:ascii="Times New Roman" w:hAnsi="Times New Roman" w:cs="Times New Roman"/>
          <w:sz w:val="26"/>
          <w:szCs w:val="26"/>
        </w:rPr>
        <w:t>1 место – ДОУ № 99</w:t>
      </w:r>
    </w:p>
    <w:p w14:paraId="42D524A4" w14:textId="77777777" w:rsidR="00BC5ED2" w:rsidRPr="00224077" w:rsidRDefault="00BC5ED2" w:rsidP="00224077">
      <w:pPr>
        <w:spacing w:after="0" w:line="240" w:lineRule="auto"/>
        <w:ind w:firstLine="708"/>
        <w:jc w:val="both"/>
        <w:rPr>
          <w:rFonts w:ascii="Times New Roman" w:hAnsi="Times New Roman" w:cs="Times New Roman"/>
          <w:sz w:val="26"/>
          <w:szCs w:val="26"/>
        </w:rPr>
      </w:pPr>
      <w:r w:rsidRPr="00224077">
        <w:rPr>
          <w:rFonts w:ascii="Times New Roman" w:hAnsi="Times New Roman" w:cs="Times New Roman"/>
          <w:sz w:val="26"/>
          <w:szCs w:val="26"/>
        </w:rPr>
        <w:t>2 место – СОШ № 32</w:t>
      </w:r>
    </w:p>
    <w:p w14:paraId="05EB8744" w14:textId="77777777" w:rsidR="00BC5ED2" w:rsidRPr="00224077" w:rsidRDefault="00BC5ED2" w:rsidP="00224077">
      <w:pPr>
        <w:spacing w:after="0" w:line="240" w:lineRule="auto"/>
        <w:ind w:firstLine="708"/>
        <w:jc w:val="both"/>
        <w:rPr>
          <w:rFonts w:ascii="Times New Roman" w:hAnsi="Times New Roman" w:cs="Times New Roman"/>
          <w:sz w:val="26"/>
          <w:szCs w:val="26"/>
        </w:rPr>
      </w:pPr>
      <w:r w:rsidRPr="00224077">
        <w:rPr>
          <w:rFonts w:ascii="Times New Roman" w:hAnsi="Times New Roman" w:cs="Times New Roman"/>
          <w:sz w:val="26"/>
          <w:szCs w:val="26"/>
        </w:rPr>
        <w:t>3 место – ДОУ № 15, ДОУ № 116.</w:t>
      </w:r>
    </w:p>
    <w:p w14:paraId="37B0ED75" w14:textId="77777777"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2. Наградить Почетными грамотами Курского горкома Профсоюза победителей и призеров Конкурса, и выделить из средств горкома Профсоюза на денежные призы для победителей и призеров конкурса денежные средства:</w:t>
      </w:r>
    </w:p>
    <w:p w14:paraId="19926C5C" w14:textId="77777777"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1 место – 3 тыс. руб.</w:t>
      </w:r>
    </w:p>
    <w:p w14:paraId="2153CA82" w14:textId="77777777"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2 место – 2 тыс. руб.</w:t>
      </w:r>
    </w:p>
    <w:p w14:paraId="268CA2D6" w14:textId="77777777"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3 место – 1 тыс. руб. </w:t>
      </w:r>
    </w:p>
    <w:p w14:paraId="7C4FBBC3" w14:textId="77777777" w:rsidR="00BC5ED2" w:rsidRPr="00224077" w:rsidRDefault="00BC5ED2" w:rsidP="00224077">
      <w:pPr>
        <w:pStyle w:val="a3"/>
        <w:spacing w:after="0" w:line="240" w:lineRule="auto"/>
        <w:ind w:left="0" w:firstLine="709"/>
        <w:jc w:val="both"/>
        <w:rPr>
          <w:rFonts w:ascii="Times New Roman" w:hAnsi="Times New Roman" w:cs="Times New Roman"/>
          <w:sz w:val="26"/>
          <w:szCs w:val="26"/>
        </w:rPr>
      </w:pPr>
      <w:r w:rsidRPr="00224077">
        <w:rPr>
          <w:rFonts w:ascii="Times New Roman" w:hAnsi="Times New Roman" w:cs="Times New Roman"/>
          <w:sz w:val="26"/>
          <w:szCs w:val="26"/>
        </w:rPr>
        <w:t xml:space="preserve">3. Объявить Благодарности Курского горкома Профсоюза участникам конкурса: ДОУ №№ 93, 113, СОШ № 62. </w:t>
      </w:r>
    </w:p>
    <w:p w14:paraId="33BF665C" w14:textId="721B9A7E" w:rsidR="00224077" w:rsidRPr="00224077" w:rsidRDefault="00224077"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 xml:space="preserve">4. Главному бухгалтеру горкома Профсоюза </w:t>
      </w:r>
      <w:proofErr w:type="spellStart"/>
      <w:r w:rsidRPr="00224077">
        <w:rPr>
          <w:rFonts w:ascii="Times New Roman" w:hAnsi="Times New Roman" w:cs="Times New Roman"/>
          <w:bCs/>
          <w:sz w:val="26"/>
          <w:szCs w:val="26"/>
        </w:rPr>
        <w:t>Ковыневой</w:t>
      </w:r>
      <w:proofErr w:type="spellEnd"/>
      <w:r w:rsidRPr="00224077">
        <w:rPr>
          <w:rFonts w:ascii="Times New Roman" w:hAnsi="Times New Roman" w:cs="Times New Roman"/>
          <w:bCs/>
          <w:sz w:val="26"/>
          <w:szCs w:val="26"/>
        </w:rPr>
        <w:t xml:space="preserve"> М.С. произвести соответствующие выплаты в установленном порядке.</w:t>
      </w:r>
    </w:p>
    <w:p w14:paraId="19E327BF" w14:textId="0CED2DC7" w:rsidR="00BC5ED2" w:rsidRPr="00224077" w:rsidRDefault="00224077" w:rsidP="00224077">
      <w:pPr>
        <w:spacing w:after="0" w:line="240" w:lineRule="auto"/>
        <w:ind w:firstLine="709"/>
        <w:jc w:val="both"/>
        <w:rPr>
          <w:rFonts w:ascii="Times New Roman" w:hAnsi="Times New Roman" w:cs="Times New Roman"/>
          <w:bCs/>
          <w:sz w:val="26"/>
          <w:szCs w:val="26"/>
        </w:rPr>
      </w:pPr>
      <w:r w:rsidRPr="00224077">
        <w:rPr>
          <w:rFonts w:ascii="Times New Roman" w:hAnsi="Times New Roman" w:cs="Times New Roman"/>
          <w:bCs/>
          <w:sz w:val="26"/>
          <w:szCs w:val="26"/>
        </w:rPr>
        <w:t>5</w:t>
      </w:r>
      <w:r w:rsidR="00BC5ED2" w:rsidRPr="00224077">
        <w:rPr>
          <w:rFonts w:ascii="Times New Roman" w:hAnsi="Times New Roman" w:cs="Times New Roman"/>
          <w:bCs/>
          <w:sz w:val="26"/>
          <w:szCs w:val="26"/>
        </w:rPr>
        <w:t>. Главному специалисту горкома Профсоюза Черниковой В.М. довести данную информацию до председателей первичных профсоюзных организаций.</w:t>
      </w:r>
    </w:p>
    <w:p w14:paraId="58618F3B" w14:textId="31C0ABFE" w:rsidR="00224077" w:rsidRPr="00224077" w:rsidRDefault="00224077" w:rsidP="00224077">
      <w:pPr>
        <w:spacing w:after="0" w:line="240" w:lineRule="auto"/>
        <w:ind w:firstLine="709"/>
        <w:jc w:val="both"/>
        <w:rPr>
          <w:rFonts w:ascii="Times New Roman" w:hAnsi="Times New Roman" w:cs="Times New Roman"/>
          <w:sz w:val="26"/>
          <w:szCs w:val="26"/>
        </w:rPr>
      </w:pPr>
      <w:r w:rsidRPr="00224077">
        <w:rPr>
          <w:rFonts w:ascii="Times New Roman" w:hAnsi="Times New Roman" w:cs="Times New Roman"/>
          <w:sz w:val="26"/>
          <w:szCs w:val="26"/>
        </w:rPr>
        <w:t>6. Контроль за выполнением настоящего постановления возложить на председателя горкома Профсоюза Боеву М.В., главного бухгалтера М.С. Ковыневу, главного специалиста Черникову В.М.</w:t>
      </w:r>
    </w:p>
    <w:p w14:paraId="5F453EA5" w14:textId="3DED3419" w:rsidR="00A24842" w:rsidRPr="00224077" w:rsidRDefault="00A24842" w:rsidP="00224077">
      <w:pPr>
        <w:pStyle w:val="af0"/>
        <w:spacing w:after="0"/>
        <w:ind w:firstLine="708"/>
        <w:jc w:val="both"/>
        <w:rPr>
          <w:iCs/>
          <w:sz w:val="26"/>
          <w:szCs w:val="26"/>
          <w:u w:val="single"/>
        </w:rPr>
      </w:pPr>
      <w:r w:rsidRPr="00224077">
        <w:rPr>
          <w:b/>
          <w:bCs/>
          <w:sz w:val="26"/>
          <w:szCs w:val="26"/>
        </w:rPr>
        <w:t>ГОЛОСОВАЛИ</w:t>
      </w:r>
      <w:r w:rsidRPr="00224077">
        <w:rPr>
          <w:bCs/>
          <w:sz w:val="26"/>
          <w:szCs w:val="26"/>
        </w:rPr>
        <w:t xml:space="preserve">: </w:t>
      </w:r>
      <w:r w:rsidRPr="00224077">
        <w:rPr>
          <w:sz w:val="26"/>
          <w:szCs w:val="26"/>
        </w:rPr>
        <w:t>«за» - 1</w:t>
      </w:r>
      <w:r w:rsidR="00224077">
        <w:rPr>
          <w:sz w:val="26"/>
          <w:szCs w:val="26"/>
        </w:rPr>
        <w:t>1</w:t>
      </w:r>
      <w:r w:rsidRPr="00224077">
        <w:rPr>
          <w:sz w:val="26"/>
          <w:szCs w:val="26"/>
        </w:rPr>
        <w:t>, «против» - нет, «воздержался» - нет.</w:t>
      </w:r>
    </w:p>
    <w:p w14:paraId="6BEBD092" w14:textId="77777777" w:rsidR="00224077" w:rsidRDefault="00224077" w:rsidP="001C2A77">
      <w:pPr>
        <w:pStyle w:val="a3"/>
        <w:suppressAutoHyphens/>
        <w:spacing w:after="0" w:line="240" w:lineRule="auto"/>
        <w:ind w:left="0"/>
        <w:jc w:val="center"/>
        <w:rPr>
          <w:rFonts w:ascii="Times New Roman" w:hAnsi="Times New Roman" w:cs="Times New Roman"/>
          <w:b/>
          <w:color w:val="000000" w:themeColor="text1"/>
          <w:sz w:val="26"/>
          <w:szCs w:val="26"/>
        </w:rPr>
      </w:pPr>
    </w:p>
    <w:p w14:paraId="27293CEE" w14:textId="77777777" w:rsidR="00224077" w:rsidRDefault="00224077" w:rsidP="001C2A77">
      <w:pPr>
        <w:pStyle w:val="a3"/>
        <w:suppressAutoHyphens/>
        <w:spacing w:after="0" w:line="240" w:lineRule="auto"/>
        <w:ind w:left="0"/>
        <w:jc w:val="center"/>
        <w:rPr>
          <w:rFonts w:ascii="Times New Roman" w:hAnsi="Times New Roman" w:cs="Times New Roman"/>
          <w:b/>
          <w:color w:val="000000" w:themeColor="text1"/>
          <w:sz w:val="26"/>
          <w:szCs w:val="26"/>
        </w:rPr>
      </w:pPr>
    </w:p>
    <w:p w14:paraId="79D5DABB" w14:textId="4E56C574" w:rsidR="000E3F59" w:rsidRPr="001C2A77" w:rsidRDefault="000E3F59" w:rsidP="001C2A77">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F6717AB" w14:textId="77777777" w:rsidR="000E3F59" w:rsidRPr="001C2A77" w:rsidRDefault="000E3F59" w:rsidP="001C2A77">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A97D858" w14:textId="77777777" w:rsidR="000E3F59" w:rsidRPr="001C2A77" w:rsidRDefault="000E3F59" w:rsidP="001C2A77">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112C9BF7" w14:textId="77777777" w:rsidR="000E3F59" w:rsidRPr="001C2A77" w:rsidRDefault="000E3F59" w:rsidP="001C2A77">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222231E7" w14:textId="2F8B841E" w:rsidR="00FF3833" w:rsidRPr="001C2A77" w:rsidRDefault="00C2195A" w:rsidP="00C2195A">
      <w:pPr>
        <w:tabs>
          <w:tab w:val="left" w:pos="5670"/>
          <w:tab w:val="left" w:pos="7371"/>
        </w:tabs>
        <w:spacing w:after="0" w:line="240" w:lineRule="auto"/>
        <w:jc w:val="both"/>
        <w:rPr>
          <w:rFonts w:ascii="Times New Roman" w:eastAsia="Times New Roman" w:hAnsi="Times New Roman" w:cs="Times New Roman"/>
          <w:sz w:val="26"/>
          <w:szCs w:val="26"/>
        </w:rPr>
      </w:pPr>
      <w:r>
        <w:rPr>
          <w:noProof/>
        </w:rPr>
        <w:drawing>
          <wp:anchor distT="0" distB="0" distL="114300" distR="114300" simplePos="0" relativeHeight="251659264" behindDoc="0" locked="0" layoutInCell="1" allowOverlap="1" wp14:anchorId="387D5D25" wp14:editId="4E8DFBFD">
            <wp:simplePos x="0" y="0"/>
            <wp:positionH relativeFrom="column">
              <wp:posOffset>2964180</wp:posOffset>
            </wp:positionH>
            <wp:positionV relativeFrom="paragraph">
              <wp:posOffset>6985</wp:posOffset>
            </wp:positionV>
            <wp:extent cx="1847850" cy="654050"/>
            <wp:effectExtent l="0" t="0" r="0" b="0"/>
            <wp:wrapNone/>
            <wp:docPr id="1" name="Рисунок 2" descr="D:\Мои документы\для Кузнецовой В.М\Подпись Боевой М.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документы\для Кузнецовой В.М\Подпись Боевой М.В..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833" w:rsidRPr="001C2A77">
        <w:rPr>
          <w:rFonts w:ascii="Times New Roman" w:eastAsia="Times New Roman" w:hAnsi="Times New Roman" w:cs="Times New Roman"/>
          <w:sz w:val="26"/>
          <w:szCs w:val="26"/>
        </w:rPr>
        <w:t>Председатель Курской городской</w:t>
      </w:r>
    </w:p>
    <w:p w14:paraId="14E1340D" w14:textId="470F4309" w:rsidR="00FF3833" w:rsidRPr="001C2A77" w:rsidRDefault="00FF3833" w:rsidP="001C2A77">
      <w:pPr>
        <w:shd w:val="clear" w:color="auto" w:fill="FFFFFF"/>
        <w:tabs>
          <w:tab w:val="left" w:pos="8222"/>
        </w:tabs>
        <w:spacing w:after="0" w:line="240" w:lineRule="auto"/>
        <w:jc w:val="both"/>
        <w:textAlignment w:val="baseline"/>
        <w:rPr>
          <w:rFonts w:ascii="Times New Roman" w:eastAsia="Times New Roman" w:hAnsi="Times New Roman" w:cs="Times New Roman"/>
          <w:sz w:val="26"/>
          <w:szCs w:val="26"/>
        </w:rPr>
      </w:pPr>
      <w:r w:rsidRPr="001C2A77">
        <w:rPr>
          <w:rFonts w:ascii="Times New Roman" w:eastAsia="Times New Roman" w:hAnsi="Times New Roman" w:cs="Times New Roman"/>
          <w:sz w:val="26"/>
          <w:szCs w:val="26"/>
        </w:rPr>
        <w:t>организации Профсоюза</w:t>
      </w:r>
      <w:r w:rsidRPr="001C2A77">
        <w:rPr>
          <w:rFonts w:ascii="Times New Roman" w:eastAsia="Times New Roman" w:hAnsi="Times New Roman" w:cs="Times New Roman"/>
          <w:sz w:val="26"/>
          <w:szCs w:val="26"/>
        </w:rPr>
        <w:tab/>
        <w:t>М.В. Боева</w:t>
      </w:r>
    </w:p>
    <w:p w14:paraId="15C429EE" w14:textId="21D5CCE5" w:rsidR="00720324" w:rsidRPr="001C2A77" w:rsidRDefault="00720324" w:rsidP="001C2A77">
      <w:pPr>
        <w:tabs>
          <w:tab w:val="left" w:pos="5670"/>
          <w:tab w:val="left" w:pos="7371"/>
        </w:tabs>
        <w:spacing w:after="0" w:line="240" w:lineRule="auto"/>
        <w:ind w:firstLine="284"/>
        <w:jc w:val="both"/>
        <w:rPr>
          <w:rFonts w:ascii="Times New Roman" w:hAnsi="Times New Roman" w:cs="Times New Roman"/>
          <w:sz w:val="26"/>
          <w:szCs w:val="26"/>
        </w:rPr>
      </w:pPr>
    </w:p>
    <w:sectPr w:rsidR="00720324" w:rsidRPr="001C2A77" w:rsidSect="00CD342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915313"/>
    <w:multiLevelType w:val="hybridMultilevel"/>
    <w:tmpl w:val="F9D02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C40EAE"/>
    <w:multiLevelType w:val="hybridMultilevel"/>
    <w:tmpl w:val="F9D02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92326C"/>
    <w:multiLevelType w:val="hybridMultilevel"/>
    <w:tmpl w:val="C6682054"/>
    <w:lvl w:ilvl="0" w:tplc="061471A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B1A0F"/>
    <w:multiLevelType w:val="hybridMultilevel"/>
    <w:tmpl w:val="FDE03C90"/>
    <w:lvl w:ilvl="0" w:tplc="D5D264E8">
      <w:start w:val="1"/>
      <w:numFmt w:val="decimal"/>
      <w:lvlText w:val="%1."/>
      <w:lvlJc w:val="left"/>
      <w:pPr>
        <w:ind w:left="1571" w:hanging="360"/>
      </w:pPr>
      <w:rPr>
        <w:rFonts w:ascii="Times New Roman" w:eastAsiaTheme="minorHAnsi"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5C3F2151"/>
    <w:multiLevelType w:val="hybridMultilevel"/>
    <w:tmpl w:val="09DCB5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2241050">
    <w:abstractNumId w:val="22"/>
  </w:num>
  <w:num w:numId="2" w16cid:durableId="646402682">
    <w:abstractNumId w:val="16"/>
  </w:num>
  <w:num w:numId="3" w16cid:durableId="545485387">
    <w:abstractNumId w:val="13"/>
  </w:num>
  <w:num w:numId="4" w16cid:durableId="154341780">
    <w:abstractNumId w:val="11"/>
  </w:num>
  <w:num w:numId="5" w16cid:durableId="1065568940">
    <w:abstractNumId w:val="36"/>
  </w:num>
  <w:num w:numId="6" w16cid:durableId="1772823432">
    <w:abstractNumId w:val="27"/>
  </w:num>
  <w:num w:numId="7" w16cid:durableId="268779537">
    <w:abstractNumId w:val="38"/>
  </w:num>
  <w:num w:numId="8" w16cid:durableId="942571244">
    <w:abstractNumId w:val="35"/>
  </w:num>
  <w:num w:numId="9" w16cid:durableId="640042777">
    <w:abstractNumId w:val="1"/>
  </w:num>
  <w:num w:numId="10" w16cid:durableId="1934043592">
    <w:abstractNumId w:val="15"/>
  </w:num>
  <w:num w:numId="11" w16cid:durableId="1647393811">
    <w:abstractNumId w:val="19"/>
  </w:num>
  <w:num w:numId="12" w16cid:durableId="1581988668">
    <w:abstractNumId w:val="3"/>
  </w:num>
  <w:num w:numId="13" w16cid:durableId="521746208">
    <w:abstractNumId w:val="0"/>
  </w:num>
  <w:num w:numId="14" w16cid:durableId="318853955">
    <w:abstractNumId w:val="8"/>
  </w:num>
  <w:num w:numId="15" w16cid:durableId="1622154391">
    <w:abstractNumId w:val="31"/>
  </w:num>
  <w:num w:numId="16" w16cid:durableId="1720200437">
    <w:abstractNumId w:val="23"/>
  </w:num>
  <w:num w:numId="17" w16cid:durableId="334692501">
    <w:abstractNumId w:val="21"/>
  </w:num>
  <w:num w:numId="18" w16cid:durableId="293172710">
    <w:abstractNumId w:val="18"/>
  </w:num>
  <w:num w:numId="19" w16cid:durableId="775297144">
    <w:abstractNumId w:val="12"/>
  </w:num>
  <w:num w:numId="20" w16cid:durableId="636304119">
    <w:abstractNumId w:val="26"/>
  </w:num>
  <w:num w:numId="21" w16cid:durableId="2116442505">
    <w:abstractNumId w:val="6"/>
  </w:num>
  <w:num w:numId="22" w16cid:durableId="154147878">
    <w:abstractNumId w:val="37"/>
  </w:num>
  <w:num w:numId="23" w16cid:durableId="1194801934">
    <w:abstractNumId w:val="24"/>
  </w:num>
  <w:num w:numId="24" w16cid:durableId="541089866">
    <w:abstractNumId w:val="33"/>
  </w:num>
  <w:num w:numId="25" w16cid:durableId="1480070058">
    <w:abstractNumId w:val="20"/>
  </w:num>
  <w:num w:numId="26" w16cid:durableId="399328126">
    <w:abstractNumId w:val="2"/>
  </w:num>
  <w:num w:numId="27" w16cid:durableId="181092445">
    <w:abstractNumId w:val="4"/>
  </w:num>
  <w:num w:numId="28" w16cid:durableId="1405683929">
    <w:abstractNumId w:val="10"/>
  </w:num>
  <w:num w:numId="29" w16cid:durableId="351690989">
    <w:abstractNumId w:val="17"/>
  </w:num>
  <w:num w:numId="30" w16cid:durableId="151795831">
    <w:abstractNumId w:val="25"/>
  </w:num>
  <w:num w:numId="31" w16cid:durableId="18748223">
    <w:abstractNumId w:val="32"/>
  </w:num>
  <w:num w:numId="32" w16cid:durableId="1755473900">
    <w:abstractNumId w:val="30"/>
  </w:num>
  <w:num w:numId="33" w16cid:durableId="609825511">
    <w:abstractNumId w:val="14"/>
  </w:num>
  <w:num w:numId="34" w16cid:durableId="230433584">
    <w:abstractNumId w:val="34"/>
  </w:num>
  <w:num w:numId="35" w16cid:durableId="2089182933">
    <w:abstractNumId w:val="5"/>
  </w:num>
  <w:num w:numId="36" w16cid:durableId="1843667955">
    <w:abstractNumId w:val="7"/>
  </w:num>
  <w:num w:numId="37" w16cid:durableId="532309210">
    <w:abstractNumId w:val="29"/>
  </w:num>
  <w:num w:numId="38" w16cid:durableId="880750624">
    <w:abstractNumId w:val="9"/>
  </w:num>
  <w:num w:numId="39" w16cid:durableId="1783694228">
    <w:abstractNumId w:val="28"/>
  </w:num>
  <w:num w:numId="40" w16cid:durableId="42337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AAB"/>
    <w:rsid w:val="00032893"/>
    <w:rsid w:val="0005578E"/>
    <w:rsid w:val="000647F8"/>
    <w:rsid w:val="00080E90"/>
    <w:rsid w:val="00082C9B"/>
    <w:rsid w:val="0009778F"/>
    <w:rsid w:val="000A25F5"/>
    <w:rsid w:val="000A2DF0"/>
    <w:rsid w:val="000B4B02"/>
    <w:rsid w:val="000C0B21"/>
    <w:rsid w:val="000C1112"/>
    <w:rsid w:val="000C6043"/>
    <w:rsid w:val="000C7A91"/>
    <w:rsid w:val="000C7C6D"/>
    <w:rsid w:val="000D2569"/>
    <w:rsid w:val="000E235A"/>
    <w:rsid w:val="000E3F59"/>
    <w:rsid w:val="00101D90"/>
    <w:rsid w:val="00124BED"/>
    <w:rsid w:val="00142E85"/>
    <w:rsid w:val="0014444D"/>
    <w:rsid w:val="001578D6"/>
    <w:rsid w:val="00196AFA"/>
    <w:rsid w:val="001A3A17"/>
    <w:rsid w:val="001A6531"/>
    <w:rsid w:val="001B1C54"/>
    <w:rsid w:val="001B2555"/>
    <w:rsid w:val="001B2882"/>
    <w:rsid w:val="001C0266"/>
    <w:rsid w:val="001C0796"/>
    <w:rsid w:val="001C1D52"/>
    <w:rsid w:val="001C2A77"/>
    <w:rsid w:val="001D0577"/>
    <w:rsid w:val="001D4995"/>
    <w:rsid w:val="001D4B23"/>
    <w:rsid w:val="001D7EB2"/>
    <w:rsid w:val="002054F8"/>
    <w:rsid w:val="00205D7A"/>
    <w:rsid w:val="00206C24"/>
    <w:rsid w:val="00224077"/>
    <w:rsid w:val="00224AA0"/>
    <w:rsid w:val="00232689"/>
    <w:rsid w:val="0024075B"/>
    <w:rsid w:val="00263A71"/>
    <w:rsid w:val="002653BE"/>
    <w:rsid w:val="0026622F"/>
    <w:rsid w:val="00271B54"/>
    <w:rsid w:val="00272831"/>
    <w:rsid w:val="00294958"/>
    <w:rsid w:val="002E3BE5"/>
    <w:rsid w:val="002F2827"/>
    <w:rsid w:val="00300A35"/>
    <w:rsid w:val="00303738"/>
    <w:rsid w:val="00335B0E"/>
    <w:rsid w:val="00347F92"/>
    <w:rsid w:val="00351548"/>
    <w:rsid w:val="00356FFC"/>
    <w:rsid w:val="00364C2D"/>
    <w:rsid w:val="003653E6"/>
    <w:rsid w:val="003709D4"/>
    <w:rsid w:val="003A1F48"/>
    <w:rsid w:val="003B503B"/>
    <w:rsid w:val="003C34F4"/>
    <w:rsid w:val="003D406F"/>
    <w:rsid w:val="003E20E1"/>
    <w:rsid w:val="003E652C"/>
    <w:rsid w:val="003F77D9"/>
    <w:rsid w:val="00406F60"/>
    <w:rsid w:val="004229CB"/>
    <w:rsid w:val="00425B2B"/>
    <w:rsid w:val="00425E5A"/>
    <w:rsid w:val="00441275"/>
    <w:rsid w:val="00464042"/>
    <w:rsid w:val="00475480"/>
    <w:rsid w:val="0048075F"/>
    <w:rsid w:val="00482B30"/>
    <w:rsid w:val="00486AB3"/>
    <w:rsid w:val="004A45C2"/>
    <w:rsid w:val="004D705E"/>
    <w:rsid w:val="004E0AC6"/>
    <w:rsid w:val="004E16B1"/>
    <w:rsid w:val="004F7BC6"/>
    <w:rsid w:val="0050081F"/>
    <w:rsid w:val="00503C41"/>
    <w:rsid w:val="00510A3D"/>
    <w:rsid w:val="00525184"/>
    <w:rsid w:val="005258EF"/>
    <w:rsid w:val="005331F5"/>
    <w:rsid w:val="005472EF"/>
    <w:rsid w:val="005534AB"/>
    <w:rsid w:val="00567743"/>
    <w:rsid w:val="00570728"/>
    <w:rsid w:val="00572AA5"/>
    <w:rsid w:val="005803A5"/>
    <w:rsid w:val="00582DB0"/>
    <w:rsid w:val="00584662"/>
    <w:rsid w:val="005A37BA"/>
    <w:rsid w:val="005A7153"/>
    <w:rsid w:val="005A7530"/>
    <w:rsid w:val="005A7C54"/>
    <w:rsid w:val="005C25E7"/>
    <w:rsid w:val="005E2CD9"/>
    <w:rsid w:val="005E3CC6"/>
    <w:rsid w:val="005E699A"/>
    <w:rsid w:val="00620501"/>
    <w:rsid w:val="00631941"/>
    <w:rsid w:val="006445AB"/>
    <w:rsid w:val="00662FE8"/>
    <w:rsid w:val="00670274"/>
    <w:rsid w:val="006719D3"/>
    <w:rsid w:val="00693AB6"/>
    <w:rsid w:val="006B2535"/>
    <w:rsid w:val="006B3853"/>
    <w:rsid w:val="006B62D8"/>
    <w:rsid w:val="006C4EB6"/>
    <w:rsid w:val="006D3687"/>
    <w:rsid w:val="006D46FD"/>
    <w:rsid w:val="006E1851"/>
    <w:rsid w:val="006F0B7D"/>
    <w:rsid w:val="006F1E98"/>
    <w:rsid w:val="0070067E"/>
    <w:rsid w:val="007102E1"/>
    <w:rsid w:val="00720324"/>
    <w:rsid w:val="00742256"/>
    <w:rsid w:val="00750F07"/>
    <w:rsid w:val="0078261B"/>
    <w:rsid w:val="00794850"/>
    <w:rsid w:val="007A07C0"/>
    <w:rsid w:val="007A7E5B"/>
    <w:rsid w:val="007B0648"/>
    <w:rsid w:val="007C317D"/>
    <w:rsid w:val="007D57F0"/>
    <w:rsid w:val="007E27E6"/>
    <w:rsid w:val="007F2105"/>
    <w:rsid w:val="0081226F"/>
    <w:rsid w:val="00835203"/>
    <w:rsid w:val="00837120"/>
    <w:rsid w:val="008426A7"/>
    <w:rsid w:val="0084517F"/>
    <w:rsid w:val="00867B54"/>
    <w:rsid w:val="0087252D"/>
    <w:rsid w:val="00892585"/>
    <w:rsid w:val="008A2821"/>
    <w:rsid w:val="008C2AE7"/>
    <w:rsid w:val="008C2E9D"/>
    <w:rsid w:val="008E44B2"/>
    <w:rsid w:val="008F40D0"/>
    <w:rsid w:val="008F5E18"/>
    <w:rsid w:val="009444ED"/>
    <w:rsid w:val="0095772D"/>
    <w:rsid w:val="009635A6"/>
    <w:rsid w:val="00971146"/>
    <w:rsid w:val="00973934"/>
    <w:rsid w:val="00981CD6"/>
    <w:rsid w:val="009914C2"/>
    <w:rsid w:val="00996CDD"/>
    <w:rsid w:val="009A08B0"/>
    <w:rsid w:val="009B33C2"/>
    <w:rsid w:val="009B7D43"/>
    <w:rsid w:val="009C2E55"/>
    <w:rsid w:val="009C5C90"/>
    <w:rsid w:val="009D1542"/>
    <w:rsid w:val="009D541F"/>
    <w:rsid w:val="009D5A90"/>
    <w:rsid w:val="009F70FF"/>
    <w:rsid w:val="00A01D1C"/>
    <w:rsid w:val="00A07085"/>
    <w:rsid w:val="00A24842"/>
    <w:rsid w:val="00A62691"/>
    <w:rsid w:val="00A630B1"/>
    <w:rsid w:val="00A8668D"/>
    <w:rsid w:val="00AA7382"/>
    <w:rsid w:val="00AB02CD"/>
    <w:rsid w:val="00AB367B"/>
    <w:rsid w:val="00AC5B8A"/>
    <w:rsid w:val="00AC7903"/>
    <w:rsid w:val="00AD050A"/>
    <w:rsid w:val="00AD7543"/>
    <w:rsid w:val="00AE6405"/>
    <w:rsid w:val="00AF5C27"/>
    <w:rsid w:val="00B33758"/>
    <w:rsid w:val="00B33878"/>
    <w:rsid w:val="00B50898"/>
    <w:rsid w:val="00B520F8"/>
    <w:rsid w:val="00B54583"/>
    <w:rsid w:val="00B641F7"/>
    <w:rsid w:val="00B64484"/>
    <w:rsid w:val="00B83901"/>
    <w:rsid w:val="00B90AF6"/>
    <w:rsid w:val="00B96FE9"/>
    <w:rsid w:val="00BC5ED2"/>
    <w:rsid w:val="00BD4CE9"/>
    <w:rsid w:val="00BD75FD"/>
    <w:rsid w:val="00BE0EB0"/>
    <w:rsid w:val="00BF6A80"/>
    <w:rsid w:val="00C02AE7"/>
    <w:rsid w:val="00C06608"/>
    <w:rsid w:val="00C15222"/>
    <w:rsid w:val="00C2195A"/>
    <w:rsid w:val="00C27524"/>
    <w:rsid w:val="00C505E7"/>
    <w:rsid w:val="00C74081"/>
    <w:rsid w:val="00C77256"/>
    <w:rsid w:val="00C84C9A"/>
    <w:rsid w:val="00CA5BB5"/>
    <w:rsid w:val="00CD342B"/>
    <w:rsid w:val="00CD66F5"/>
    <w:rsid w:val="00CF280B"/>
    <w:rsid w:val="00D05160"/>
    <w:rsid w:val="00D1225E"/>
    <w:rsid w:val="00D426E9"/>
    <w:rsid w:val="00D432D6"/>
    <w:rsid w:val="00D57ED0"/>
    <w:rsid w:val="00D600FB"/>
    <w:rsid w:val="00D75975"/>
    <w:rsid w:val="00D76057"/>
    <w:rsid w:val="00DA0455"/>
    <w:rsid w:val="00DB7757"/>
    <w:rsid w:val="00DF0F28"/>
    <w:rsid w:val="00DF0F7F"/>
    <w:rsid w:val="00DF32C4"/>
    <w:rsid w:val="00E02B99"/>
    <w:rsid w:val="00E06B2B"/>
    <w:rsid w:val="00E13951"/>
    <w:rsid w:val="00E212CB"/>
    <w:rsid w:val="00E21B72"/>
    <w:rsid w:val="00E4430F"/>
    <w:rsid w:val="00E47403"/>
    <w:rsid w:val="00E50B70"/>
    <w:rsid w:val="00E52FC0"/>
    <w:rsid w:val="00E53656"/>
    <w:rsid w:val="00E66E54"/>
    <w:rsid w:val="00E807A3"/>
    <w:rsid w:val="00E8105D"/>
    <w:rsid w:val="00E84C8C"/>
    <w:rsid w:val="00E94873"/>
    <w:rsid w:val="00ED0B94"/>
    <w:rsid w:val="00ED7F4F"/>
    <w:rsid w:val="00F064BF"/>
    <w:rsid w:val="00F17E94"/>
    <w:rsid w:val="00F23430"/>
    <w:rsid w:val="00F30570"/>
    <w:rsid w:val="00F4529F"/>
    <w:rsid w:val="00F5190A"/>
    <w:rsid w:val="00F52EE1"/>
    <w:rsid w:val="00F63D21"/>
    <w:rsid w:val="00F735AD"/>
    <w:rsid w:val="00F83EA5"/>
    <w:rsid w:val="00F84E5D"/>
    <w:rsid w:val="00F87C62"/>
    <w:rsid w:val="00F904DF"/>
    <w:rsid w:val="00F95EE1"/>
    <w:rsid w:val="00FA3D80"/>
    <w:rsid w:val="00FC1156"/>
    <w:rsid w:val="00FD423A"/>
    <w:rsid w:val="00FE75C8"/>
    <w:rsid w:val="00FF3833"/>
    <w:rsid w:val="00FF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3">
    <w:name w:val="heading 3"/>
    <w:basedOn w:val="a"/>
    <w:next w:val="a"/>
    <w:link w:val="30"/>
    <w:qFormat/>
    <w:rsid w:val="001C0266"/>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unhideWhenUsed/>
    <w:rsid w:val="00263A71"/>
    <w:pPr>
      <w:spacing w:after="120"/>
      <w:ind w:left="283"/>
    </w:pPr>
  </w:style>
  <w:style w:type="character" w:customStyle="1" w:styleId="a5">
    <w:name w:val="Основной текст с отступом Знак"/>
    <w:basedOn w:val="a0"/>
    <w:link w:val="a4"/>
    <w:uiPriority w:val="99"/>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
    <w:rsid w:val="00F5190A"/>
    <w:rPr>
      <w:rFonts w:ascii="Times New Roman" w:hAnsi="Times New Roman"/>
    </w:rPr>
  </w:style>
  <w:style w:type="paragraph" w:customStyle="1" w:styleId="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uiPriority w:val="1"/>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character" w:customStyle="1" w:styleId="30">
    <w:name w:val="Заголовок 3 Знак"/>
    <w:basedOn w:val="a0"/>
    <w:link w:val="3"/>
    <w:rsid w:val="001C0266"/>
    <w:rPr>
      <w:rFonts w:ascii="Times New Roman" w:eastAsia="Times New Roman" w:hAnsi="Times New Roman" w:cs="Times New Roman"/>
      <w:b/>
      <w:bCs/>
      <w:sz w:val="24"/>
      <w:szCs w:val="24"/>
      <w:lang w:val="x-none" w:eastAsia="ru-RU"/>
    </w:rPr>
  </w:style>
  <w:style w:type="paragraph" w:styleId="af0">
    <w:name w:val="Body Text"/>
    <w:basedOn w:val="a"/>
    <w:link w:val="af1"/>
    <w:uiPriority w:val="99"/>
    <w:unhideWhenUsed/>
    <w:rsid w:val="00196AFA"/>
    <w:pPr>
      <w:spacing w:after="120" w:line="240" w:lineRule="auto"/>
      <w:ind w:firstLine="454"/>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uiPriority w:val="99"/>
    <w:rsid w:val="00196AFA"/>
    <w:rPr>
      <w:rFonts w:ascii="Times New Roman" w:eastAsia="Times New Roman" w:hAnsi="Times New Roman" w:cs="Times New Roman"/>
      <w:sz w:val="24"/>
      <w:szCs w:val="20"/>
      <w:lang w:eastAsia="ru-RU"/>
    </w:rPr>
  </w:style>
  <w:style w:type="character" w:customStyle="1" w:styleId="20">
    <w:name w:val="Основной текст (2)_"/>
    <w:basedOn w:val="a0"/>
    <w:link w:val="21"/>
    <w:rsid w:val="000D2569"/>
    <w:rPr>
      <w:rFonts w:ascii="Arial" w:eastAsia="Arial" w:hAnsi="Arial" w:cs="Arial"/>
      <w:b/>
      <w:bCs/>
      <w:shd w:val="clear" w:color="auto" w:fill="FFFFFF"/>
    </w:rPr>
  </w:style>
  <w:style w:type="paragraph" w:customStyle="1" w:styleId="21">
    <w:name w:val="Основной текст (2)"/>
    <w:basedOn w:val="a"/>
    <w:link w:val="20"/>
    <w:rsid w:val="000D2569"/>
    <w:pPr>
      <w:widowControl w:val="0"/>
      <w:shd w:val="clear" w:color="auto" w:fill="FFFFFF"/>
      <w:spacing w:before="600" w:after="60" w:line="0" w:lineRule="atLeast"/>
      <w:jc w:val="both"/>
    </w:pPr>
    <w:rPr>
      <w:rFonts w:ascii="Arial" w:eastAsia="Arial" w:hAnsi="Arial" w:cs="Arial"/>
      <w:b/>
      <w:bCs/>
    </w:rPr>
  </w:style>
  <w:style w:type="character" w:customStyle="1" w:styleId="fontstyle01">
    <w:name w:val="fontstyle01"/>
    <w:basedOn w:val="a0"/>
    <w:rsid w:val="000D2569"/>
    <w:rPr>
      <w:rFonts w:ascii="Times New Roman" w:hAnsi="Times New Roman" w:cs="Times New Roman" w:hint="default"/>
      <w:b w:val="0"/>
      <w:bCs w:val="0"/>
      <w:i w:val="0"/>
      <w:iCs w:val="0"/>
      <w:color w:val="000000"/>
      <w:sz w:val="24"/>
      <w:szCs w:val="24"/>
    </w:rPr>
  </w:style>
  <w:style w:type="paragraph" w:customStyle="1" w:styleId="210">
    <w:name w:val="Основной текст (2)1"/>
    <w:basedOn w:val="a"/>
    <w:rsid w:val="00F52EE1"/>
    <w:pPr>
      <w:widowControl w:val="0"/>
      <w:shd w:val="clear" w:color="auto" w:fill="FFFFFF"/>
      <w:spacing w:after="180" w:line="0" w:lineRule="atLeas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64669">
      <w:bodyDiv w:val="1"/>
      <w:marLeft w:val="0"/>
      <w:marRight w:val="0"/>
      <w:marTop w:val="0"/>
      <w:marBottom w:val="0"/>
      <w:divBdr>
        <w:top w:val="none" w:sz="0" w:space="0" w:color="auto"/>
        <w:left w:val="none" w:sz="0" w:space="0" w:color="auto"/>
        <w:bottom w:val="none" w:sz="0" w:space="0" w:color="auto"/>
        <w:right w:val="none" w:sz="0" w:space="0" w:color="auto"/>
      </w:divBdr>
    </w:div>
    <w:div w:id="19025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2F1-9CC2-40AA-933D-0D45215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4</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72</cp:revision>
  <cp:lastPrinted>2020-10-23T07:48:00Z</cp:lastPrinted>
  <dcterms:created xsi:type="dcterms:W3CDTF">2018-10-17T07:19:00Z</dcterms:created>
  <dcterms:modified xsi:type="dcterms:W3CDTF">2023-02-09T09:12:00Z</dcterms:modified>
</cp:coreProperties>
</file>