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78" w:rsidRPr="00B01D5B" w:rsidRDefault="003E2E78" w:rsidP="003E2E78">
      <w:pPr>
        <w:jc w:val="center"/>
        <w:rPr>
          <w:b/>
          <w:sz w:val="32"/>
          <w:szCs w:val="32"/>
        </w:rPr>
      </w:pPr>
      <w:r w:rsidRPr="00B01D5B">
        <w:rPr>
          <w:b/>
          <w:sz w:val="32"/>
          <w:szCs w:val="32"/>
        </w:rPr>
        <w:t xml:space="preserve">Профессиональный союз работников </w:t>
      </w:r>
      <w:proofErr w:type="gramStart"/>
      <w:r w:rsidRPr="00B01D5B">
        <w:rPr>
          <w:b/>
          <w:sz w:val="32"/>
          <w:szCs w:val="32"/>
        </w:rPr>
        <w:t>народного</w:t>
      </w:r>
      <w:proofErr w:type="gramEnd"/>
    </w:p>
    <w:p w:rsidR="003E2E78" w:rsidRPr="00B01D5B" w:rsidRDefault="003E2E78" w:rsidP="003E2E78">
      <w:pPr>
        <w:jc w:val="center"/>
        <w:rPr>
          <w:b/>
          <w:sz w:val="32"/>
          <w:szCs w:val="32"/>
        </w:rPr>
      </w:pPr>
      <w:r w:rsidRPr="00B01D5B">
        <w:rPr>
          <w:b/>
          <w:sz w:val="32"/>
          <w:szCs w:val="32"/>
        </w:rPr>
        <w:t>образования и науки РФ</w:t>
      </w:r>
    </w:p>
    <w:p w:rsidR="003E2E78" w:rsidRPr="00B01D5B" w:rsidRDefault="003E2E78" w:rsidP="003E2E78">
      <w:pPr>
        <w:ind w:left="3420" w:hanging="18"/>
        <w:jc w:val="center"/>
        <w:rPr>
          <w:b/>
        </w:rPr>
      </w:pPr>
    </w:p>
    <w:p w:rsidR="003E2E78" w:rsidRPr="00830588" w:rsidRDefault="003E2E78" w:rsidP="003E2E78">
      <w:pPr>
        <w:jc w:val="center"/>
        <w:rPr>
          <w:b/>
          <w:sz w:val="36"/>
          <w:szCs w:val="36"/>
        </w:rPr>
      </w:pPr>
      <w:r w:rsidRPr="00830588">
        <w:rPr>
          <w:b/>
          <w:sz w:val="36"/>
          <w:szCs w:val="36"/>
        </w:rPr>
        <w:t>Курская областная организация</w:t>
      </w:r>
    </w:p>
    <w:p w:rsidR="003E2E78" w:rsidRDefault="003E2E78" w:rsidP="003E2E78">
      <w:pPr>
        <w:rPr>
          <w:b/>
        </w:rPr>
      </w:pPr>
    </w:p>
    <w:p w:rsidR="003E2E78" w:rsidRDefault="003E2E78" w:rsidP="003E2E78">
      <w:pPr>
        <w:rPr>
          <w:b/>
        </w:rPr>
      </w:pPr>
    </w:p>
    <w:p w:rsidR="003E2E78" w:rsidRPr="00B01D5B" w:rsidRDefault="003E2E78" w:rsidP="003E2E78">
      <w:pPr>
        <w:jc w:val="right"/>
        <w:rPr>
          <w:b/>
        </w:rPr>
      </w:pPr>
    </w:p>
    <w:p w:rsidR="003E2E78" w:rsidRDefault="003E2E78" w:rsidP="003E2E78">
      <w:r>
        <w:rPr>
          <w:noProof/>
          <w:lang w:eastAsia="ru-RU"/>
        </w:rPr>
        <w:drawing>
          <wp:anchor distT="0" distB="0" distL="114300" distR="114300" simplePos="0" relativeHeight="251659264" behindDoc="1" locked="0" layoutInCell="1" allowOverlap="1">
            <wp:simplePos x="0" y="0"/>
            <wp:positionH relativeFrom="column">
              <wp:posOffset>2461260</wp:posOffset>
            </wp:positionH>
            <wp:positionV relativeFrom="paragraph">
              <wp:posOffset>133985</wp:posOffset>
            </wp:positionV>
            <wp:extent cx="1562100" cy="1743710"/>
            <wp:effectExtent l="0" t="0" r="0" b="8890"/>
            <wp:wrapTight wrapText="bothSides">
              <wp:wrapPolygon edited="0">
                <wp:start x="0" y="0"/>
                <wp:lineTo x="0" y="21474"/>
                <wp:lineTo x="21337" y="21474"/>
                <wp:lineTo x="21337" y="0"/>
                <wp:lineTo x="0" y="0"/>
              </wp:wrapPolygon>
            </wp:wrapTight>
            <wp:docPr id="1" name="Рисунок 1" descr="doc3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oc347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2E78" w:rsidRDefault="003E2E78" w:rsidP="003E2E78"/>
    <w:p w:rsidR="003E2E78" w:rsidRDefault="003E2E78" w:rsidP="003E2E78"/>
    <w:p w:rsidR="003E2E78" w:rsidRDefault="003E2E78" w:rsidP="003E2E78"/>
    <w:p w:rsidR="003E2E78" w:rsidRDefault="003E2E78" w:rsidP="003E2E78">
      <w:pPr>
        <w:ind w:left="4248" w:firstLine="708"/>
        <w:jc w:val="center"/>
        <w:rPr>
          <w:b/>
          <w:i/>
          <w:sz w:val="28"/>
        </w:rPr>
      </w:pPr>
    </w:p>
    <w:p w:rsidR="003E2E78" w:rsidRDefault="003E2E78" w:rsidP="003E2E78">
      <w:pPr>
        <w:rPr>
          <w:b/>
          <w:i/>
          <w:sz w:val="28"/>
        </w:rPr>
      </w:pPr>
    </w:p>
    <w:p w:rsidR="003E2E78" w:rsidRDefault="003E2E78" w:rsidP="003E2E78">
      <w:pPr>
        <w:rPr>
          <w:b/>
          <w:i/>
          <w:sz w:val="28"/>
        </w:rPr>
      </w:pPr>
    </w:p>
    <w:p w:rsidR="003E2E78" w:rsidRDefault="003E2E78" w:rsidP="003E2E78">
      <w:pPr>
        <w:ind w:left="4248" w:firstLine="708"/>
        <w:jc w:val="center"/>
        <w:rPr>
          <w:b/>
          <w:i/>
          <w:sz w:val="28"/>
        </w:rPr>
      </w:pPr>
    </w:p>
    <w:p w:rsidR="003E2E78" w:rsidRDefault="003E2E78" w:rsidP="003E2E78">
      <w:pPr>
        <w:jc w:val="right"/>
        <w:rPr>
          <w:b/>
          <w:i/>
          <w:sz w:val="28"/>
        </w:rPr>
      </w:pPr>
      <w:r>
        <w:rPr>
          <w:b/>
          <w:i/>
          <w:sz w:val="28"/>
        </w:rPr>
        <w:t xml:space="preserve">                                                           </w:t>
      </w:r>
    </w:p>
    <w:p w:rsidR="003E2E78" w:rsidRPr="006A102A" w:rsidRDefault="003E2E78" w:rsidP="003E2E78">
      <w:pPr>
        <w:jc w:val="right"/>
        <w:rPr>
          <w:b/>
          <w:i/>
          <w:sz w:val="14"/>
        </w:rPr>
      </w:pPr>
      <w:r>
        <w:rPr>
          <w:b/>
          <w:i/>
          <w:sz w:val="28"/>
        </w:rPr>
        <w:t xml:space="preserve">                                                        </w:t>
      </w:r>
    </w:p>
    <w:p w:rsidR="003E2E78" w:rsidRPr="006A102A" w:rsidRDefault="003E2E78" w:rsidP="003E2E78">
      <w:pPr>
        <w:jc w:val="right"/>
        <w:rPr>
          <w:b/>
          <w:i/>
          <w:sz w:val="16"/>
        </w:rPr>
      </w:pPr>
      <w:r>
        <w:rPr>
          <w:b/>
          <w:i/>
          <w:sz w:val="28"/>
        </w:rPr>
        <w:t xml:space="preserve">    </w:t>
      </w:r>
    </w:p>
    <w:p w:rsidR="003E2E78" w:rsidRDefault="003E2E78" w:rsidP="003E2E78">
      <w:pPr>
        <w:jc w:val="right"/>
        <w:rPr>
          <w:b/>
          <w:i/>
          <w:sz w:val="28"/>
        </w:rPr>
      </w:pPr>
      <w:r>
        <w:rPr>
          <w:b/>
          <w:i/>
          <w:sz w:val="28"/>
        </w:rPr>
        <w:t>В помощь</w:t>
      </w:r>
    </w:p>
    <w:p w:rsidR="003E2E78" w:rsidRDefault="003E2E78" w:rsidP="003E2E78">
      <w:pPr>
        <w:ind w:left="4956"/>
        <w:jc w:val="right"/>
        <w:rPr>
          <w:b/>
          <w:i/>
          <w:sz w:val="28"/>
        </w:rPr>
      </w:pPr>
      <w:r>
        <w:rPr>
          <w:b/>
          <w:i/>
          <w:sz w:val="28"/>
        </w:rPr>
        <w:t xml:space="preserve">председателю </w:t>
      </w:r>
      <w:proofErr w:type="gramStart"/>
      <w:r>
        <w:rPr>
          <w:b/>
          <w:i/>
          <w:sz w:val="28"/>
        </w:rPr>
        <w:t>местной</w:t>
      </w:r>
      <w:proofErr w:type="gramEnd"/>
      <w:r>
        <w:rPr>
          <w:b/>
          <w:i/>
          <w:sz w:val="28"/>
        </w:rPr>
        <w:t xml:space="preserve">, первичной </w:t>
      </w:r>
    </w:p>
    <w:p w:rsidR="003E2E78" w:rsidRDefault="003E2E78" w:rsidP="003E2E78">
      <w:pPr>
        <w:ind w:left="4956"/>
        <w:jc w:val="right"/>
        <w:rPr>
          <w:b/>
          <w:i/>
          <w:sz w:val="28"/>
        </w:rPr>
      </w:pPr>
      <w:r>
        <w:rPr>
          <w:b/>
          <w:i/>
          <w:sz w:val="28"/>
        </w:rPr>
        <w:t>профсоюзной организации</w:t>
      </w:r>
    </w:p>
    <w:p w:rsidR="003E2E78" w:rsidRDefault="003E2E78" w:rsidP="003E2E78">
      <w:pPr>
        <w:jc w:val="right"/>
      </w:pPr>
    </w:p>
    <w:p w:rsidR="003E2E78" w:rsidRPr="00BE309F" w:rsidRDefault="003E2E78" w:rsidP="003E2E78">
      <w:pPr>
        <w:spacing w:line="276" w:lineRule="auto"/>
        <w:rPr>
          <w:sz w:val="36"/>
          <w:szCs w:val="48"/>
        </w:rPr>
      </w:pPr>
      <w:r>
        <w:rPr>
          <w:sz w:val="48"/>
          <w:szCs w:val="48"/>
        </w:rPr>
        <w:t xml:space="preserve">   </w:t>
      </w:r>
    </w:p>
    <w:p w:rsidR="003E2E78" w:rsidRPr="00BE309F" w:rsidRDefault="003E2E78" w:rsidP="003E2E78">
      <w:pPr>
        <w:spacing w:line="276" w:lineRule="auto"/>
        <w:jc w:val="center"/>
        <w:rPr>
          <w:sz w:val="20"/>
          <w:szCs w:val="48"/>
        </w:rPr>
      </w:pPr>
    </w:p>
    <w:p w:rsidR="003E2E78" w:rsidRDefault="003E2E78" w:rsidP="003E2E78">
      <w:pPr>
        <w:jc w:val="center"/>
        <w:rPr>
          <w:b/>
          <w:sz w:val="48"/>
          <w:szCs w:val="48"/>
        </w:rPr>
      </w:pPr>
      <w:r>
        <w:rPr>
          <w:b/>
          <w:sz w:val="48"/>
          <w:szCs w:val="48"/>
        </w:rPr>
        <w:t>ДЕЛОПРОИЗВОДСТВО</w:t>
      </w:r>
    </w:p>
    <w:p w:rsidR="003E2E78" w:rsidRPr="000535C8" w:rsidRDefault="003E2E78" w:rsidP="003E2E78">
      <w:pPr>
        <w:jc w:val="center"/>
        <w:rPr>
          <w:b/>
          <w:sz w:val="48"/>
          <w:szCs w:val="48"/>
        </w:rPr>
      </w:pPr>
      <w:r w:rsidRPr="000535C8">
        <w:rPr>
          <w:b/>
          <w:sz w:val="48"/>
          <w:szCs w:val="48"/>
        </w:rPr>
        <w:t xml:space="preserve"> В ПРОФСОЮЗЕ</w:t>
      </w:r>
    </w:p>
    <w:p w:rsidR="003E2E78" w:rsidRPr="00D5654B" w:rsidRDefault="003E2E78" w:rsidP="003E2E78">
      <w:pPr>
        <w:pStyle w:val="a8"/>
        <w:spacing w:line="360" w:lineRule="auto"/>
        <w:ind w:left="142" w:firstLine="1982"/>
        <w:rPr>
          <w:sz w:val="36"/>
        </w:rPr>
      </w:pPr>
    </w:p>
    <w:p w:rsidR="003E2E78" w:rsidRPr="000535C8" w:rsidRDefault="003E2E78" w:rsidP="003E2E78">
      <w:pPr>
        <w:pStyle w:val="a8"/>
        <w:ind w:left="1416" w:firstLine="708"/>
        <w:rPr>
          <w:b/>
          <w:sz w:val="36"/>
        </w:rPr>
      </w:pPr>
      <w:r>
        <w:rPr>
          <w:b/>
          <w:sz w:val="36"/>
        </w:rPr>
        <w:t xml:space="preserve">                               </w:t>
      </w:r>
    </w:p>
    <w:p w:rsidR="003E2E78" w:rsidRDefault="003E2E78" w:rsidP="003E2E78">
      <w:pPr>
        <w:pStyle w:val="a8"/>
        <w:jc w:val="both"/>
        <w:rPr>
          <w:b/>
        </w:rPr>
      </w:pPr>
      <w:r>
        <w:rPr>
          <w:b/>
        </w:rPr>
        <w:t xml:space="preserve"> </w:t>
      </w:r>
    </w:p>
    <w:p w:rsidR="003E2E78" w:rsidRDefault="003E2E78" w:rsidP="003E2E78">
      <w:pPr>
        <w:jc w:val="center"/>
        <w:rPr>
          <w:sz w:val="28"/>
          <w:szCs w:val="28"/>
        </w:rPr>
      </w:pPr>
    </w:p>
    <w:p w:rsidR="003E2E78" w:rsidRDefault="003E2E78" w:rsidP="003E2E78">
      <w:pPr>
        <w:jc w:val="center"/>
      </w:pPr>
    </w:p>
    <w:p w:rsidR="003E2E78" w:rsidRDefault="003E2E78" w:rsidP="003E2E78">
      <w:pPr>
        <w:jc w:val="center"/>
      </w:pPr>
    </w:p>
    <w:p w:rsidR="003E2E78" w:rsidRDefault="003E2E78" w:rsidP="003E2E78">
      <w:pPr>
        <w:jc w:val="center"/>
      </w:pPr>
    </w:p>
    <w:p w:rsidR="003E2E78" w:rsidRDefault="003E2E78" w:rsidP="003E2E78">
      <w:pPr>
        <w:jc w:val="center"/>
      </w:pPr>
    </w:p>
    <w:p w:rsidR="003E2E78" w:rsidRDefault="003E2E78" w:rsidP="003E2E78"/>
    <w:p w:rsidR="003E2E78" w:rsidRDefault="003E2E78" w:rsidP="003E2E78">
      <w:pPr>
        <w:jc w:val="center"/>
      </w:pPr>
    </w:p>
    <w:p w:rsidR="003E2E78" w:rsidRDefault="003E2E78" w:rsidP="003E2E78">
      <w:pPr>
        <w:jc w:val="center"/>
      </w:pPr>
    </w:p>
    <w:p w:rsidR="003E2E78" w:rsidRDefault="003E2E78" w:rsidP="003E2E78">
      <w:pPr>
        <w:jc w:val="center"/>
      </w:pPr>
    </w:p>
    <w:p w:rsidR="003E2E78" w:rsidRDefault="003E2E78" w:rsidP="003E2E78">
      <w:pPr>
        <w:jc w:val="center"/>
      </w:pPr>
    </w:p>
    <w:p w:rsidR="003E2E78" w:rsidRDefault="003E2E78" w:rsidP="003E2E78">
      <w:pPr>
        <w:jc w:val="center"/>
      </w:pPr>
    </w:p>
    <w:p w:rsidR="003E2E78" w:rsidRDefault="003E2E78" w:rsidP="003E2E78">
      <w:pPr>
        <w:jc w:val="center"/>
        <w:rPr>
          <w:b/>
          <w:i/>
        </w:rPr>
      </w:pPr>
      <w:r w:rsidRPr="00B01D5B">
        <w:rPr>
          <w:b/>
          <w:sz w:val="28"/>
          <w:szCs w:val="28"/>
        </w:rPr>
        <w:t>Курск</w:t>
      </w:r>
      <w:r>
        <w:rPr>
          <w:b/>
          <w:sz w:val="28"/>
          <w:szCs w:val="28"/>
        </w:rPr>
        <w:t xml:space="preserve"> - </w:t>
      </w:r>
      <w:r w:rsidRPr="00B01D5B">
        <w:rPr>
          <w:b/>
          <w:sz w:val="28"/>
          <w:szCs w:val="28"/>
        </w:rPr>
        <w:t>201</w:t>
      </w:r>
      <w:r>
        <w:rPr>
          <w:b/>
          <w:sz w:val="28"/>
          <w:szCs w:val="28"/>
        </w:rPr>
        <w:t>5</w:t>
      </w:r>
      <w:r w:rsidRPr="00B01D5B">
        <w:rPr>
          <w:b/>
          <w:sz w:val="28"/>
          <w:szCs w:val="28"/>
        </w:rPr>
        <w:t xml:space="preserve"> г</w:t>
      </w:r>
      <w:r>
        <w:rPr>
          <w:b/>
          <w:sz w:val="28"/>
          <w:szCs w:val="28"/>
        </w:rPr>
        <w:t>.</w:t>
      </w:r>
      <w:r>
        <w:rPr>
          <w:b/>
          <w:i/>
        </w:rPr>
        <w:t xml:space="preserve"> </w:t>
      </w:r>
    </w:p>
    <w:p w:rsidR="003E2E78" w:rsidRDefault="003E2E78" w:rsidP="003E2E78">
      <w:pPr>
        <w:ind w:right="-86"/>
        <w:jc w:val="center"/>
        <w:rPr>
          <w:sz w:val="28"/>
          <w:szCs w:val="28"/>
        </w:rPr>
      </w:pPr>
    </w:p>
    <w:p w:rsidR="003E2E78" w:rsidRDefault="003E2E78" w:rsidP="0091505E">
      <w:pPr>
        <w:ind w:right="-86"/>
        <w:jc w:val="center"/>
        <w:rPr>
          <w:b/>
          <w:sz w:val="28"/>
          <w:szCs w:val="28"/>
        </w:rPr>
      </w:pPr>
    </w:p>
    <w:p w:rsidR="003E2E78" w:rsidRDefault="003E2E78" w:rsidP="0091505E">
      <w:pPr>
        <w:ind w:right="-86"/>
        <w:jc w:val="center"/>
        <w:rPr>
          <w:b/>
          <w:sz w:val="28"/>
          <w:szCs w:val="28"/>
        </w:rPr>
      </w:pPr>
    </w:p>
    <w:p w:rsidR="003E2E78" w:rsidRDefault="003E2E78" w:rsidP="0091505E">
      <w:pPr>
        <w:ind w:right="-86"/>
        <w:jc w:val="center"/>
        <w:rPr>
          <w:b/>
          <w:sz w:val="28"/>
          <w:szCs w:val="28"/>
        </w:rPr>
      </w:pPr>
    </w:p>
    <w:p w:rsidR="0091505E" w:rsidRDefault="0091505E" w:rsidP="0091505E">
      <w:pPr>
        <w:ind w:right="-86"/>
        <w:jc w:val="center"/>
        <w:rPr>
          <w:b/>
          <w:sz w:val="28"/>
          <w:szCs w:val="28"/>
        </w:rPr>
      </w:pPr>
      <w:r w:rsidRPr="00BB3669">
        <w:rPr>
          <w:b/>
          <w:sz w:val="28"/>
          <w:szCs w:val="28"/>
        </w:rPr>
        <w:lastRenderedPageBreak/>
        <w:t>СОДЕРЖАНИЕ</w:t>
      </w:r>
    </w:p>
    <w:p w:rsidR="0091505E" w:rsidRPr="00BB3669" w:rsidRDefault="0091505E" w:rsidP="0091505E">
      <w:pPr>
        <w:ind w:right="-86"/>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8149"/>
        <w:gridCol w:w="1419"/>
      </w:tblGrid>
      <w:tr w:rsidR="0091505E" w:rsidRPr="00A26F2E" w:rsidTr="0091505E">
        <w:trPr>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sidRPr="00A26F2E">
              <w:rPr>
                <w:sz w:val="28"/>
                <w:szCs w:val="28"/>
              </w:rPr>
              <w:t xml:space="preserve">№ </w:t>
            </w:r>
            <w:proofErr w:type="gramStart"/>
            <w:r w:rsidRPr="00A26F2E">
              <w:rPr>
                <w:sz w:val="28"/>
                <w:szCs w:val="28"/>
              </w:rPr>
              <w:t>п</w:t>
            </w:r>
            <w:proofErr w:type="gramEnd"/>
            <w:r w:rsidRPr="00A26F2E">
              <w:rPr>
                <w:sz w:val="28"/>
                <w:szCs w:val="28"/>
              </w:rPr>
              <w:t>/п</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sidRPr="00A26F2E">
              <w:rPr>
                <w:sz w:val="28"/>
                <w:szCs w:val="28"/>
              </w:rPr>
              <w:t>Наименование раздела</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sidRPr="0024688F">
              <w:rPr>
                <w:szCs w:val="28"/>
              </w:rPr>
              <w:t>Страница</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ВВЕДЕНИЕ</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 xml:space="preserve">2 </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2</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E6604" w:rsidP="0091505E">
            <w:pPr>
              <w:rPr>
                <w:rFonts w:cs="Times New Roman"/>
              </w:rPr>
            </w:pPr>
            <w:r>
              <w:rPr>
                <w:rFonts w:cs="Times New Roman"/>
              </w:rPr>
              <w:t>РАЗНОВИДНОСТЬ ДОКУМЕНТОВ В ПРОФСОЮЗЕ</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3</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3</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1734CC">
            <w:pPr>
              <w:rPr>
                <w:rFonts w:cs="Times New Roman"/>
              </w:rPr>
            </w:pPr>
            <w:r w:rsidRPr="001734CC">
              <w:rPr>
                <w:rFonts w:cs="Times New Roman"/>
              </w:rPr>
              <w:t>ОБЩИЕ ТРЕБОВАНИЯ К ПРОФСОЮЗНОМУ ДОКУМЕНТУ</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3</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4</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iCs/>
              </w:rPr>
            </w:pPr>
            <w:r w:rsidRPr="001734CC">
              <w:rPr>
                <w:rFonts w:cs="Times New Roman"/>
              </w:rPr>
              <w:t>ОБЩИЕ ТРЕБОВАНИЯ К ПРОТОКОЛУ</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4</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5</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ОФОРМЛЕНИЕ ОТДЕЛЬНЫХ ПРОФСОЮЗНЫХ ДОКУМЕНТОВ</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9</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6</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ОФОРМЛЕНИЕ СЛУЖЕБНЫХ ПИСЕМ</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11</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7</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ОРГАНИЗАЦИЯ ДОКУМЕНТООБОРОТА</w:t>
            </w:r>
          </w:p>
          <w:p w:rsidR="0091505E" w:rsidRPr="001734CC" w:rsidRDefault="0091505E" w:rsidP="0091505E">
            <w:pPr>
              <w:rPr>
                <w:rFonts w:cs="Times New Roman"/>
              </w:rPr>
            </w:pPr>
            <w:r w:rsidRPr="001734CC">
              <w:rPr>
                <w:rFonts w:cs="Times New Roman"/>
              </w:rPr>
              <w:t>ПРИЕМ ПОСТУПАЮЩЕЙ ДОКУМЕНТАЦИИ</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13</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8</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ВОПРОСЫ ХРАНЕНИЯ ДОКУМЕНТОВ</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15</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9</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ПОРЯДОК ПЕРЕДАЧИ ДЕЛ ПРИ СМЕНЕ ПРЕДСЕДАТЕЛЯ</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16</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10</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МЕТОДИЧЕСКИЕ РЕКОМЕНДАЦИИ ПО ПОДГОТОВКЕ И ПРОВЕДЕНИЮ СОБРАНИЙ (КОНФЕРЕНЦИЙ), ЗАСЕДАНИЙ ПРОФСОЮЗНЫХ ОРГАНОВ</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17</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11</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91505E" w:rsidP="0091505E">
            <w:pPr>
              <w:rPr>
                <w:rFonts w:cs="Times New Roman"/>
              </w:rPr>
            </w:pPr>
            <w:r w:rsidRPr="001734CC">
              <w:rPr>
                <w:rFonts w:cs="Times New Roman"/>
              </w:rPr>
              <w:t>ПОСТАНОВЛЕНИЕ, РАПОРЯЖЕНИЕ ПРОФСОЮЗНОГО ОРГАНА</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91505E">
            <w:pPr>
              <w:ind w:right="-86"/>
              <w:jc w:val="center"/>
              <w:rPr>
                <w:sz w:val="28"/>
                <w:szCs w:val="28"/>
              </w:rPr>
            </w:pPr>
            <w:r>
              <w:rPr>
                <w:sz w:val="28"/>
                <w:szCs w:val="28"/>
              </w:rPr>
              <w:t>18</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12</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1734CC" w:rsidP="001734CC">
            <w:pPr>
              <w:jc w:val="both"/>
              <w:rPr>
                <w:rFonts w:cs="Times New Roman"/>
              </w:rPr>
            </w:pPr>
            <w:r w:rsidRPr="001734CC">
              <w:rPr>
                <w:rFonts w:cs="Times New Roman"/>
              </w:rPr>
              <w:t xml:space="preserve">ОЦЕНКА ЭФФЕКТИВНОСТИ ЗАСЕДАНИЯ ПРОФСОЮЗНОГО ОРГАНА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1734CC">
            <w:pPr>
              <w:ind w:right="-86"/>
              <w:jc w:val="center"/>
              <w:rPr>
                <w:sz w:val="28"/>
                <w:szCs w:val="28"/>
              </w:rPr>
            </w:pPr>
            <w:r>
              <w:rPr>
                <w:sz w:val="28"/>
                <w:szCs w:val="28"/>
              </w:rPr>
              <w:t>1</w:t>
            </w:r>
            <w:r w:rsidR="001734CC">
              <w:rPr>
                <w:sz w:val="28"/>
                <w:szCs w:val="28"/>
              </w:rPr>
              <w:t>8</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13</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1734CC" w:rsidRPr="001734CC" w:rsidRDefault="001734CC" w:rsidP="001734CC">
            <w:pPr>
              <w:rPr>
                <w:rFonts w:cs="Times New Roman"/>
              </w:rPr>
            </w:pPr>
            <w:r w:rsidRPr="001734CC">
              <w:rPr>
                <w:rFonts w:cs="Times New Roman"/>
              </w:rPr>
              <w:t>БЛАНКИ ПРОФСОЮЗНЫХ ДОКУМЕНТОВ</w:t>
            </w:r>
          </w:p>
          <w:p w:rsidR="0091505E" w:rsidRPr="001734CC" w:rsidRDefault="001734CC" w:rsidP="001734CC">
            <w:pPr>
              <w:rPr>
                <w:rFonts w:cs="Times New Roman"/>
              </w:rPr>
            </w:pPr>
            <w:r w:rsidRPr="001734CC">
              <w:rPr>
                <w:rFonts w:cs="Times New Roman"/>
              </w:rPr>
              <w:t>ОБЩИЕ ТРЕБОВАНИЯ К ОФОРМЛЕНИЮ ДОКУМЕНТОВ НА БЛАНКЕ ОРГАНИЗАЦИИ ПРОФСОЮЗА</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1734CC" w:rsidP="0091505E">
            <w:pPr>
              <w:ind w:right="-86"/>
              <w:jc w:val="center"/>
              <w:rPr>
                <w:sz w:val="28"/>
                <w:szCs w:val="28"/>
              </w:rPr>
            </w:pPr>
            <w:r>
              <w:rPr>
                <w:sz w:val="28"/>
                <w:szCs w:val="28"/>
              </w:rPr>
              <w:t>20</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14</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1734CC" w:rsidP="001734CC">
            <w:pPr>
              <w:rPr>
                <w:rFonts w:cs="Times New Roman"/>
              </w:rPr>
            </w:pPr>
            <w:r w:rsidRPr="001734CC">
              <w:rPr>
                <w:rFonts w:cs="Times New Roman"/>
              </w:rPr>
              <w:t>ВИДЫ ПРОФСОЮЗНЫХ БЛАНКОВ</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1734CC" w:rsidP="0091505E">
            <w:pPr>
              <w:ind w:right="-86"/>
              <w:jc w:val="center"/>
              <w:rPr>
                <w:sz w:val="28"/>
                <w:szCs w:val="28"/>
              </w:rPr>
            </w:pPr>
            <w:r>
              <w:rPr>
                <w:sz w:val="28"/>
                <w:szCs w:val="28"/>
              </w:rPr>
              <w:t>21</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15</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1734CC" w:rsidP="001734CC">
            <w:pPr>
              <w:rPr>
                <w:rFonts w:cs="Times New Roman"/>
              </w:rPr>
            </w:pPr>
            <w:r w:rsidRPr="001734CC">
              <w:rPr>
                <w:rFonts w:eastAsia="Courier New" w:cs="Times New Roman"/>
                <w:bCs/>
              </w:rPr>
              <w:t>УЧЕТНАЯ КАРТОЧКА ЧЛЕНА ПРОФСОЮЗА</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1734CC">
            <w:pPr>
              <w:ind w:right="-86"/>
              <w:jc w:val="center"/>
              <w:rPr>
                <w:sz w:val="28"/>
                <w:szCs w:val="28"/>
              </w:rPr>
            </w:pPr>
            <w:r>
              <w:rPr>
                <w:sz w:val="28"/>
                <w:szCs w:val="28"/>
              </w:rPr>
              <w:t>2</w:t>
            </w:r>
            <w:r w:rsidR="001734CC">
              <w:rPr>
                <w:sz w:val="28"/>
                <w:szCs w:val="28"/>
              </w:rPr>
              <w:t>4</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16</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1734CC" w:rsidRDefault="001734CC" w:rsidP="001734CC">
            <w:pPr>
              <w:rPr>
                <w:rFonts w:cs="Times New Roman"/>
              </w:rPr>
            </w:pPr>
            <w:r w:rsidRPr="001734CC">
              <w:rPr>
                <w:rFonts w:cs="Times New Roman"/>
              </w:rPr>
              <w:t xml:space="preserve">СОГЛАСИЕ на обработку персональных данных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1734CC">
            <w:pPr>
              <w:ind w:right="-86"/>
              <w:jc w:val="center"/>
              <w:rPr>
                <w:sz w:val="28"/>
                <w:szCs w:val="28"/>
              </w:rPr>
            </w:pPr>
            <w:r>
              <w:rPr>
                <w:sz w:val="28"/>
                <w:szCs w:val="28"/>
              </w:rPr>
              <w:t>2</w:t>
            </w:r>
            <w:r w:rsidR="001734CC">
              <w:rPr>
                <w:sz w:val="28"/>
                <w:szCs w:val="28"/>
              </w:rPr>
              <w:t>5</w:t>
            </w:r>
          </w:p>
        </w:tc>
      </w:tr>
      <w:tr w:rsidR="0091505E" w:rsidRPr="00A26F2E" w:rsidTr="0091505E">
        <w:trPr>
          <w:trHeight w:val="6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3E2E78" w:rsidP="0091505E">
            <w:pPr>
              <w:ind w:right="36"/>
              <w:jc w:val="center"/>
              <w:rPr>
                <w:sz w:val="28"/>
                <w:szCs w:val="28"/>
              </w:rPr>
            </w:pPr>
            <w:r>
              <w:rPr>
                <w:sz w:val="28"/>
                <w:szCs w:val="28"/>
              </w:rPr>
              <w:t>17</w:t>
            </w:r>
          </w:p>
        </w:tc>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1734CC" w:rsidP="0091505E">
            <w:pPr>
              <w:ind w:right="-86"/>
              <w:jc w:val="both"/>
              <w:rPr>
                <w:sz w:val="28"/>
                <w:szCs w:val="28"/>
              </w:rPr>
            </w:pPr>
            <w:r>
              <w:rPr>
                <w:sz w:val="28"/>
                <w:szCs w:val="28"/>
              </w:rPr>
              <w:t>Приложения</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91505E" w:rsidRPr="00A26F2E" w:rsidRDefault="0091505E" w:rsidP="001734CC">
            <w:pPr>
              <w:ind w:right="-86"/>
              <w:jc w:val="center"/>
              <w:rPr>
                <w:sz w:val="28"/>
                <w:szCs w:val="28"/>
              </w:rPr>
            </w:pPr>
            <w:r>
              <w:rPr>
                <w:sz w:val="28"/>
                <w:szCs w:val="28"/>
              </w:rPr>
              <w:t>2</w:t>
            </w:r>
            <w:r w:rsidR="001734CC">
              <w:rPr>
                <w:sz w:val="28"/>
                <w:szCs w:val="28"/>
              </w:rPr>
              <w:t>8</w:t>
            </w:r>
          </w:p>
        </w:tc>
      </w:tr>
    </w:tbl>
    <w:p w:rsidR="0091505E" w:rsidRDefault="0091505E" w:rsidP="00481CEE">
      <w:pPr>
        <w:ind w:firstLine="709"/>
        <w:jc w:val="center"/>
        <w:rPr>
          <w:rFonts w:cs="Times New Roman"/>
          <w:sz w:val="28"/>
          <w:szCs w:val="28"/>
        </w:rPr>
      </w:pPr>
    </w:p>
    <w:p w:rsidR="0091505E" w:rsidRDefault="0091505E" w:rsidP="00481CEE">
      <w:pPr>
        <w:ind w:firstLine="709"/>
        <w:jc w:val="center"/>
        <w:rPr>
          <w:rFonts w:cs="Times New Roman"/>
          <w:sz w:val="28"/>
          <w:szCs w:val="28"/>
        </w:rPr>
      </w:pPr>
    </w:p>
    <w:p w:rsidR="001734CC" w:rsidRDefault="001734CC" w:rsidP="00481CEE">
      <w:pPr>
        <w:ind w:firstLine="709"/>
        <w:jc w:val="center"/>
        <w:rPr>
          <w:rFonts w:cs="Times New Roman"/>
          <w:sz w:val="28"/>
          <w:szCs w:val="28"/>
        </w:rPr>
      </w:pPr>
    </w:p>
    <w:p w:rsidR="000F67FD" w:rsidRDefault="000F67FD" w:rsidP="00481CEE">
      <w:pPr>
        <w:ind w:firstLine="709"/>
        <w:jc w:val="center"/>
        <w:rPr>
          <w:rFonts w:cs="Times New Roman"/>
          <w:sz w:val="28"/>
          <w:szCs w:val="28"/>
        </w:rPr>
      </w:pPr>
    </w:p>
    <w:p w:rsidR="000F67FD" w:rsidRDefault="000F67FD" w:rsidP="00481CEE">
      <w:pPr>
        <w:ind w:firstLine="709"/>
        <w:jc w:val="center"/>
        <w:rPr>
          <w:rFonts w:cs="Times New Roman"/>
          <w:sz w:val="28"/>
          <w:szCs w:val="28"/>
        </w:rPr>
      </w:pPr>
    </w:p>
    <w:p w:rsidR="000F67FD" w:rsidRDefault="000F67FD" w:rsidP="00481CEE">
      <w:pPr>
        <w:ind w:firstLine="709"/>
        <w:jc w:val="center"/>
        <w:rPr>
          <w:rFonts w:cs="Times New Roman"/>
          <w:sz w:val="28"/>
          <w:szCs w:val="28"/>
        </w:rPr>
      </w:pPr>
    </w:p>
    <w:p w:rsidR="001734CC" w:rsidRDefault="001734CC" w:rsidP="00481CEE">
      <w:pPr>
        <w:ind w:firstLine="709"/>
        <w:jc w:val="center"/>
        <w:rPr>
          <w:rFonts w:cs="Times New Roman"/>
          <w:sz w:val="28"/>
          <w:szCs w:val="28"/>
        </w:rPr>
      </w:pPr>
    </w:p>
    <w:p w:rsidR="001734CC" w:rsidRDefault="001734CC" w:rsidP="00481CEE">
      <w:pPr>
        <w:ind w:firstLine="709"/>
        <w:jc w:val="center"/>
        <w:rPr>
          <w:rFonts w:cs="Times New Roman"/>
          <w:sz w:val="28"/>
          <w:szCs w:val="28"/>
        </w:rPr>
      </w:pPr>
    </w:p>
    <w:p w:rsidR="0091505E" w:rsidRDefault="0091505E" w:rsidP="00481CEE">
      <w:pPr>
        <w:ind w:firstLine="709"/>
        <w:jc w:val="center"/>
        <w:rPr>
          <w:rFonts w:cs="Times New Roman"/>
          <w:sz w:val="28"/>
          <w:szCs w:val="28"/>
        </w:rPr>
      </w:pPr>
    </w:p>
    <w:p w:rsidR="00481CEE" w:rsidRDefault="00481CEE" w:rsidP="00481CEE">
      <w:pPr>
        <w:ind w:firstLine="709"/>
        <w:jc w:val="center"/>
        <w:rPr>
          <w:rFonts w:cs="Times New Roman"/>
          <w:sz w:val="28"/>
          <w:szCs w:val="28"/>
        </w:rPr>
      </w:pPr>
      <w:r w:rsidRPr="003846EA">
        <w:rPr>
          <w:rFonts w:cs="Times New Roman"/>
          <w:sz w:val="28"/>
          <w:szCs w:val="28"/>
        </w:rPr>
        <w:lastRenderedPageBreak/>
        <w:t>ВВЕДЕНИЕ</w:t>
      </w:r>
    </w:p>
    <w:p w:rsidR="00A07BE2" w:rsidRPr="001734CC" w:rsidRDefault="00A07BE2" w:rsidP="00481CEE">
      <w:pPr>
        <w:ind w:firstLine="709"/>
        <w:jc w:val="center"/>
        <w:rPr>
          <w:rFonts w:cs="Times New Roman"/>
          <w:sz w:val="10"/>
          <w:szCs w:val="10"/>
        </w:rPr>
      </w:pPr>
    </w:p>
    <w:p w:rsidR="00104771" w:rsidRDefault="00481CEE" w:rsidP="00481CEE">
      <w:pPr>
        <w:ind w:firstLine="709"/>
        <w:jc w:val="both"/>
        <w:rPr>
          <w:rFonts w:cs="Times New Roman"/>
          <w:sz w:val="28"/>
          <w:szCs w:val="28"/>
        </w:rPr>
      </w:pPr>
      <w:r w:rsidRPr="003846EA">
        <w:rPr>
          <w:rFonts w:cs="Times New Roman"/>
          <w:sz w:val="28"/>
          <w:szCs w:val="28"/>
        </w:rPr>
        <w:t xml:space="preserve">Организация делопроизводства, правильное составление служебных документов, подготовка материалов к пленумам (заседаниям комитетов, советов), заседаниям президиумов профсоюзных организаций, оформление протоколов, постановлений являются не только необходимой, но и неотъемлемой частью повышения эффективности работы профсоюзной организации. </w:t>
      </w:r>
    </w:p>
    <w:p w:rsidR="00481CEE" w:rsidRPr="003846EA" w:rsidRDefault="00481CEE" w:rsidP="00481CEE">
      <w:pPr>
        <w:ind w:firstLine="709"/>
        <w:jc w:val="both"/>
        <w:rPr>
          <w:rFonts w:cs="Times New Roman"/>
          <w:sz w:val="28"/>
          <w:szCs w:val="28"/>
        </w:rPr>
      </w:pPr>
      <w:r w:rsidRPr="003846EA">
        <w:rPr>
          <w:rFonts w:cs="Times New Roman"/>
          <w:sz w:val="28"/>
          <w:szCs w:val="28"/>
        </w:rPr>
        <w:t>Общие требования к документированию деятельности руководящих и исполнительных профсоюзных органов устанавливаются Центральным Советом Профсоюза, выборными органами территориальных</w:t>
      </w:r>
      <w:r w:rsidR="00A07BE2">
        <w:rPr>
          <w:rFonts w:cs="Times New Roman"/>
          <w:sz w:val="28"/>
          <w:szCs w:val="28"/>
        </w:rPr>
        <w:t>, местных</w:t>
      </w:r>
      <w:r w:rsidRPr="003846EA">
        <w:rPr>
          <w:rFonts w:cs="Times New Roman"/>
          <w:sz w:val="28"/>
          <w:szCs w:val="28"/>
        </w:rPr>
        <w:t xml:space="preserve"> и первичных профсоюзных организаций</w:t>
      </w:r>
      <w:r w:rsidR="00E51BDC">
        <w:rPr>
          <w:rFonts w:cs="Times New Roman"/>
          <w:sz w:val="28"/>
          <w:szCs w:val="28"/>
        </w:rPr>
        <w:t xml:space="preserve"> в соответствии с </w:t>
      </w:r>
      <w:r w:rsidR="00E51BDC" w:rsidRPr="003846EA">
        <w:rPr>
          <w:rFonts w:cs="Times New Roman"/>
          <w:sz w:val="28"/>
          <w:szCs w:val="28"/>
        </w:rPr>
        <w:t>нормативно</w:t>
      </w:r>
      <w:r w:rsidR="00E51BDC">
        <w:rPr>
          <w:rFonts w:cs="Times New Roman"/>
          <w:sz w:val="28"/>
          <w:szCs w:val="28"/>
        </w:rPr>
        <w:t>-методическими документами (Приложение №1)</w:t>
      </w:r>
      <w:r w:rsidRPr="003846EA">
        <w:rPr>
          <w:rFonts w:cs="Times New Roman"/>
          <w:sz w:val="28"/>
          <w:szCs w:val="28"/>
        </w:rPr>
        <w:t xml:space="preserve">. Конкретный перечень оформляемой документации в Профсоюзе определяется </w:t>
      </w:r>
      <w:r w:rsidRPr="003846EA">
        <w:rPr>
          <w:rFonts w:cs="Times New Roman"/>
          <w:b/>
          <w:sz w:val="28"/>
          <w:szCs w:val="28"/>
        </w:rPr>
        <w:t>самостоятельно</w:t>
      </w:r>
      <w:r w:rsidRPr="003846EA">
        <w:rPr>
          <w:rFonts w:cs="Times New Roman"/>
          <w:sz w:val="28"/>
          <w:szCs w:val="28"/>
        </w:rPr>
        <w:t xml:space="preserve"> выборными профсоюзными органами. Документы профсоюзной организации несут не только разнообразные организационно-распорядительные функции и являются информационными источниками, но и </w:t>
      </w:r>
      <w:r w:rsidR="00A07BE2">
        <w:rPr>
          <w:rFonts w:cs="Times New Roman"/>
          <w:sz w:val="28"/>
          <w:szCs w:val="28"/>
        </w:rPr>
        <w:t>в</w:t>
      </w:r>
      <w:r w:rsidRPr="003846EA">
        <w:rPr>
          <w:rFonts w:cs="Times New Roman"/>
          <w:sz w:val="28"/>
          <w:szCs w:val="28"/>
        </w:rPr>
        <w:t>о многих случаях служат единственным доказательством при возникновении имущественных, трудовых и иных споров.</w:t>
      </w:r>
    </w:p>
    <w:p w:rsidR="00A07BE2" w:rsidRDefault="00A07BE2" w:rsidP="00A07BE2">
      <w:pPr>
        <w:ind w:firstLine="709"/>
        <w:jc w:val="both"/>
        <w:rPr>
          <w:rFonts w:cs="Times New Roman"/>
          <w:sz w:val="28"/>
          <w:szCs w:val="28"/>
        </w:rPr>
      </w:pPr>
      <w:r>
        <w:rPr>
          <w:rFonts w:cs="Times New Roman"/>
          <w:sz w:val="28"/>
          <w:szCs w:val="28"/>
        </w:rPr>
        <w:t>О</w:t>
      </w:r>
      <w:r w:rsidR="00481CEE" w:rsidRPr="003846EA">
        <w:rPr>
          <w:rFonts w:cs="Times New Roman"/>
          <w:sz w:val="28"/>
          <w:szCs w:val="28"/>
        </w:rPr>
        <w:t xml:space="preserve">тветственность за качество принимаемых постановлений, составление и хранение протоколов и иных документов лежит на председателях профсоюзных организаций. От грамотно составленного профсоюзного документа, правильной организации документооборота в значительной степени зависит оперативность и эффективность всей организационной работы профсоюзных органов. Необходимо помнить, что неправильно оформленный документ теряет важнейшее и необходимое качество – юридическую силу. </w:t>
      </w:r>
    </w:p>
    <w:p w:rsidR="00A07BE2" w:rsidRDefault="00A07BE2" w:rsidP="00A07BE2">
      <w:pPr>
        <w:ind w:firstLine="709"/>
        <w:jc w:val="both"/>
        <w:rPr>
          <w:rFonts w:cs="Times New Roman"/>
          <w:sz w:val="28"/>
          <w:szCs w:val="28"/>
        </w:rPr>
      </w:pPr>
    </w:p>
    <w:p w:rsidR="00AE2CC4" w:rsidRDefault="00A775F1" w:rsidP="00AE2CC4">
      <w:pPr>
        <w:ind w:firstLine="709"/>
        <w:jc w:val="center"/>
        <w:rPr>
          <w:rFonts w:cs="Times New Roman"/>
          <w:b/>
          <w:sz w:val="28"/>
          <w:szCs w:val="28"/>
        </w:rPr>
      </w:pPr>
      <w:r w:rsidRPr="003846EA">
        <w:rPr>
          <w:rFonts w:cs="Times New Roman"/>
          <w:b/>
          <w:sz w:val="28"/>
          <w:szCs w:val="28"/>
        </w:rPr>
        <w:t>Разновидность документов в Профсоюзе</w:t>
      </w:r>
    </w:p>
    <w:p w:rsidR="00A07BE2" w:rsidRPr="00472BA6" w:rsidRDefault="00A07BE2" w:rsidP="00AE2CC4">
      <w:pPr>
        <w:ind w:firstLine="709"/>
        <w:jc w:val="center"/>
        <w:rPr>
          <w:rFonts w:cs="Times New Roman"/>
          <w:b/>
          <w:sz w:val="10"/>
          <w:szCs w:val="10"/>
        </w:rPr>
      </w:pPr>
    </w:p>
    <w:p w:rsidR="00AE2CC4" w:rsidRPr="003846EA" w:rsidRDefault="00A775F1" w:rsidP="00A775F1">
      <w:pPr>
        <w:ind w:firstLine="709"/>
        <w:jc w:val="both"/>
        <w:rPr>
          <w:rFonts w:cs="Times New Roman"/>
          <w:sz w:val="28"/>
          <w:szCs w:val="28"/>
        </w:rPr>
      </w:pPr>
      <w:r w:rsidRPr="003846EA">
        <w:rPr>
          <w:rFonts w:cs="Times New Roman"/>
          <w:sz w:val="28"/>
          <w:szCs w:val="28"/>
        </w:rPr>
        <w:t xml:space="preserve">Документы, созданные в результате деятельности выборных профсоюзных органов, направленные на реализацию уставных полномочий, делятся в соответствии с их содержанием на три общие категории: </w:t>
      </w:r>
    </w:p>
    <w:p w:rsidR="00AE2CC4" w:rsidRPr="003846EA" w:rsidRDefault="00A775F1" w:rsidP="00A775F1">
      <w:pPr>
        <w:ind w:firstLine="709"/>
        <w:jc w:val="both"/>
        <w:rPr>
          <w:rFonts w:cs="Times New Roman"/>
          <w:sz w:val="28"/>
          <w:szCs w:val="28"/>
        </w:rPr>
      </w:pPr>
      <w:r w:rsidRPr="003846EA">
        <w:rPr>
          <w:rFonts w:cs="Times New Roman"/>
          <w:sz w:val="28"/>
          <w:szCs w:val="28"/>
          <w:u w:val="single"/>
        </w:rPr>
        <w:t>Организационные или нормативно-уставные документы</w:t>
      </w:r>
      <w:r w:rsidRPr="003846EA">
        <w:rPr>
          <w:rFonts w:cs="Times New Roman"/>
          <w:sz w:val="28"/>
          <w:szCs w:val="28"/>
        </w:rPr>
        <w:t xml:space="preserve">: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Устав Профсоюза;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Общее положение о территориальной организации Профсоюза;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Общее положение о первичной организации Профсоюза;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протоколы профсоюзных собраний, конференций;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протоколы заседаний выборных коллегиальных профсоюзных органов;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положения о постоянных комиссиях; </w:t>
      </w:r>
    </w:p>
    <w:p w:rsidR="00AE2CC4" w:rsidRPr="003846EA" w:rsidRDefault="00AE2CC4" w:rsidP="00A775F1">
      <w:pPr>
        <w:ind w:firstLine="709"/>
        <w:jc w:val="both"/>
        <w:rPr>
          <w:rFonts w:cs="Times New Roman"/>
          <w:sz w:val="28"/>
          <w:szCs w:val="28"/>
        </w:rPr>
      </w:pPr>
      <w:r w:rsidRPr="003846EA">
        <w:rPr>
          <w:rFonts w:cs="Times New Roman"/>
          <w:sz w:val="28"/>
          <w:szCs w:val="28"/>
        </w:rPr>
        <w:t>-</w:t>
      </w:r>
      <w:r w:rsidR="00A775F1" w:rsidRPr="003846EA">
        <w:rPr>
          <w:rFonts w:cs="Times New Roman"/>
          <w:sz w:val="28"/>
          <w:szCs w:val="28"/>
        </w:rPr>
        <w:t xml:space="preserve"> инструкции, регламенты, штатные расписания, рекомендации и др. </w:t>
      </w:r>
    </w:p>
    <w:p w:rsidR="00AE2CC4" w:rsidRPr="003846EA" w:rsidRDefault="00A775F1" w:rsidP="00A775F1">
      <w:pPr>
        <w:ind w:firstLine="709"/>
        <w:jc w:val="both"/>
        <w:rPr>
          <w:rFonts w:cs="Times New Roman"/>
          <w:sz w:val="28"/>
          <w:szCs w:val="28"/>
        </w:rPr>
      </w:pPr>
      <w:proofErr w:type="gramStart"/>
      <w:r w:rsidRPr="003846EA">
        <w:rPr>
          <w:rFonts w:cs="Times New Roman"/>
          <w:sz w:val="28"/>
          <w:szCs w:val="28"/>
          <w:u w:val="single"/>
        </w:rPr>
        <w:t>Управленческие или распорядительные документы</w:t>
      </w:r>
      <w:r w:rsidR="00AE2CC4" w:rsidRPr="003846EA">
        <w:rPr>
          <w:rFonts w:cs="Times New Roman"/>
          <w:sz w:val="28"/>
          <w:szCs w:val="28"/>
        </w:rPr>
        <w:t xml:space="preserve">: </w:t>
      </w:r>
      <w:r w:rsidRPr="003846EA">
        <w:rPr>
          <w:rFonts w:cs="Times New Roman"/>
          <w:sz w:val="28"/>
          <w:szCs w:val="28"/>
        </w:rPr>
        <w:t xml:space="preserve">постановления (для высших, руководящих и исполнительных коллегиальных профсоюзных органов – собрания (конференции), комитеты, президиумы), резолюции собраний, конференций, выборных профсоюзных органов, распоряжения председателей организаций Профсоюза, планы работы и т.п. </w:t>
      </w:r>
      <w:proofErr w:type="gramEnd"/>
    </w:p>
    <w:p w:rsidR="00AE2CC4" w:rsidRPr="003846EA" w:rsidRDefault="00AE2CC4" w:rsidP="00A775F1">
      <w:pPr>
        <w:ind w:firstLine="709"/>
        <w:jc w:val="both"/>
        <w:rPr>
          <w:rFonts w:cs="Times New Roman"/>
          <w:sz w:val="28"/>
          <w:szCs w:val="28"/>
        </w:rPr>
      </w:pPr>
      <w:proofErr w:type="gramStart"/>
      <w:r w:rsidRPr="003846EA">
        <w:rPr>
          <w:rFonts w:cs="Times New Roman"/>
          <w:sz w:val="28"/>
          <w:szCs w:val="28"/>
          <w:u w:val="single"/>
        </w:rPr>
        <w:t>Справочно-</w:t>
      </w:r>
      <w:r w:rsidR="00A775F1" w:rsidRPr="003846EA">
        <w:rPr>
          <w:rFonts w:cs="Times New Roman"/>
          <w:sz w:val="28"/>
          <w:szCs w:val="28"/>
          <w:u w:val="single"/>
        </w:rPr>
        <w:t>информационные документы</w:t>
      </w:r>
      <w:r w:rsidR="00A775F1" w:rsidRPr="003846EA">
        <w:rPr>
          <w:rFonts w:cs="Times New Roman"/>
          <w:sz w:val="28"/>
          <w:szCs w:val="28"/>
        </w:rPr>
        <w:t xml:space="preserve">: справки, аналитические записки, обзоры, заключения, методические материалы, официальные письма, заявления, обращения и др. </w:t>
      </w:r>
      <w:proofErr w:type="gramEnd"/>
    </w:p>
    <w:p w:rsidR="00A775F1" w:rsidRDefault="00A07BE2" w:rsidP="00A775F1">
      <w:pPr>
        <w:ind w:firstLine="709"/>
        <w:jc w:val="both"/>
        <w:rPr>
          <w:rFonts w:cs="Times New Roman"/>
          <w:sz w:val="28"/>
          <w:szCs w:val="28"/>
        </w:rPr>
      </w:pPr>
      <w:proofErr w:type="gramStart"/>
      <w:r>
        <w:rPr>
          <w:rFonts w:cs="Times New Roman"/>
          <w:sz w:val="28"/>
          <w:szCs w:val="28"/>
        </w:rPr>
        <w:t>Б</w:t>
      </w:r>
      <w:r w:rsidR="00A775F1" w:rsidRPr="003846EA">
        <w:rPr>
          <w:rFonts w:cs="Times New Roman"/>
          <w:sz w:val="28"/>
          <w:szCs w:val="28"/>
        </w:rPr>
        <w:t xml:space="preserve">олее узкие группы документов: </w:t>
      </w:r>
      <w:r w:rsidR="00A775F1" w:rsidRPr="003846EA">
        <w:rPr>
          <w:rFonts w:cs="Times New Roman"/>
          <w:i/>
          <w:sz w:val="28"/>
          <w:szCs w:val="28"/>
        </w:rPr>
        <w:t>организ</w:t>
      </w:r>
      <w:r>
        <w:rPr>
          <w:rFonts w:cs="Times New Roman"/>
          <w:i/>
          <w:sz w:val="28"/>
          <w:szCs w:val="28"/>
        </w:rPr>
        <w:t xml:space="preserve">ационно-нормативная документация </w:t>
      </w:r>
      <w:r>
        <w:rPr>
          <w:rFonts w:cs="Times New Roman"/>
          <w:sz w:val="28"/>
          <w:szCs w:val="28"/>
        </w:rPr>
        <w:t>(</w:t>
      </w:r>
      <w:r w:rsidR="00A775F1" w:rsidRPr="003846EA">
        <w:rPr>
          <w:rFonts w:cs="Times New Roman"/>
          <w:sz w:val="28"/>
          <w:szCs w:val="28"/>
        </w:rPr>
        <w:t>Положени</w:t>
      </w:r>
      <w:r>
        <w:rPr>
          <w:rFonts w:cs="Times New Roman"/>
          <w:sz w:val="28"/>
          <w:szCs w:val="28"/>
        </w:rPr>
        <w:t xml:space="preserve">я, инструктивные письма и т.п.), </w:t>
      </w:r>
      <w:r w:rsidR="00A775F1" w:rsidRPr="003846EA">
        <w:rPr>
          <w:rFonts w:cs="Times New Roman"/>
          <w:sz w:val="28"/>
          <w:szCs w:val="28"/>
        </w:rPr>
        <w:t xml:space="preserve"> </w:t>
      </w:r>
      <w:r w:rsidR="00A775F1" w:rsidRPr="003846EA">
        <w:rPr>
          <w:rFonts w:cs="Times New Roman"/>
          <w:i/>
          <w:sz w:val="28"/>
          <w:szCs w:val="28"/>
        </w:rPr>
        <w:t>организа</w:t>
      </w:r>
      <w:r>
        <w:rPr>
          <w:rFonts w:cs="Times New Roman"/>
          <w:i/>
          <w:sz w:val="28"/>
          <w:szCs w:val="28"/>
        </w:rPr>
        <w:t>ционно-методическая документация</w:t>
      </w:r>
      <w:r w:rsidR="00A775F1" w:rsidRPr="003846EA">
        <w:rPr>
          <w:rFonts w:cs="Times New Roman"/>
          <w:sz w:val="28"/>
          <w:szCs w:val="28"/>
        </w:rPr>
        <w:t xml:space="preserve"> </w:t>
      </w:r>
      <w:r>
        <w:rPr>
          <w:rFonts w:cs="Times New Roman"/>
          <w:sz w:val="28"/>
          <w:szCs w:val="28"/>
        </w:rPr>
        <w:t>(</w:t>
      </w:r>
      <w:r w:rsidR="00A775F1" w:rsidRPr="003846EA">
        <w:rPr>
          <w:rFonts w:cs="Times New Roman"/>
          <w:sz w:val="28"/>
          <w:szCs w:val="28"/>
        </w:rPr>
        <w:t>мето</w:t>
      </w:r>
      <w:r>
        <w:rPr>
          <w:rFonts w:cs="Times New Roman"/>
          <w:sz w:val="28"/>
          <w:szCs w:val="28"/>
        </w:rPr>
        <w:t xml:space="preserve">дические пособия и рекомендации), </w:t>
      </w:r>
      <w:r w:rsidR="00A775F1" w:rsidRPr="003846EA">
        <w:rPr>
          <w:rFonts w:cs="Times New Roman"/>
          <w:i/>
          <w:sz w:val="28"/>
          <w:szCs w:val="28"/>
        </w:rPr>
        <w:t>организационно-кадровая документация</w:t>
      </w:r>
      <w:r w:rsidR="00472BA6">
        <w:rPr>
          <w:rFonts w:cs="Times New Roman"/>
          <w:i/>
          <w:sz w:val="28"/>
          <w:szCs w:val="28"/>
        </w:rPr>
        <w:t xml:space="preserve"> </w:t>
      </w:r>
      <w:r w:rsidR="00472BA6">
        <w:rPr>
          <w:rFonts w:cs="Times New Roman"/>
          <w:sz w:val="28"/>
          <w:szCs w:val="28"/>
        </w:rPr>
        <w:t>(</w:t>
      </w:r>
      <w:r w:rsidR="00A775F1" w:rsidRPr="003846EA">
        <w:rPr>
          <w:rFonts w:cs="Times New Roman"/>
          <w:sz w:val="28"/>
          <w:szCs w:val="28"/>
        </w:rPr>
        <w:t>штатное расписание, должностные инструкции, трудовые договор</w:t>
      </w:r>
      <w:r w:rsidR="00472BA6">
        <w:rPr>
          <w:rFonts w:cs="Times New Roman"/>
          <w:sz w:val="28"/>
          <w:szCs w:val="28"/>
        </w:rPr>
        <w:t>ы</w:t>
      </w:r>
      <w:r w:rsidR="00A775F1" w:rsidRPr="003846EA">
        <w:rPr>
          <w:rFonts w:cs="Times New Roman"/>
          <w:sz w:val="28"/>
          <w:szCs w:val="28"/>
        </w:rPr>
        <w:t xml:space="preserve"> </w:t>
      </w:r>
      <w:r w:rsidR="00A775F1" w:rsidRPr="003846EA">
        <w:rPr>
          <w:rFonts w:cs="Times New Roman"/>
          <w:sz w:val="28"/>
          <w:szCs w:val="28"/>
        </w:rPr>
        <w:lastRenderedPageBreak/>
        <w:t>и т.д.</w:t>
      </w:r>
      <w:r w:rsidR="00472BA6">
        <w:rPr>
          <w:rFonts w:cs="Times New Roman"/>
          <w:sz w:val="28"/>
          <w:szCs w:val="28"/>
        </w:rPr>
        <w:t xml:space="preserve">)., </w:t>
      </w:r>
      <w:r w:rsidR="00A775F1" w:rsidRPr="003846EA">
        <w:rPr>
          <w:rFonts w:cs="Times New Roman"/>
          <w:i/>
          <w:sz w:val="28"/>
          <w:szCs w:val="28"/>
        </w:rPr>
        <w:t>финансовая, учетная и отчетная бухгалтерская документация</w:t>
      </w:r>
      <w:r w:rsidR="00A775F1" w:rsidRPr="003846EA">
        <w:rPr>
          <w:rFonts w:cs="Times New Roman"/>
          <w:sz w:val="28"/>
          <w:szCs w:val="28"/>
        </w:rPr>
        <w:t xml:space="preserve"> </w:t>
      </w:r>
      <w:r w:rsidR="00472BA6">
        <w:rPr>
          <w:rFonts w:cs="Times New Roman"/>
          <w:sz w:val="28"/>
          <w:szCs w:val="28"/>
        </w:rPr>
        <w:t>(</w:t>
      </w:r>
      <w:r w:rsidR="00A775F1" w:rsidRPr="003846EA">
        <w:rPr>
          <w:rFonts w:cs="Times New Roman"/>
          <w:sz w:val="28"/>
          <w:szCs w:val="28"/>
        </w:rPr>
        <w:t xml:space="preserve">сводный финансовый отчет по форме 1ПБ, </w:t>
      </w:r>
      <w:r w:rsidR="00472BA6">
        <w:rPr>
          <w:rFonts w:cs="Times New Roman"/>
          <w:sz w:val="28"/>
          <w:szCs w:val="28"/>
        </w:rPr>
        <w:t>с</w:t>
      </w:r>
      <w:r w:rsidR="00A775F1" w:rsidRPr="003846EA">
        <w:rPr>
          <w:rFonts w:cs="Times New Roman"/>
          <w:sz w:val="28"/>
          <w:szCs w:val="28"/>
        </w:rPr>
        <w:t>ведения о распределении членских профсоюзных взносов и пр.</w:t>
      </w:r>
      <w:r w:rsidR="00472BA6">
        <w:rPr>
          <w:rFonts w:cs="Times New Roman"/>
          <w:sz w:val="28"/>
          <w:szCs w:val="28"/>
        </w:rPr>
        <w:t xml:space="preserve">), </w:t>
      </w:r>
      <w:r w:rsidR="00A775F1" w:rsidRPr="003846EA">
        <w:rPr>
          <w:rFonts w:cs="Times New Roman"/>
          <w:i/>
          <w:sz w:val="28"/>
          <w:szCs w:val="28"/>
        </w:rPr>
        <w:t>отчетно-статистическая документация</w:t>
      </w:r>
      <w:r w:rsidR="00A775F1" w:rsidRPr="003846EA">
        <w:rPr>
          <w:rFonts w:cs="Times New Roman"/>
          <w:sz w:val="28"/>
          <w:szCs w:val="28"/>
        </w:rPr>
        <w:t xml:space="preserve"> </w:t>
      </w:r>
      <w:r w:rsidR="00472BA6">
        <w:rPr>
          <w:rFonts w:cs="Times New Roman"/>
          <w:sz w:val="28"/>
          <w:szCs w:val="28"/>
        </w:rPr>
        <w:t>(</w:t>
      </w:r>
      <w:r w:rsidR="00A775F1" w:rsidRPr="003846EA">
        <w:rPr>
          <w:rFonts w:cs="Times New Roman"/>
          <w:sz w:val="28"/>
          <w:szCs w:val="28"/>
        </w:rPr>
        <w:t xml:space="preserve">сводные статистические отчеты </w:t>
      </w:r>
      <w:r w:rsidR="00472BA6">
        <w:rPr>
          <w:rFonts w:cs="Times New Roman"/>
          <w:sz w:val="28"/>
          <w:szCs w:val="28"/>
        </w:rPr>
        <w:t xml:space="preserve">по </w:t>
      </w:r>
      <w:r w:rsidR="00A775F1" w:rsidRPr="003846EA">
        <w:rPr>
          <w:rFonts w:cs="Times New Roman"/>
          <w:sz w:val="28"/>
          <w:szCs w:val="28"/>
        </w:rPr>
        <w:t>форм</w:t>
      </w:r>
      <w:r w:rsidR="00472BA6">
        <w:rPr>
          <w:rFonts w:cs="Times New Roman"/>
          <w:sz w:val="28"/>
          <w:szCs w:val="28"/>
        </w:rPr>
        <w:t>ам</w:t>
      </w:r>
      <w:r w:rsidR="00A775F1" w:rsidRPr="003846EA">
        <w:rPr>
          <w:rFonts w:cs="Times New Roman"/>
          <w:sz w:val="28"/>
          <w:szCs w:val="28"/>
        </w:rPr>
        <w:t xml:space="preserve"> </w:t>
      </w:r>
      <w:r w:rsidR="00472BA6">
        <w:rPr>
          <w:rFonts w:cs="Times New Roman"/>
          <w:sz w:val="28"/>
          <w:szCs w:val="28"/>
        </w:rPr>
        <w:t>2</w:t>
      </w:r>
      <w:r w:rsidR="00A775F1" w:rsidRPr="003846EA">
        <w:rPr>
          <w:rFonts w:cs="Times New Roman"/>
          <w:sz w:val="28"/>
          <w:szCs w:val="28"/>
        </w:rPr>
        <w:t>-5 СП), отчёты по</w:t>
      </w:r>
      <w:proofErr w:type="gramEnd"/>
      <w:r w:rsidR="00A775F1" w:rsidRPr="003846EA">
        <w:rPr>
          <w:rFonts w:cs="Times New Roman"/>
          <w:sz w:val="28"/>
          <w:szCs w:val="28"/>
        </w:rPr>
        <w:t xml:space="preserve"> итогам отчётов и выборов и т.д.</w:t>
      </w:r>
      <w:r w:rsidR="00472BA6">
        <w:rPr>
          <w:rFonts w:cs="Times New Roman"/>
          <w:sz w:val="28"/>
          <w:szCs w:val="28"/>
        </w:rPr>
        <w:t xml:space="preserve">), </w:t>
      </w:r>
      <w:r w:rsidR="00A775F1" w:rsidRPr="003846EA">
        <w:rPr>
          <w:rFonts w:cs="Times New Roman"/>
          <w:i/>
          <w:sz w:val="28"/>
          <w:szCs w:val="28"/>
        </w:rPr>
        <w:t>отчетно-информационная документация</w:t>
      </w:r>
      <w:r w:rsidR="00A775F1" w:rsidRPr="003846EA">
        <w:rPr>
          <w:rFonts w:cs="Times New Roman"/>
          <w:sz w:val="28"/>
          <w:szCs w:val="28"/>
        </w:rPr>
        <w:t xml:space="preserve"> </w:t>
      </w:r>
      <w:r w:rsidR="00472BA6">
        <w:rPr>
          <w:rFonts w:cs="Times New Roman"/>
          <w:sz w:val="28"/>
          <w:szCs w:val="28"/>
        </w:rPr>
        <w:t>(</w:t>
      </w:r>
      <w:r w:rsidR="00A775F1" w:rsidRPr="003846EA">
        <w:rPr>
          <w:rFonts w:cs="Times New Roman"/>
          <w:sz w:val="28"/>
          <w:szCs w:val="28"/>
        </w:rPr>
        <w:t>справки, информации, отчеты и т.д.</w:t>
      </w:r>
      <w:r w:rsidR="00472BA6">
        <w:rPr>
          <w:rFonts w:cs="Times New Roman"/>
          <w:sz w:val="28"/>
          <w:szCs w:val="28"/>
        </w:rPr>
        <w:t>).</w:t>
      </w:r>
    </w:p>
    <w:p w:rsidR="00E51BDC" w:rsidRPr="003846EA" w:rsidRDefault="00E51BDC" w:rsidP="00A775F1">
      <w:pPr>
        <w:ind w:firstLine="709"/>
        <w:jc w:val="both"/>
        <w:rPr>
          <w:rFonts w:cs="Times New Roman"/>
          <w:sz w:val="28"/>
          <w:szCs w:val="28"/>
        </w:rPr>
      </w:pPr>
      <w:r>
        <w:rPr>
          <w:rFonts w:cs="Times New Roman"/>
          <w:sz w:val="28"/>
          <w:szCs w:val="28"/>
        </w:rPr>
        <w:t>В Приложении №2 даны основные термины делопроизводства Профсоюза.</w:t>
      </w:r>
    </w:p>
    <w:p w:rsidR="00AE2CC4" w:rsidRPr="003846EA" w:rsidRDefault="00AE2CC4" w:rsidP="00A775F1">
      <w:pPr>
        <w:ind w:firstLine="709"/>
        <w:jc w:val="both"/>
        <w:rPr>
          <w:rFonts w:cs="Times New Roman"/>
          <w:sz w:val="28"/>
          <w:szCs w:val="28"/>
        </w:rPr>
      </w:pPr>
    </w:p>
    <w:p w:rsidR="00AE2CC4" w:rsidRDefault="00AE2CC4" w:rsidP="00AE2CC4">
      <w:pPr>
        <w:ind w:firstLine="709"/>
        <w:jc w:val="center"/>
        <w:rPr>
          <w:rFonts w:cs="Times New Roman"/>
          <w:b/>
          <w:sz w:val="28"/>
          <w:szCs w:val="28"/>
        </w:rPr>
      </w:pPr>
      <w:r w:rsidRPr="003846EA">
        <w:rPr>
          <w:rFonts w:cs="Times New Roman"/>
          <w:b/>
          <w:sz w:val="28"/>
          <w:szCs w:val="28"/>
        </w:rPr>
        <w:t>ОБЩИЕ ТРЕБОВАНИЯ К ПРОФСОЮЗНОМУ ДОКУМЕНТУ</w:t>
      </w:r>
    </w:p>
    <w:p w:rsidR="00472BA6" w:rsidRPr="00472BA6" w:rsidRDefault="00472BA6" w:rsidP="00AE2CC4">
      <w:pPr>
        <w:ind w:firstLine="709"/>
        <w:jc w:val="center"/>
        <w:rPr>
          <w:rFonts w:cs="Times New Roman"/>
          <w:b/>
          <w:sz w:val="10"/>
          <w:szCs w:val="10"/>
        </w:rPr>
      </w:pP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Профсоюзные документы, в особенности постановления профсоюзных органов, пишутся в официально-деловом стиле и должны отвечать следующим требованиям: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 краткость и емкость изложения;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 смысловая четкость текста и отдельных формулировок (не должно быть двоякого толкования);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 последовательность изложения и соблюдение логики;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 обоснованность выводов и предлагаемых решений;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 единообразие по всему документу наименований профсоюзных органов, различных терминов;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 использование слов, признанных общелитературной нормой. </w:t>
      </w:r>
    </w:p>
    <w:p w:rsidR="00AE2CC4" w:rsidRPr="003846EA" w:rsidRDefault="00AE2CC4" w:rsidP="00786FD2">
      <w:pPr>
        <w:ind w:firstLine="708"/>
        <w:jc w:val="both"/>
        <w:rPr>
          <w:rFonts w:cs="Times New Roman"/>
          <w:sz w:val="28"/>
          <w:szCs w:val="28"/>
        </w:rPr>
      </w:pPr>
      <w:r w:rsidRPr="003846EA">
        <w:rPr>
          <w:rFonts w:cs="Times New Roman"/>
          <w:sz w:val="28"/>
          <w:szCs w:val="28"/>
        </w:rPr>
        <w:t xml:space="preserve">Служебные профсоюзные документы составляются, как правило, на бланках. </w:t>
      </w:r>
    </w:p>
    <w:p w:rsidR="00AE2CC4" w:rsidRPr="003846EA" w:rsidRDefault="00AE2CC4" w:rsidP="00A775F1">
      <w:pPr>
        <w:ind w:firstLine="709"/>
        <w:jc w:val="both"/>
        <w:rPr>
          <w:rFonts w:cs="Times New Roman"/>
          <w:sz w:val="28"/>
          <w:szCs w:val="28"/>
        </w:rPr>
      </w:pPr>
      <w:r w:rsidRPr="003846EA">
        <w:rPr>
          <w:rFonts w:cs="Times New Roman"/>
          <w:sz w:val="28"/>
          <w:szCs w:val="28"/>
        </w:rPr>
        <w:t xml:space="preserve">Текст документа, как правило, состоит из двух частей: </w:t>
      </w:r>
    </w:p>
    <w:p w:rsidR="00AE2CC4" w:rsidRPr="003846EA" w:rsidRDefault="00AE2CC4" w:rsidP="00A775F1">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в первой части указывается (очень коротко) обоснование или основание составления документа; </w:t>
      </w:r>
    </w:p>
    <w:p w:rsidR="00AE2CC4" w:rsidRPr="003846EA" w:rsidRDefault="00AE2CC4" w:rsidP="00A775F1">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во второй части излагаются выводы, предложения, решения, распоряжения или просьбы. </w:t>
      </w:r>
    </w:p>
    <w:p w:rsidR="000D30CB" w:rsidRDefault="00AE2CC4" w:rsidP="00786FD2">
      <w:pPr>
        <w:ind w:firstLine="709"/>
        <w:jc w:val="both"/>
        <w:rPr>
          <w:rFonts w:cs="Times New Roman"/>
          <w:sz w:val="28"/>
          <w:szCs w:val="28"/>
        </w:rPr>
      </w:pPr>
      <w:r w:rsidRPr="003846EA">
        <w:rPr>
          <w:rFonts w:cs="Times New Roman"/>
          <w:sz w:val="28"/>
          <w:szCs w:val="28"/>
        </w:rPr>
        <w:t xml:space="preserve">Документы могут сопровождаться различными приложениями. Подписываются служебные бумаги, как правило, теми должностными лицами, чьи фамилии проставлены на документе. Если документ подписывается заместителями или лицами, исполняющими обязанности руководителей, то обязательно указываются фактическая должность лица, подписавшего профсоюзный документ и его фамилия. </w:t>
      </w:r>
      <w:r w:rsidR="003E2E78" w:rsidRPr="003846EA">
        <w:rPr>
          <w:rFonts w:cs="Times New Roman"/>
          <w:sz w:val="28"/>
          <w:szCs w:val="28"/>
        </w:rPr>
        <w:t>Юридическая сила документа удостоверяется подписью, а в ряде случ</w:t>
      </w:r>
      <w:r w:rsidR="003E2E78">
        <w:rPr>
          <w:rFonts w:cs="Times New Roman"/>
          <w:sz w:val="28"/>
          <w:szCs w:val="28"/>
        </w:rPr>
        <w:t xml:space="preserve">аев - печатью. </w:t>
      </w:r>
      <w:r w:rsidRPr="003846EA">
        <w:rPr>
          <w:rFonts w:cs="Times New Roman"/>
          <w:b/>
          <w:sz w:val="28"/>
          <w:szCs w:val="28"/>
        </w:rPr>
        <w:t>Не допускается подписывать документы с предлогом «за» или проставлением косой черты перед наименованием должности</w:t>
      </w:r>
      <w:r w:rsidRPr="003846EA">
        <w:rPr>
          <w:rFonts w:cs="Times New Roman"/>
          <w:sz w:val="28"/>
          <w:szCs w:val="28"/>
        </w:rPr>
        <w:t xml:space="preserve">. </w:t>
      </w:r>
    </w:p>
    <w:p w:rsidR="003E4DD0" w:rsidRPr="003846EA" w:rsidRDefault="003E4DD0" w:rsidP="00A775F1">
      <w:pPr>
        <w:ind w:firstLine="709"/>
        <w:jc w:val="both"/>
        <w:rPr>
          <w:rFonts w:cs="Times New Roman"/>
          <w:sz w:val="28"/>
          <w:szCs w:val="28"/>
        </w:rPr>
      </w:pPr>
    </w:p>
    <w:p w:rsidR="00376B19" w:rsidRDefault="00376B19" w:rsidP="00376B19">
      <w:pPr>
        <w:ind w:firstLine="709"/>
        <w:jc w:val="center"/>
        <w:rPr>
          <w:rFonts w:cs="Times New Roman"/>
          <w:b/>
          <w:sz w:val="28"/>
          <w:szCs w:val="28"/>
        </w:rPr>
      </w:pPr>
      <w:r w:rsidRPr="003846EA">
        <w:rPr>
          <w:rFonts w:cs="Times New Roman"/>
          <w:b/>
          <w:sz w:val="28"/>
          <w:szCs w:val="28"/>
        </w:rPr>
        <w:t>ОБЩИЕ ТРЕБОВАНИЯ К ПРОТОКОЛУ</w:t>
      </w:r>
    </w:p>
    <w:p w:rsidR="00472BA6" w:rsidRPr="00472BA6" w:rsidRDefault="00472BA6" w:rsidP="00376B19">
      <w:pPr>
        <w:ind w:firstLine="709"/>
        <w:jc w:val="center"/>
        <w:rPr>
          <w:rFonts w:cs="Times New Roman"/>
          <w:b/>
          <w:sz w:val="10"/>
          <w:szCs w:val="10"/>
        </w:rPr>
      </w:pP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Профсоюзное собрание (конференция), заседание профсоюзного органа протоколируется. В протоколе указывается дата, порядковый номер, повестка дня собрания (конференции), заседания комитета (совета), президиума. </w:t>
      </w:r>
    </w:p>
    <w:p w:rsidR="00376B19" w:rsidRPr="003846EA" w:rsidRDefault="00376B19" w:rsidP="00376B19">
      <w:pPr>
        <w:ind w:firstLine="709"/>
        <w:jc w:val="both"/>
        <w:rPr>
          <w:rFonts w:cs="Times New Roman"/>
          <w:sz w:val="28"/>
          <w:szCs w:val="28"/>
        </w:rPr>
      </w:pPr>
      <w:r w:rsidRPr="003846EA">
        <w:rPr>
          <w:rFonts w:cs="Times New Roman"/>
          <w:b/>
          <w:sz w:val="28"/>
          <w:szCs w:val="28"/>
        </w:rPr>
        <w:t>Протоколу отчетно-выборного собрания</w:t>
      </w:r>
      <w:r w:rsidRPr="003846EA">
        <w:rPr>
          <w:rFonts w:cs="Times New Roman"/>
          <w:sz w:val="28"/>
          <w:szCs w:val="28"/>
        </w:rPr>
        <w:t xml:space="preserve"> присваивается последний порядковый номер протокола отчётного периода. Протокол является основным документом профсоюзной организации, в котором последовательно и в полном объеме зафиксирован весь ход работы высшего органа профсоюзной организации или заседания коллегиального выборного профсоюзного органа. Протокол должен максимально отвечать требованиям полноты и достоверности информации, отражать ход обсуждения вопросов, обеспечивать юридическую полноценность, которая определяется наличием в протоколе всех необходимых реквизитов.  </w:t>
      </w:r>
      <w:proofErr w:type="gramStart"/>
      <w:r w:rsidRPr="003846EA">
        <w:rPr>
          <w:rFonts w:cs="Times New Roman"/>
          <w:sz w:val="28"/>
          <w:szCs w:val="28"/>
        </w:rPr>
        <w:t xml:space="preserve">В протоколе собрания (конференции) указываются: количество членов Профсоюза, </w:t>
      </w:r>
      <w:r w:rsidRPr="003846EA">
        <w:rPr>
          <w:rFonts w:cs="Times New Roman"/>
          <w:sz w:val="28"/>
          <w:szCs w:val="28"/>
        </w:rPr>
        <w:lastRenderedPageBreak/>
        <w:t xml:space="preserve">состоящих на учете (избранных делегатов), количество присутствующих членов Профсоюза (делегатов конференции), председательствующий, секретариат собрания (конференции), К протоколу собрания (конференции) прилагается список членов Профсоюза (делегатов конференции). </w:t>
      </w:r>
      <w:proofErr w:type="gramEnd"/>
    </w:p>
    <w:p w:rsidR="000F67FD" w:rsidRDefault="00376B19" w:rsidP="00376B19">
      <w:pPr>
        <w:ind w:firstLine="709"/>
        <w:jc w:val="both"/>
        <w:rPr>
          <w:rFonts w:cs="Times New Roman"/>
          <w:sz w:val="28"/>
          <w:szCs w:val="28"/>
        </w:rPr>
      </w:pPr>
      <w:r w:rsidRPr="003846EA">
        <w:rPr>
          <w:rFonts w:cs="Times New Roman"/>
          <w:sz w:val="28"/>
          <w:szCs w:val="28"/>
        </w:rPr>
        <w:t xml:space="preserve">В протоколе </w:t>
      </w:r>
      <w:r w:rsidRPr="003846EA">
        <w:rPr>
          <w:rFonts w:cs="Times New Roman"/>
          <w:b/>
          <w:sz w:val="28"/>
          <w:szCs w:val="28"/>
        </w:rPr>
        <w:t>заседания профсоюзного комитета</w:t>
      </w:r>
      <w:r w:rsidRPr="003846EA">
        <w:rPr>
          <w:rFonts w:cs="Times New Roman"/>
          <w:sz w:val="28"/>
          <w:szCs w:val="28"/>
        </w:rPr>
        <w:t xml:space="preserve"> указываются: количество избранных членов, списки присутствующих членов комитета (президиума) (в алфавитном порядке), приглашенных (если приглашено более 10 человек, список приглашенных прилагается к протоколу), фамилия, имя, отчество председательствующего. </w:t>
      </w:r>
      <w:proofErr w:type="gramStart"/>
      <w:r w:rsidRPr="003846EA">
        <w:rPr>
          <w:rFonts w:cs="Times New Roman"/>
          <w:sz w:val="28"/>
          <w:szCs w:val="28"/>
        </w:rPr>
        <w:t>В протокол по каждому вопросу в последовательности, установленной в повестке дня, включаются: тексты доклада (информации), содоклада, запись выступлений с указанием фамилии, инициалов, должности выступающего, вопросы и ответы на них, заключительное слово докладчика, принятое постановление с указанием результатов голосования («за», «против», «воздержался»).</w:t>
      </w:r>
      <w:proofErr w:type="gramEnd"/>
      <w:r w:rsidRPr="003846EA">
        <w:rPr>
          <w:rFonts w:cs="Times New Roman"/>
          <w:sz w:val="28"/>
          <w:szCs w:val="28"/>
        </w:rPr>
        <w:t xml:space="preserve"> В целом текст по каждому вопросу строится по схеме: </w:t>
      </w:r>
    </w:p>
    <w:p w:rsidR="000F67FD" w:rsidRDefault="00376B19" w:rsidP="00376B19">
      <w:pPr>
        <w:ind w:firstLine="709"/>
        <w:jc w:val="both"/>
        <w:rPr>
          <w:rFonts w:cs="Times New Roman"/>
          <w:sz w:val="28"/>
          <w:szCs w:val="28"/>
        </w:rPr>
      </w:pPr>
      <w:r w:rsidRPr="000D30CB">
        <w:rPr>
          <w:rFonts w:cs="Times New Roman"/>
          <w:b/>
          <w:sz w:val="28"/>
          <w:szCs w:val="28"/>
        </w:rPr>
        <w:t>СЛУШАЛИ – ВЫСТУПИЛИ – ПОСТАНОВИЛИ - ГОЛОСОВАЛИ</w:t>
      </w:r>
      <w:r w:rsidRPr="003846EA">
        <w:rPr>
          <w:rFonts w:cs="Times New Roman"/>
          <w:sz w:val="28"/>
          <w:szCs w:val="28"/>
        </w:rPr>
        <w:t xml:space="preserve">.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Если вопрос не требовал дополнений и разъяснений или принимался без обсуждения, раздел протокола «Выступили» не оформляется. Если в постановлении имеются ссылки на приложения, они должны быть пронумерованы и приложены к протоколу. При оформлении протокола важно учитывать, что: </w:t>
      </w:r>
    </w:p>
    <w:p w:rsidR="00376B19" w:rsidRPr="003846EA" w:rsidRDefault="00376B19" w:rsidP="00376B19">
      <w:pPr>
        <w:ind w:firstLine="709"/>
        <w:jc w:val="both"/>
        <w:rPr>
          <w:rFonts w:cs="Times New Roman"/>
          <w:sz w:val="28"/>
          <w:szCs w:val="28"/>
        </w:rPr>
      </w:pPr>
      <w:r w:rsidRPr="003846EA">
        <w:rPr>
          <w:rFonts w:cs="Times New Roman"/>
          <w:sz w:val="28"/>
          <w:szCs w:val="28"/>
        </w:rPr>
        <w:t>- каждый вопрос повестки дня начинается с предлога «О», «Об»;</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 содержание докладов и выступлений излагается непосредственно в тексте протокола или прилагается к нему (в последнем случае делается в тексте сноска «текст доклада или выступления прилагается»);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 содержание высказанных по ходу заседания предложений, вопросов и т.п. излагается в протоколе в пределах соответствующих пунктов повестки дня, во </w:t>
      </w:r>
      <w:proofErr w:type="spellStart"/>
      <w:r w:rsidRPr="003846EA">
        <w:rPr>
          <w:rFonts w:cs="Times New Roman"/>
          <w:sz w:val="28"/>
          <w:szCs w:val="28"/>
        </w:rPr>
        <w:t>взаимоувязке</w:t>
      </w:r>
      <w:proofErr w:type="spellEnd"/>
      <w:r w:rsidRPr="003846EA">
        <w:rPr>
          <w:rFonts w:cs="Times New Roman"/>
          <w:sz w:val="28"/>
          <w:szCs w:val="28"/>
        </w:rPr>
        <w:t xml:space="preserve"> с выступлениями;</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 каждый пункт повестки дня завершается голосованием и принятием постановления;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 текст постановления по каждому вопросу излагается полностью.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Особенностью стилистики протокола является изложение содержания от третьего лица множественного числа («слушали», «выступили», «постановили» и т.д.), а содержания выступлений – от третьего лица единственного числа («предложил», «подчеркнул», «ответил»). Протокол оформляется </w:t>
      </w:r>
      <w:r w:rsidR="000F67FD">
        <w:rPr>
          <w:rFonts w:cs="Times New Roman"/>
          <w:sz w:val="28"/>
          <w:szCs w:val="28"/>
        </w:rPr>
        <w:t>в</w:t>
      </w:r>
      <w:r w:rsidRPr="003846EA">
        <w:rPr>
          <w:rFonts w:cs="Times New Roman"/>
          <w:sz w:val="28"/>
          <w:szCs w:val="28"/>
        </w:rPr>
        <w:t xml:space="preserve"> 10</w:t>
      </w:r>
      <w:r w:rsidR="000F67FD">
        <w:rPr>
          <w:rFonts w:cs="Times New Roman"/>
          <w:sz w:val="28"/>
          <w:szCs w:val="28"/>
        </w:rPr>
        <w:t>-15-дневный срок</w:t>
      </w:r>
      <w:r w:rsidRPr="003846EA">
        <w:rPr>
          <w:rFonts w:cs="Times New Roman"/>
          <w:sz w:val="28"/>
          <w:szCs w:val="28"/>
        </w:rPr>
        <w:t xml:space="preserve"> после заседания.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По вопросам оперативного характера могут приниматься постановления в рабочем порядке. Эти постановления визируются заинтересованными лицами, им присваивается порядковый номер очередного заседания профкома (президиума) с указанием даты их принятия. Постановления, принятые в рабочем порядке, формируются к очередному протоколу в хронологической последовательности. </w:t>
      </w:r>
    </w:p>
    <w:p w:rsidR="00376B19" w:rsidRDefault="00376B19" w:rsidP="00376B19">
      <w:pPr>
        <w:ind w:firstLine="709"/>
        <w:jc w:val="both"/>
        <w:rPr>
          <w:rFonts w:cs="Times New Roman"/>
          <w:sz w:val="28"/>
          <w:szCs w:val="28"/>
        </w:rPr>
      </w:pPr>
      <w:r w:rsidRPr="003846EA">
        <w:rPr>
          <w:rFonts w:cs="Times New Roman"/>
          <w:sz w:val="28"/>
          <w:szCs w:val="28"/>
        </w:rPr>
        <w:t xml:space="preserve">Примечание: </w:t>
      </w:r>
      <w:proofErr w:type="gramStart"/>
      <w:r w:rsidRPr="003846EA">
        <w:rPr>
          <w:rFonts w:cs="Times New Roman"/>
          <w:sz w:val="28"/>
          <w:szCs w:val="28"/>
        </w:rPr>
        <w:t>В соответствии с полномочиями открывает профсоюзное собрание (конференцию) председатель организации Профсоюза (по решению членов Профсоюза (делегатов) для ведения собрания (конференции) могут избираться рабочие органы (президиум, секретариат и др.).</w:t>
      </w:r>
      <w:proofErr w:type="gramEnd"/>
      <w:r w:rsidRPr="003846EA">
        <w:rPr>
          <w:rFonts w:cs="Times New Roman"/>
          <w:sz w:val="28"/>
          <w:szCs w:val="28"/>
        </w:rPr>
        <w:t xml:space="preserve"> Независимо от того, кто участвовал в ведении собрания (конференции), итоговые документы (постановление и протокол) подписывает председатель профсоюзной организации или его заместитель (не путать с протоколом собрания трудового коллектива, где протокол подписывают председатель и секретарь собрания, поскольку у трудового коллектива нет постоянно действующих выборных руководящих органов). </w:t>
      </w:r>
    </w:p>
    <w:p w:rsidR="00472BA6" w:rsidRPr="00076A70" w:rsidRDefault="00472BA6" w:rsidP="00472BA6">
      <w:pPr>
        <w:autoSpaceDE w:val="0"/>
        <w:ind w:firstLine="709"/>
        <w:rPr>
          <w:rFonts w:cs="Times New Roman"/>
          <w:b/>
          <w:i/>
          <w:sz w:val="28"/>
          <w:szCs w:val="28"/>
        </w:rPr>
      </w:pPr>
      <w:r w:rsidRPr="00076A70">
        <w:rPr>
          <w:rFonts w:cs="Times New Roman"/>
          <w:b/>
          <w:i/>
          <w:sz w:val="28"/>
          <w:szCs w:val="28"/>
        </w:rPr>
        <w:lastRenderedPageBreak/>
        <w:t>ПРОТОКОЛ ПРОФСОЮЗНОГО СОБРАНИЯ</w:t>
      </w:r>
    </w:p>
    <w:p w:rsidR="00472BA6" w:rsidRPr="003846EA" w:rsidRDefault="00472BA6" w:rsidP="00472BA6">
      <w:pPr>
        <w:autoSpaceDE w:val="0"/>
        <w:ind w:firstLine="709"/>
        <w:jc w:val="both"/>
        <w:rPr>
          <w:rFonts w:cs="Times New Roman"/>
          <w:sz w:val="28"/>
          <w:szCs w:val="28"/>
          <w:u w:val="single"/>
        </w:rPr>
      </w:pPr>
    </w:p>
    <w:p w:rsidR="00472BA6" w:rsidRPr="003846EA" w:rsidRDefault="00472BA6" w:rsidP="00472BA6">
      <w:pPr>
        <w:autoSpaceDE w:val="0"/>
        <w:ind w:firstLine="709"/>
        <w:jc w:val="center"/>
        <w:rPr>
          <w:rFonts w:cs="Times New Roman"/>
          <w:sz w:val="28"/>
          <w:szCs w:val="28"/>
        </w:rPr>
      </w:pPr>
      <w:r w:rsidRPr="003846EA">
        <w:rPr>
          <w:rFonts w:cs="Times New Roman"/>
          <w:sz w:val="28"/>
          <w:szCs w:val="28"/>
        </w:rPr>
        <w:t>Профсоюз работников народного образования</w:t>
      </w:r>
    </w:p>
    <w:p w:rsidR="00472BA6" w:rsidRPr="003846EA" w:rsidRDefault="00472BA6" w:rsidP="00472BA6">
      <w:pPr>
        <w:autoSpaceDE w:val="0"/>
        <w:ind w:firstLine="709"/>
        <w:jc w:val="center"/>
        <w:rPr>
          <w:rFonts w:cs="Times New Roman"/>
          <w:sz w:val="28"/>
          <w:szCs w:val="28"/>
        </w:rPr>
      </w:pPr>
      <w:r w:rsidRPr="003846EA">
        <w:rPr>
          <w:rFonts w:cs="Times New Roman"/>
          <w:sz w:val="28"/>
          <w:szCs w:val="28"/>
        </w:rPr>
        <w:t>и науки Российской Федерации</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       _________________________________________________</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                             (</w:t>
      </w:r>
      <w:r w:rsidRPr="003846EA">
        <w:rPr>
          <w:rFonts w:cs="Times New Roman"/>
          <w:i/>
          <w:iCs/>
          <w:sz w:val="28"/>
          <w:szCs w:val="28"/>
        </w:rPr>
        <w:t>наименование организации Профсоюза</w:t>
      </w:r>
      <w:r w:rsidRPr="003846EA">
        <w:rPr>
          <w:rFonts w:cs="Times New Roman"/>
          <w:sz w:val="28"/>
          <w:szCs w:val="28"/>
        </w:rPr>
        <w:t>)</w:t>
      </w: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r w:rsidRPr="003846EA">
        <w:rPr>
          <w:rFonts w:ascii="Times New Roman" w:hAnsi="Times New Roman" w:cs="Times New Roman"/>
          <w:b/>
          <w:bCs/>
          <w:i/>
          <w:color w:val="auto"/>
          <w:sz w:val="28"/>
          <w:szCs w:val="28"/>
        </w:rPr>
        <w:t xml:space="preserve">ПРОФСОЮЗНОЕ СОБРАНИЕ </w:t>
      </w: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r w:rsidRPr="003846EA">
        <w:rPr>
          <w:rFonts w:ascii="Times New Roman" w:hAnsi="Times New Roman" w:cs="Times New Roman"/>
          <w:b/>
          <w:bCs/>
          <w:i/>
          <w:color w:val="auto"/>
          <w:sz w:val="28"/>
          <w:szCs w:val="28"/>
        </w:rPr>
        <w:t xml:space="preserve">ПРОТОКОЛ </w:t>
      </w:r>
    </w:p>
    <w:p w:rsidR="00472BA6" w:rsidRPr="003846EA" w:rsidRDefault="00472BA6" w:rsidP="00472BA6">
      <w:pPr>
        <w:widowControl w:val="0"/>
        <w:numPr>
          <w:ilvl w:val="0"/>
          <w:numId w:val="18"/>
        </w:numPr>
        <w:autoSpaceDE w:val="0"/>
        <w:jc w:val="both"/>
        <w:rPr>
          <w:rFonts w:cs="Times New Roman"/>
          <w:sz w:val="28"/>
          <w:szCs w:val="28"/>
        </w:rPr>
      </w:pPr>
      <w:r w:rsidRPr="003846EA">
        <w:rPr>
          <w:rFonts w:cs="Times New Roman"/>
          <w:sz w:val="28"/>
          <w:szCs w:val="28"/>
        </w:rPr>
        <w:t xml:space="preserve">     ________                                      __________                                    </w:t>
      </w:r>
      <w:r w:rsidRPr="003846EA">
        <w:rPr>
          <w:rFonts w:cs="Times New Roman"/>
          <w:bCs/>
          <w:sz w:val="28"/>
          <w:szCs w:val="28"/>
        </w:rPr>
        <w:t>№</w:t>
      </w:r>
      <w:r w:rsidRPr="003846EA">
        <w:rPr>
          <w:rFonts w:cs="Times New Roman"/>
          <w:b/>
          <w:bCs/>
          <w:i/>
          <w:sz w:val="28"/>
          <w:szCs w:val="28"/>
        </w:rPr>
        <w:t>__</w:t>
      </w:r>
    </w:p>
    <w:p w:rsidR="00472BA6" w:rsidRPr="003846EA" w:rsidRDefault="00472BA6" w:rsidP="00472BA6">
      <w:pPr>
        <w:widowControl w:val="0"/>
        <w:numPr>
          <w:ilvl w:val="0"/>
          <w:numId w:val="18"/>
        </w:numPr>
        <w:autoSpaceDE w:val="0"/>
        <w:rPr>
          <w:rFonts w:cs="Times New Roman"/>
          <w:sz w:val="28"/>
          <w:szCs w:val="28"/>
        </w:rPr>
      </w:pPr>
      <w:r w:rsidRPr="003846EA">
        <w:rPr>
          <w:rFonts w:cs="Times New Roman"/>
          <w:sz w:val="28"/>
          <w:szCs w:val="28"/>
        </w:rPr>
        <w:t xml:space="preserve">        </w:t>
      </w:r>
      <w:r w:rsidRPr="003846EA">
        <w:rPr>
          <w:rFonts w:cs="Times New Roman"/>
          <w:sz w:val="28"/>
          <w:szCs w:val="28"/>
          <w:vertAlign w:val="superscript"/>
        </w:rPr>
        <w:t xml:space="preserve">          дата                                                                                     место</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 Всего членов Профсоюза, состоящих на учете в первичной профсоюзной организации  _____</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Количество присутствующих на собрании _____</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Ф.И.О.   членов рабочего президиума (избирается при необходимости)     </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Ф.И.О.   секретаря собрания (состав секретариата) ___________</w:t>
      </w:r>
    </w:p>
    <w:p w:rsidR="00472BA6" w:rsidRPr="003846EA" w:rsidRDefault="00472BA6" w:rsidP="00472BA6">
      <w:pPr>
        <w:autoSpaceDE w:val="0"/>
        <w:ind w:firstLine="709"/>
        <w:jc w:val="both"/>
        <w:rPr>
          <w:rFonts w:cs="Times New Roman"/>
          <w:b/>
          <w:bCs/>
          <w:sz w:val="28"/>
          <w:szCs w:val="28"/>
        </w:rPr>
      </w:pPr>
      <w:r w:rsidRPr="003846EA">
        <w:rPr>
          <w:rFonts w:cs="Times New Roman"/>
          <w:b/>
          <w:bCs/>
          <w:sz w:val="28"/>
          <w:szCs w:val="28"/>
        </w:rPr>
        <w:t>ПОВЕСТКА ДНЯ:</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1. О состоянии информационной работы в …..(очередность рассмотрения вопросов на собрании предлагается профсоюзным комитетом и утверждается собранием).</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2. О выполнении  ……..</w:t>
      </w:r>
    </w:p>
    <w:p w:rsidR="00472BA6" w:rsidRPr="003846EA" w:rsidRDefault="00472BA6" w:rsidP="00472BA6">
      <w:pPr>
        <w:ind w:firstLine="709"/>
        <w:jc w:val="both"/>
        <w:rPr>
          <w:rFonts w:cs="Times New Roman"/>
          <w:sz w:val="28"/>
          <w:szCs w:val="28"/>
        </w:rPr>
      </w:pPr>
      <w:r w:rsidRPr="003846EA">
        <w:rPr>
          <w:rFonts w:cs="Times New Roman"/>
          <w:b/>
          <w:sz w:val="28"/>
          <w:szCs w:val="28"/>
        </w:rPr>
        <w:t>Голосовали</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___ «за»,____ «против», ____«воздержался» (в случае внесения изменений или дополнений в повестку дня внесенные предложения   выносят на голосование и заносят в протокол).</w:t>
      </w:r>
    </w:p>
    <w:p w:rsidR="00472BA6" w:rsidRPr="003846EA" w:rsidRDefault="00472BA6" w:rsidP="00472BA6">
      <w:pPr>
        <w:autoSpaceDE w:val="0"/>
        <w:ind w:firstLine="709"/>
        <w:jc w:val="both"/>
        <w:rPr>
          <w:rFonts w:cs="Times New Roman"/>
          <w:i/>
          <w:sz w:val="28"/>
          <w:szCs w:val="28"/>
        </w:rPr>
      </w:pPr>
      <w:r w:rsidRPr="003846EA">
        <w:rPr>
          <w:rFonts w:cs="Times New Roman"/>
          <w:b/>
          <w:bCs/>
          <w:sz w:val="28"/>
          <w:szCs w:val="28"/>
        </w:rPr>
        <w:t>1. СЛУШАЛИ</w:t>
      </w:r>
      <w:r w:rsidRPr="003846EA">
        <w:rPr>
          <w:rFonts w:cs="Times New Roman"/>
          <w:sz w:val="28"/>
          <w:szCs w:val="28"/>
        </w:rPr>
        <w:t>: О состоянии информационной работы в</w:t>
      </w:r>
      <w:proofErr w:type="gramStart"/>
      <w:r w:rsidRPr="003846EA">
        <w:rPr>
          <w:rFonts w:cs="Times New Roman"/>
          <w:sz w:val="28"/>
          <w:szCs w:val="28"/>
        </w:rPr>
        <w:t xml:space="preserve"> .............. (</w:t>
      </w:r>
      <w:proofErr w:type="gramEnd"/>
      <w:r w:rsidRPr="003846EA">
        <w:rPr>
          <w:rFonts w:cs="Times New Roman"/>
          <w:i/>
          <w:sz w:val="28"/>
          <w:szCs w:val="28"/>
        </w:rPr>
        <w:t>указывается Ф.И.О. докладчика</w:t>
      </w:r>
      <w:r w:rsidRPr="003846EA">
        <w:rPr>
          <w:rFonts w:cs="Times New Roman"/>
          <w:sz w:val="28"/>
          <w:szCs w:val="28"/>
        </w:rPr>
        <w:t>). Доклад (информация) прилагается</w:t>
      </w:r>
      <w:r w:rsidRPr="003846EA">
        <w:rPr>
          <w:rFonts w:cs="Times New Roman"/>
          <w:i/>
          <w:sz w:val="28"/>
          <w:szCs w:val="28"/>
        </w:rPr>
        <w:t xml:space="preserve"> (или  излагается в записи).</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Вопросы к докладчику:1,2,3. (</w:t>
      </w:r>
      <w:r w:rsidRPr="003846EA">
        <w:rPr>
          <w:rFonts w:cs="Times New Roman"/>
          <w:i/>
          <w:sz w:val="28"/>
          <w:szCs w:val="28"/>
        </w:rPr>
        <w:t>фиксируются все вопросы</w:t>
      </w:r>
      <w:r w:rsidRPr="003846EA">
        <w:rPr>
          <w:rFonts w:cs="Times New Roman"/>
          <w:sz w:val="28"/>
          <w:szCs w:val="28"/>
        </w:rPr>
        <w:t>).</w:t>
      </w:r>
    </w:p>
    <w:p w:rsidR="00472BA6" w:rsidRPr="003846EA" w:rsidRDefault="00472BA6" w:rsidP="00472BA6">
      <w:pPr>
        <w:pStyle w:val="21"/>
        <w:spacing w:after="0" w:line="240" w:lineRule="auto"/>
        <w:ind w:firstLine="709"/>
        <w:jc w:val="both"/>
        <w:rPr>
          <w:rFonts w:cs="Times New Roman"/>
          <w:color w:val="auto"/>
          <w:sz w:val="28"/>
          <w:szCs w:val="28"/>
          <w:lang w:val="ru-RU"/>
        </w:rPr>
      </w:pPr>
      <w:r w:rsidRPr="003846EA">
        <w:rPr>
          <w:rFonts w:cs="Times New Roman"/>
          <w:b/>
          <w:bCs/>
          <w:color w:val="auto"/>
          <w:sz w:val="28"/>
          <w:szCs w:val="28"/>
          <w:lang w:val="ru-RU"/>
        </w:rPr>
        <w:t>Выступили:</w:t>
      </w:r>
      <w:r w:rsidRPr="003846EA">
        <w:rPr>
          <w:rFonts w:cs="Times New Roman"/>
          <w:bCs/>
          <w:color w:val="auto"/>
          <w:sz w:val="28"/>
          <w:szCs w:val="28"/>
          <w:lang w:val="ru-RU"/>
        </w:rPr>
        <w:t xml:space="preserve"> 1,2,3</w:t>
      </w:r>
      <w:r w:rsidRPr="003846EA">
        <w:rPr>
          <w:rFonts w:cs="Times New Roman"/>
          <w:b/>
          <w:bCs/>
          <w:color w:val="auto"/>
          <w:sz w:val="28"/>
          <w:szCs w:val="28"/>
          <w:lang w:val="ru-RU"/>
        </w:rPr>
        <w:t xml:space="preserve"> </w:t>
      </w:r>
      <w:r w:rsidRPr="003846EA">
        <w:rPr>
          <w:rFonts w:cs="Times New Roman"/>
          <w:color w:val="auto"/>
          <w:sz w:val="28"/>
          <w:szCs w:val="28"/>
          <w:lang w:val="ru-RU"/>
        </w:rPr>
        <w:t>(</w:t>
      </w:r>
      <w:r w:rsidRPr="003846EA">
        <w:rPr>
          <w:rFonts w:cs="Times New Roman"/>
          <w:i/>
          <w:color w:val="auto"/>
          <w:sz w:val="28"/>
          <w:szCs w:val="28"/>
          <w:lang w:val="ru-RU"/>
        </w:rPr>
        <w:t>указывается Ф.И.О. выступившего, должность, краткое  содержание выступления</w:t>
      </w:r>
      <w:r w:rsidRPr="003846EA">
        <w:rPr>
          <w:rFonts w:cs="Times New Roman"/>
          <w:color w:val="auto"/>
          <w:sz w:val="28"/>
          <w:szCs w:val="28"/>
          <w:lang w:val="ru-RU"/>
        </w:rPr>
        <w:t>).</w:t>
      </w:r>
    </w:p>
    <w:p w:rsidR="00472BA6" w:rsidRPr="003846EA" w:rsidRDefault="00472BA6" w:rsidP="00472BA6">
      <w:pPr>
        <w:autoSpaceDE w:val="0"/>
        <w:ind w:firstLine="709"/>
        <w:jc w:val="both"/>
        <w:rPr>
          <w:rFonts w:cs="Times New Roman"/>
          <w:sz w:val="28"/>
          <w:szCs w:val="28"/>
        </w:rPr>
      </w:pPr>
      <w:r w:rsidRPr="003846EA">
        <w:rPr>
          <w:rFonts w:cs="Times New Roman"/>
          <w:b/>
          <w:bCs/>
          <w:sz w:val="28"/>
          <w:szCs w:val="28"/>
        </w:rPr>
        <w:t>Постановили:</w:t>
      </w:r>
      <w:r w:rsidRPr="003846EA">
        <w:rPr>
          <w:rFonts w:cs="Times New Roman"/>
          <w:sz w:val="28"/>
          <w:szCs w:val="28"/>
        </w:rPr>
        <w:t xml:space="preserve"> (</w:t>
      </w:r>
      <w:r w:rsidRPr="003846EA">
        <w:rPr>
          <w:rFonts w:cs="Times New Roman"/>
          <w:i/>
          <w:sz w:val="28"/>
          <w:szCs w:val="28"/>
        </w:rPr>
        <w:t>текст постановления включается в протокол или указывается, что на ___ листах прилагается, указывается его номер).</w:t>
      </w:r>
    </w:p>
    <w:p w:rsidR="00472BA6" w:rsidRPr="003846EA" w:rsidRDefault="00472BA6" w:rsidP="00472BA6">
      <w:pPr>
        <w:ind w:firstLine="709"/>
        <w:jc w:val="both"/>
        <w:rPr>
          <w:rFonts w:cs="Times New Roman"/>
          <w:i/>
          <w:sz w:val="28"/>
          <w:szCs w:val="28"/>
        </w:rPr>
      </w:pPr>
      <w:r w:rsidRPr="003846EA">
        <w:rPr>
          <w:rFonts w:cs="Times New Roman"/>
          <w:b/>
          <w:sz w:val="28"/>
          <w:szCs w:val="28"/>
        </w:rPr>
        <w:t>Голосовали</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«за»</w:t>
      </w:r>
      <w:r w:rsidRPr="003846EA">
        <w:rPr>
          <w:rFonts w:cs="Times New Roman"/>
          <w:i/>
          <w:sz w:val="28"/>
          <w:szCs w:val="28"/>
        </w:rPr>
        <w:t xml:space="preserve">  </w:t>
      </w:r>
      <w:r w:rsidRPr="003846EA">
        <w:rPr>
          <w:rFonts w:cs="Times New Roman"/>
          <w:sz w:val="28"/>
          <w:szCs w:val="28"/>
        </w:rPr>
        <w:t>единогласно</w:t>
      </w:r>
      <w:r w:rsidRPr="003846EA">
        <w:rPr>
          <w:rFonts w:cs="Times New Roman"/>
          <w:i/>
          <w:sz w:val="28"/>
          <w:szCs w:val="28"/>
        </w:rPr>
        <w:t xml:space="preserve"> или в случае разногласий:</w:t>
      </w:r>
    </w:p>
    <w:p w:rsidR="00472BA6" w:rsidRPr="003846EA" w:rsidRDefault="00472BA6" w:rsidP="00472BA6">
      <w:pPr>
        <w:ind w:firstLine="709"/>
        <w:jc w:val="center"/>
        <w:rPr>
          <w:rFonts w:cs="Times New Roman"/>
          <w:sz w:val="28"/>
          <w:szCs w:val="28"/>
        </w:rPr>
      </w:pPr>
      <w:r w:rsidRPr="003846EA">
        <w:rPr>
          <w:rFonts w:cs="Times New Roman"/>
          <w:sz w:val="28"/>
          <w:szCs w:val="28"/>
        </w:rPr>
        <w:t>___ «за»,____ «против», ____«воздержался»</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sz w:val="28"/>
          <w:szCs w:val="28"/>
        </w:rPr>
      </w:pPr>
      <w:r w:rsidRPr="003846EA">
        <w:rPr>
          <w:rFonts w:cs="Times New Roman"/>
          <w:b/>
          <w:bCs/>
          <w:sz w:val="28"/>
          <w:szCs w:val="28"/>
        </w:rPr>
        <w:t>2. СЛУШАЛИ</w:t>
      </w:r>
      <w:r w:rsidRPr="003846EA">
        <w:rPr>
          <w:rFonts w:cs="Times New Roman"/>
          <w:sz w:val="28"/>
          <w:szCs w:val="28"/>
        </w:rPr>
        <w:t>: О выполнении ..............</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Вопросы к докладчику:1,2,3. </w:t>
      </w:r>
      <w:proofErr w:type="gramStart"/>
      <w:r w:rsidRPr="003846EA">
        <w:rPr>
          <w:rFonts w:cs="Times New Roman"/>
          <w:sz w:val="28"/>
          <w:szCs w:val="28"/>
        </w:rPr>
        <w:t xml:space="preserve">( </w:t>
      </w:r>
      <w:proofErr w:type="gramEnd"/>
      <w:r w:rsidRPr="003846EA">
        <w:rPr>
          <w:rFonts w:cs="Times New Roman"/>
          <w:i/>
          <w:sz w:val="28"/>
          <w:szCs w:val="28"/>
        </w:rPr>
        <w:t>фиксируются все вопросы</w:t>
      </w:r>
      <w:r w:rsidRPr="003846EA">
        <w:rPr>
          <w:rFonts w:cs="Times New Roman"/>
          <w:sz w:val="28"/>
          <w:szCs w:val="28"/>
        </w:rPr>
        <w:t>).</w:t>
      </w:r>
    </w:p>
    <w:p w:rsidR="00472BA6" w:rsidRPr="003846EA" w:rsidRDefault="00472BA6" w:rsidP="00472BA6">
      <w:pPr>
        <w:pStyle w:val="21"/>
        <w:spacing w:after="0" w:line="240" w:lineRule="auto"/>
        <w:ind w:firstLine="709"/>
        <w:jc w:val="both"/>
        <w:rPr>
          <w:rFonts w:cs="Times New Roman"/>
          <w:color w:val="auto"/>
          <w:sz w:val="28"/>
          <w:szCs w:val="28"/>
          <w:lang w:val="ru-RU"/>
        </w:rPr>
      </w:pPr>
      <w:r w:rsidRPr="003846EA">
        <w:rPr>
          <w:rFonts w:cs="Times New Roman"/>
          <w:b/>
          <w:bCs/>
          <w:color w:val="auto"/>
          <w:sz w:val="28"/>
          <w:szCs w:val="28"/>
          <w:lang w:val="ru-RU"/>
        </w:rPr>
        <w:t>Выступили:</w:t>
      </w:r>
      <w:r w:rsidRPr="003846EA">
        <w:rPr>
          <w:rFonts w:cs="Times New Roman"/>
          <w:bCs/>
          <w:color w:val="auto"/>
          <w:sz w:val="28"/>
          <w:szCs w:val="28"/>
          <w:lang w:val="ru-RU"/>
        </w:rPr>
        <w:t xml:space="preserve"> 1,2,3</w:t>
      </w:r>
      <w:r w:rsidRPr="003846EA">
        <w:rPr>
          <w:rFonts w:cs="Times New Roman"/>
          <w:b/>
          <w:bCs/>
          <w:color w:val="auto"/>
          <w:sz w:val="28"/>
          <w:szCs w:val="28"/>
          <w:lang w:val="ru-RU"/>
        </w:rPr>
        <w:t xml:space="preserve"> </w:t>
      </w:r>
      <w:r w:rsidRPr="003846EA">
        <w:rPr>
          <w:rFonts w:cs="Times New Roman"/>
          <w:color w:val="auto"/>
          <w:sz w:val="28"/>
          <w:szCs w:val="28"/>
          <w:lang w:val="ru-RU"/>
        </w:rPr>
        <w:t>(</w:t>
      </w:r>
      <w:r w:rsidRPr="003846EA">
        <w:rPr>
          <w:rFonts w:cs="Times New Roman"/>
          <w:i/>
          <w:color w:val="auto"/>
          <w:sz w:val="28"/>
          <w:szCs w:val="28"/>
          <w:lang w:val="ru-RU"/>
        </w:rPr>
        <w:t>указывается Ф.И.О. выступившего, должность, краткое  содержание выступления</w:t>
      </w:r>
      <w:r w:rsidRPr="003846EA">
        <w:rPr>
          <w:rFonts w:cs="Times New Roman"/>
          <w:color w:val="auto"/>
          <w:sz w:val="28"/>
          <w:szCs w:val="28"/>
          <w:lang w:val="ru-RU"/>
        </w:rPr>
        <w:t>).</w:t>
      </w:r>
    </w:p>
    <w:p w:rsidR="00472BA6" w:rsidRPr="003846EA" w:rsidRDefault="00472BA6" w:rsidP="00472BA6">
      <w:pPr>
        <w:autoSpaceDE w:val="0"/>
        <w:ind w:firstLine="709"/>
        <w:jc w:val="both"/>
        <w:rPr>
          <w:rFonts w:cs="Times New Roman"/>
          <w:sz w:val="28"/>
          <w:szCs w:val="28"/>
        </w:rPr>
      </w:pPr>
      <w:r w:rsidRPr="003846EA">
        <w:rPr>
          <w:rFonts w:cs="Times New Roman"/>
          <w:b/>
          <w:bCs/>
          <w:sz w:val="28"/>
          <w:szCs w:val="28"/>
        </w:rPr>
        <w:t>Постановили:</w:t>
      </w:r>
      <w:r w:rsidRPr="003846EA">
        <w:rPr>
          <w:rFonts w:cs="Times New Roman"/>
          <w:sz w:val="28"/>
          <w:szCs w:val="28"/>
        </w:rPr>
        <w:t xml:space="preserve"> (</w:t>
      </w:r>
      <w:r w:rsidRPr="003846EA">
        <w:rPr>
          <w:rFonts w:cs="Times New Roman"/>
          <w:i/>
          <w:sz w:val="28"/>
          <w:szCs w:val="28"/>
        </w:rPr>
        <w:t>текст постановления включается в протокол или указывается, что на ___ листах прилагается, указывается его номер).</w:t>
      </w:r>
    </w:p>
    <w:p w:rsidR="00472BA6" w:rsidRPr="003846EA" w:rsidRDefault="00472BA6" w:rsidP="00472BA6">
      <w:pPr>
        <w:ind w:firstLine="709"/>
        <w:jc w:val="both"/>
        <w:rPr>
          <w:rFonts w:cs="Times New Roman"/>
          <w:i/>
          <w:sz w:val="28"/>
          <w:szCs w:val="28"/>
        </w:rPr>
      </w:pPr>
      <w:r w:rsidRPr="003846EA">
        <w:rPr>
          <w:rFonts w:cs="Times New Roman"/>
          <w:b/>
          <w:sz w:val="28"/>
          <w:szCs w:val="28"/>
        </w:rPr>
        <w:t>Голосовали</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«за»</w:t>
      </w:r>
      <w:r w:rsidRPr="003846EA">
        <w:rPr>
          <w:rFonts w:cs="Times New Roman"/>
          <w:i/>
          <w:sz w:val="28"/>
          <w:szCs w:val="28"/>
        </w:rPr>
        <w:t xml:space="preserve">  </w:t>
      </w:r>
      <w:r w:rsidRPr="003846EA">
        <w:rPr>
          <w:rFonts w:cs="Times New Roman"/>
          <w:sz w:val="28"/>
          <w:szCs w:val="28"/>
        </w:rPr>
        <w:t>единогласно</w:t>
      </w:r>
      <w:r w:rsidRPr="003846EA">
        <w:rPr>
          <w:rFonts w:cs="Times New Roman"/>
          <w:i/>
          <w:sz w:val="28"/>
          <w:szCs w:val="28"/>
        </w:rPr>
        <w:t xml:space="preserve"> или в случае разногласий:</w:t>
      </w:r>
    </w:p>
    <w:p w:rsidR="00472BA6" w:rsidRPr="003846EA" w:rsidRDefault="00472BA6" w:rsidP="00472BA6">
      <w:pPr>
        <w:ind w:firstLine="709"/>
        <w:jc w:val="center"/>
        <w:rPr>
          <w:rFonts w:cs="Times New Roman"/>
          <w:sz w:val="28"/>
          <w:szCs w:val="28"/>
        </w:rPr>
      </w:pPr>
      <w:r w:rsidRPr="003846EA">
        <w:rPr>
          <w:rFonts w:cs="Times New Roman"/>
          <w:sz w:val="28"/>
          <w:szCs w:val="28"/>
        </w:rPr>
        <w:t>___ «за»,____ «против», ____«воздержался»</w:t>
      </w:r>
    </w:p>
    <w:p w:rsidR="00472BA6" w:rsidRPr="003846EA" w:rsidRDefault="00472BA6" w:rsidP="00472BA6">
      <w:pPr>
        <w:autoSpaceDE w:val="0"/>
        <w:ind w:firstLine="709"/>
        <w:jc w:val="both"/>
        <w:rPr>
          <w:rFonts w:cs="Times New Roman"/>
          <w:b/>
          <w:bCs/>
          <w:sz w:val="28"/>
          <w:szCs w:val="28"/>
        </w:rPr>
      </w:pPr>
      <w:r w:rsidRPr="003846EA">
        <w:rPr>
          <w:rFonts w:cs="Times New Roman"/>
          <w:sz w:val="28"/>
          <w:szCs w:val="28"/>
        </w:rPr>
        <w:t xml:space="preserve"> </w:t>
      </w:r>
    </w:p>
    <w:p w:rsidR="00472BA6" w:rsidRPr="003846EA" w:rsidRDefault="00472BA6" w:rsidP="00472BA6">
      <w:pPr>
        <w:tabs>
          <w:tab w:val="left" w:pos="3550"/>
        </w:tabs>
        <w:autoSpaceDE w:val="0"/>
        <w:ind w:firstLine="709"/>
        <w:jc w:val="both"/>
        <w:rPr>
          <w:rFonts w:cs="Times New Roman"/>
          <w:bCs/>
          <w:sz w:val="28"/>
          <w:szCs w:val="28"/>
        </w:rPr>
      </w:pPr>
      <w:r w:rsidRPr="003846EA">
        <w:rPr>
          <w:rFonts w:cs="Times New Roman"/>
          <w:bCs/>
          <w:sz w:val="28"/>
          <w:szCs w:val="28"/>
        </w:rPr>
        <w:t xml:space="preserve">Председатель </w:t>
      </w:r>
      <w:proofErr w:type="gramStart"/>
      <w:r w:rsidRPr="003846EA">
        <w:rPr>
          <w:rFonts w:cs="Times New Roman"/>
          <w:bCs/>
          <w:sz w:val="28"/>
          <w:szCs w:val="28"/>
        </w:rPr>
        <w:t>первичной</w:t>
      </w:r>
      <w:proofErr w:type="gramEnd"/>
      <w:r w:rsidRPr="003846EA">
        <w:rPr>
          <w:rFonts w:cs="Times New Roman"/>
          <w:bCs/>
          <w:sz w:val="28"/>
          <w:szCs w:val="28"/>
        </w:rPr>
        <w:t xml:space="preserve"> </w:t>
      </w:r>
    </w:p>
    <w:p w:rsidR="00472BA6" w:rsidRPr="003846EA" w:rsidRDefault="00472BA6" w:rsidP="00472BA6">
      <w:pPr>
        <w:tabs>
          <w:tab w:val="left" w:pos="3550"/>
        </w:tabs>
        <w:autoSpaceDE w:val="0"/>
        <w:ind w:firstLine="709"/>
        <w:jc w:val="both"/>
        <w:rPr>
          <w:rFonts w:cs="Times New Roman"/>
          <w:bCs/>
          <w:i/>
          <w:sz w:val="28"/>
          <w:szCs w:val="28"/>
        </w:rPr>
      </w:pPr>
      <w:r w:rsidRPr="003846EA">
        <w:rPr>
          <w:rFonts w:cs="Times New Roman"/>
          <w:bCs/>
          <w:sz w:val="28"/>
          <w:szCs w:val="28"/>
        </w:rPr>
        <w:t>профсоюзной организации</w:t>
      </w:r>
      <w:r w:rsidRPr="003846EA">
        <w:rPr>
          <w:rFonts w:cs="Times New Roman"/>
          <w:bCs/>
          <w:i/>
          <w:sz w:val="28"/>
          <w:szCs w:val="28"/>
        </w:rPr>
        <w:t xml:space="preserve">                              ________</w:t>
      </w:r>
    </w:p>
    <w:p w:rsidR="00472BA6" w:rsidRPr="00076A70" w:rsidRDefault="00472BA6" w:rsidP="00472BA6">
      <w:pPr>
        <w:autoSpaceDE w:val="0"/>
        <w:jc w:val="both"/>
        <w:rPr>
          <w:rFonts w:cs="Times New Roman"/>
          <w:b/>
          <w:bCs/>
          <w:i/>
          <w:sz w:val="28"/>
          <w:szCs w:val="28"/>
        </w:rPr>
      </w:pPr>
      <w:r w:rsidRPr="00076A70">
        <w:rPr>
          <w:rFonts w:cs="Times New Roman"/>
          <w:b/>
          <w:bCs/>
          <w:i/>
          <w:sz w:val="28"/>
          <w:szCs w:val="28"/>
        </w:rPr>
        <w:lastRenderedPageBreak/>
        <w:t>ПРОТОКОЛ ЗАСЕДАНИЯ ПРОФСОЮЗНОГО КОМИТЕТА (ПРОФКОМА)</w:t>
      </w:r>
    </w:p>
    <w:p w:rsidR="00472BA6" w:rsidRPr="003846EA" w:rsidRDefault="00472BA6" w:rsidP="00472BA6">
      <w:pPr>
        <w:autoSpaceDE w:val="0"/>
        <w:ind w:firstLine="709"/>
        <w:jc w:val="center"/>
        <w:rPr>
          <w:rFonts w:cs="Times New Roman"/>
          <w:sz w:val="28"/>
          <w:szCs w:val="28"/>
          <w:u w:val="single"/>
        </w:rPr>
      </w:pPr>
    </w:p>
    <w:p w:rsidR="00472BA6" w:rsidRPr="003846EA" w:rsidRDefault="00472BA6" w:rsidP="00472BA6">
      <w:pPr>
        <w:autoSpaceDE w:val="0"/>
        <w:ind w:firstLine="709"/>
        <w:jc w:val="center"/>
        <w:rPr>
          <w:rFonts w:cs="Times New Roman"/>
          <w:sz w:val="28"/>
          <w:szCs w:val="28"/>
        </w:rPr>
      </w:pPr>
      <w:r w:rsidRPr="003846EA">
        <w:rPr>
          <w:rFonts w:cs="Times New Roman"/>
          <w:sz w:val="28"/>
          <w:szCs w:val="28"/>
        </w:rPr>
        <w:t>Профсоюз работников народного образования</w:t>
      </w:r>
    </w:p>
    <w:p w:rsidR="00472BA6" w:rsidRPr="003846EA" w:rsidRDefault="00472BA6" w:rsidP="00472BA6">
      <w:pPr>
        <w:autoSpaceDE w:val="0"/>
        <w:ind w:firstLine="709"/>
        <w:jc w:val="center"/>
        <w:rPr>
          <w:rFonts w:cs="Times New Roman"/>
          <w:sz w:val="28"/>
          <w:szCs w:val="28"/>
        </w:rPr>
      </w:pPr>
      <w:r w:rsidRPr="003846EA">
        <w:rPr>
          <w:rFonts w:cs="Times New Roman"/>
          <w:sz w:val="28"/>
          <w:szCs w:val="28"/>
        </w:rPr>
        <w:t>и науки Российской Федерации</w:t>
      </w:r>
    </w:p>
    <w:p w:rsidR="00472BA6" w:rsidRPr="003846EA" w:rsidRDefault="00472BA6" w:rsidP="00472BA6">
      <w:pPr>
        <w:autoSpaceDE w:val="0"/>
        <w:ind w:firstLine="709"/>
        <w:jc w:val="both"/>
        <w:rPr>
          <w:rFonts w:cs="Times New Roman"/>
          <w:sz w:val="28"/>
          <w:szCs w:val="28"/>
        </w:rPr>
      </w:pPr>
      <w:r>
        <w:rPr>
          <w:rFonts w:cs="Times New Roman"/>
          <w:sz w:val="28"/>
          <w:szCs w:val="28"/>
        </w:rPr>
        <w:t>___________</w:t>
      </w:r>
      <w:r w:rsidRPr="003846EA">
        <w:rPr>
          <w:rFonts w:cs="Times New Roman"/>
          <w:sz w:val="28"/>
          <w:szCs w:val="28"/>
        </w:rPr>
        <w:t>_________________________________________________</w:t>
      </w:r>
    </w:p>
    <w:p w:rsidR="00472BA6" w:rsidRPr="00076A70" w:rsidRDefault="00472BA6" w:rsidP="00472BA6">
      <w:pPr>
        <w:autoSpaceDE w:val="0"/>
        <w:ind w:left="2123" w:firstLine="1"/>
        <w:jc w:val="both"/>
        <w:rPr>
          <w:rFonts w:cs="Times New Roman"/>
          <w:sz w:val="20"/>
          <w:szCs w:val="20"/>
        </w:rPr>
      </w:pPr>
      <w:r w:rsidRPr="00076A70">
        <w:rPr>
          <w:rFonts w:cs="Times New Roman"/>
          <w:sz w:val="20"/>
          <w:szCs w:val="20"/>
        </w:rPr>
        <w:t xml:space="preserve"> (</w:t>
      </w:r>
      <w:r w:rsidRPr="00076A70">
        <w:rPr>
          <w:rFonts w:cs="Times New Roman"/>
          <w:i/>
          <w:iCs/>
          <w:sz w:val="20"/>
          <w:szCs w:val="20"/>
        </w:rPr>
        <w:t>наименование первичной организации Профсоюза</w:t>
      </w:r>
      <w:r w:rsidRPr="00076A70">
        <w:rPr>
          <w:rFonts w:cs="Times New Roman"/>
          <w:sz w:val="20"/>
          <w:szCs w:val="20"/>
        </w:rPr>
        <w:t>)</w:t>
      </w: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r w:rsidRPr="003846EA">
        <w:rPr>
          <w:rFonts w:ascii="Times New Roman" w:hAnsi="Times New Roman" w:cs="Times New Roman"/>
          <w:b/>
          <w:bCs/>
          <w:i/>
          <w:color w:val="auto"/>
          <w:sz w:val="28"/>
          <w:szCs w:val="28"/>
        </w:rPr>
        <w:t xml:space="preserve">ПРОФСОЮЗНЫЙ КОМИТЕТ </w:t>
      </w: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iCs/>
          <w:color w:val="auto"/>
          <w:sz w:val="28"/>
          <w:szCs w:val="28"/>
        </w:rPr>
      </w:pPr>
      <w:r w:rsidRPr="003846EA">
        <w:rPr>
          <w:rFonts w:ascii="Times New Roman" w:hAnsi="Times New Roman" w:cs="Times New Roman"/>
          <w:b/>
          <w:bCs/>
          <w:i/>
          <w:iCs/>
          <w:color w:val="auto"/>
          <w:sz w:val="28"/>
          <w:szCs w:val="28"/>
        </w:rPr>
        <w:t xml:space="preserve">ПРОТОКОЛ </w:t>
      </w:r>
    </w:p>
    <w:p w:rsidR="00472BA6" w:rsidRPr="003846EA" w:rsidRDefault="00472BA6" w:rsidP="00472BA6">
      <w:pPr>
        <w:widowControl w:val="0"/>
        <w:numPr>
          <w:ilvl w:val="0"/>
          <w:numId w:val="18"/>
        </w:numPr>
        <w:autoSpaceDE w:val="0"/>
        <w:jc w:val="both"/>
        <w:rPr>
          <w:rFonts w:cs="Times New Roman"/>
          <w:sz w:val="28"/>
          <w:szCs w:val="28"/>
        </w:rPr>
      </w:pPr>
      <w:r w:rsidRPr="003846EA">
        <w:rPr>
          <w:rFonts w:cs="Times New Roman"/>
          <w:sz w:val="28"/>
          <w:szCs w:val="28"/>
        </w:rPr>
        <w:t xml:space="preserve">     ______                                        _______________                            </w:t>
      </w:r>
      <w:r w:rsidRPr="003846EA">
        <w:rPr>
          <w:rFonts w:cs="Times New Roman"/>
          <w:bCs/>
          <w:iCs/>
          <w:sz w:val="28"/>
          <w:szCs w:val="28"/>
        </w:rPr>
        <w:t>№__</w:t>
      </w:r>
      <w:r w:rsidRPr="003846EA">
        <w:rPr>
          <w:rFonts w:cs="Times New Roman"/>
          <w:sz w:val="28"/>
          <w:szCs w:val="28"/>
        </w:rPr>
        <w:t xml:space="preserve"> </w:t>
      </w:r>
    </w:p>
    <w:p w:rsidR="00472BA6" w:rsidRPr="003846EA" w:rsidRDefault="00472BA6" w:rsidP="00472BA6">
      <w:pPr>
        <w:widowControl w:val="0"/>
        <w:numPr>
          <w:ilvl w:val="0"/>
          <w:numId w:val="18"/>
        </w:numPr>
        <w:autoSpaceDE w:val="0"/>
        <w:jc w:val="both"/>
        <w:rPr>
          <w:rFonts w:cs="Times New Roman"/>
          <w:sz w:val="28"/>
          <w:szCs w:val="28"/>
        </w:rPr>
      </w:pPr>
      <w:r w:rsidRPr="003846EA">
        <w:rPr>
          <w:rFonts w:cs="Times New Roman"/>
          <w:sz w:val="28"/>
          <w:szCs w:val="28"/>
          <w:vertAlign w:val="superscript"/>
        </w:rPr>
        <w:t xml:space="preserve">                дата                                                                                            место</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Избрано в состав профкома</w:t>
      </w:r>
      <w:proofErr w:type="gramStart"/>
      <w:r w:rsidRPr="003846EA">
        <w:rPr>
          <w:rFonts w:cs="Times New Roman"/>
          <w:sz w:val="28"/>
          <w:szCs w:val="28"/>
        </w:rPr>
        <w:t xml:space="preserve"> (___) </w:t>
      </w:r>
      <w:proofErr w:type="gramEnd"/>
      <w:r w:rsidRPr="003846EA">
        <w:rPr>
          <w:rFonts w:cs="Times New Roman"/>
          <w:sz w:val="28"/>
          <w:szCs w:val="28"/>
        </w:rPr>
        <w:t>чел.</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Присутствовали на заседании</w:t>
      </w:r>
      <w:proofErr w:type="gramStart"/>
      <w:r w:rsidRPr="003846EA">
        <w:rPr>
          <w:rFonts w:cs="Times New Roman"/>
          <w:sz w:val="28"/>
          <w:szCs w:val="28"/>
        </w:rPr>
        <w:t xml:space="preserve">  (___) </w:t>
      </w:r>
      <w:proofErr w:type="gramEnd"/>
      <w:r w:rsidRPr="003846EA">
        <w:rPr>
          <w:rFonts w:cs="Times New Roman"/>
          <w:sz w:val="28"/>
          <w:szCs w:val="28"/>
        </w:rPr>
        <w:t>чел.</w:t>
      </w:r>
      <w:r w:rsidRPr="003846EA">
        <w:rPr>
          <w:rFonts w:cs="Times New Roman"/>
          <w:i/>
          <w:sz w:val="28"/>
          <w:szCs w:val="28"/>
        </w:rPr>
        <w:t xml:space="preserve"> (Лист присутствия прилагается)</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Приглашены: ___________________________________________</w:t>
      </w:r>
    </w:p>
    <w:p w:rsidR="00472BA6" w:rsidRPr="00076A70" w:rsidRDefault="00472BA6" w:rsidP="00472BA6">
      <w:pPr>
        <w:autoSpaceDE w:val="0"/>
        <w:ind w:firstLine="709"/>
        <w:jc w:val="both"/>
        <w:rPr>
          <w:rFonts w:cs="Times New Roman"/>
          <w:sz w:val="20"/>
          <w:szCs w:val="20"/>
        </w:rPr>
      </w:pPr>
      <w:r w:rsidRPr="003846EA">
        <w:rPr>
          <w:rFonts w:cs="Times New Roman"/>
          <w:sz w:val="28"/>
          <w:szCs w:val="28"/>
        </w:rPr>
        <w:t xml:space="preserve">                                                 </w:t>
      </w:r>
      <w:r w:rsidRPr="00076A70">
        <w:rPr>
          <w:rFonts w:cs="Times New Roman"/>
          <w:sz w:val="20"/>
          <w:szCs w:val="20"/>
        </w:rPr>
        <w:t>(Ф.И.О.)</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Председательствующий  ___________________</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b/>
          <w:bCs/>
          <w:sz w:val="28"/>
          <w:szCs w:val="28"/>
        </w:rPr>
      </w:pPr>
      <w:r w:rsidRPr="003846EA">
        <w:rPr>
          <w:rFonts w:cs="Times New Roman"/>
          <w:b/>
          <w:bCs/>
          <w:sz w:val="28"/>
          <w:szCs w:val="28"/>
        </w:rPr>
        <w:t>ПОВЕСТКА ДНЯ:</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1. О состоянии профсоюзного членства.</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2. О рассмотрении заявлений членов Профсоюза на материальную помощь.</w:t>
      </w:r>
    </w:p>
    <w:p w:rsidR="00472BA6" w:rsidRPr="003846EA" w:rsidRDefault="00472BA6" w:rsidP="00472BA6">
      <w:pPr>
        <w:ind w:firstLine="709"/>
        <w:jc w:val="both"/>
        <w:rPr>
          <w:rFonts w:cs="Times New Roman"/>
          <w:sz w:val="28"/>
          <w:szCs w:val="28"/>
        </w:rPr>
      </w:pPr>
      <w:r w:rsidRPr="003846EA">
        <w:rPr>
          <w:rFonts w:cs="Times New Roman"/>
          <w:b/>
          <w:sz w:val="28"/>
          <w:szCs w:val="28"/>
        </w:rPr>
        <w:t>Голосовали</w:t>
      </w:r>
      <w:r>
        <w:rPr>
          <w:rFonts w:cs="Times New Roman"/>
          <w:b/>
          <w:sz w:val="28"/>
          <w:szCs w:val="28"/>
        </w:rPr>
        <w:t xml:space="preserve"> </w:t>
      </w:r>
      <w:r w:rsidRPr="00EF6629">
        <w:rPr>
          <w:rFonts w:cs="Times New Roman"/>
          <w:i/>
          <w:sz w:val="28"/>
          <w:szCs w:val="28"/>
        </w:rPr>
        <w:t>(за принятие повестки дня)</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___ «за»,____ «против», ____«воздержался» (в случае изменений или дополнений в повестку дня за внесенные предложения   голосуют и заносят в протокол)</w:t>
      </w:r>
    </w:p>
    <w:p w:rsidR="00472BA6" w:rsidRPr="003846EA" w:rsidRDefault="00472BA6" w:rsidP="00472BA6">
      <w:pPr>
        <w:widowControl w:val="0"/>
        <w:numPr>
          <w:ilvl w:val="0"/>
          <w:numId w:val="21"/>
        </w:numPr>
        <w:autoSpaceDE w:val="0"/>
        <w:jc w:val="both"/>
        <w:rPr>
          <w:rFonts w:cs="Times New Roman"/>
          <w:sz w:val="28"/>
          <w:szCs w:val="28"/>
        </w:rPr>
      </w:pPr>
      <w:r w:rsidRPr="003846EA">
        <w:rPr>
          <w:rFonts w:cs="Times New Roman"/>
          <w:b/>
          <w:bCs/>
          <w:sz w:val="28"/>
          <w:szCs w:val="28"/>
        </w:rPr>
        <w:t>СЛУШАЛИ:</w:t>
      </w:r>
      <w:r w:rsidRPr="003846EA">
        <w:rPr>
          <w:rFonts w:cs="Times New Roman"/>
          <w:sz w:val="28"/>
          <w:szCs w:val="28"/>
        </w:rPr>
        <w:t xml:space="preserve"> О состоянии профсоюзного членства. </w:t>
      </w:r>
    </w:p>
    <w:p w:rsidR="00472BA6" w:rsidRPr="003846EA" w:rsidRDefault="00472BA6" w:rsidP="00472BA6">
      <w:pPr>
        <w:autoSpaceDE w:val="0"/>
        <w:jc w:val="both"/>
        <w:rPr>
          <w:rFonts w:cs="Times New Roman"/>
          <w:sz w:val="28"/>
          <w:szCs w:val="28"/>
        </w:rPr>
      </w:pPr>
      <w:r w:rsidRPr="003846EA">
        <w:rPr>
          <w:rFonts w:cs="Times New Roman"/>
          <w:sz w:val="28"/>
          <w:szCs w:val="28"/>
        </w:rPr>
        <w:t>С информацией выступил председатель комиссии по организационно-массовой работе профкома   (Ф.И.О.)</w:t>
      </w:r>
      <w:proofErr w:type="gramStart"/>
      <w:r w:rsidRPr="003846EA">
        <w:rPr>
          <w:rFonts w:cs="Times New Roman"/>
          <w:sz w:val="28"/>
          <w:szCs w:val="28"/>
        </w:rPr>
        <w:t>.</w:t>
      </w:r>
      <w:proofErr w:type="gramEnd"/>
      <w:r w:rsidRPr="003846EA">
        <w:rPr>
          <w:rFonts w:cs="Times New Roman"/>
          <w:sz w:val="28"/>
          <w:szCs w:val="28"/>
        </w:rPr>
        <w:t xml:space="preserve"> (</w:t>
      </w:r>
      <w:proofErr w:type="gramStart"/>
      <w:r w:rsidRPr="003846EA">
        <w:rPr>
          <w:rFonts w:cs="Times New Roman"/>
          <w:sz w:val="28"/>
          <w:szCs w:val="28"/>
        </w:rPr>
        <w:t>и</w:t>
      </w:r>
      <w:proofErr w:type="gramEnd"/>
      <w:r w:rsidRPr="003846EA">
        <w:rPr>
          <w:rFonts w:cs="Times New Roman"/>
          <w:sz w:val="28"/>
          <w:szCs w:val="28"/>
        </w:rPr>
        <w:t>нформация прилагается).</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Вопросы к докладчику:1,2,3 (</w:t>
      </w:r>
      <w:r w:rsidRPr="003846EA">
        <w:rPr>
          <w:rFonts w:cs="Times New Roman"/>
          <w:i/>
          <w:sz w:val="28"/>
          <w:szCs w:val="28"/>
        </w:rPr>
        <w:t>фиксируются все вопросы</w:t>
      </w:r>
      <w:r w:rsidRPr="003846EA">
        <w:rPr>
          <w:rFonts w:cs="Times New Roman"/>
          <w:sz w:val="28"/>
          <w:szCs w:val="28"/>
        </w:rPr>
        <w:t>).</w:t>
      </w:r>
    </w:p>
    <w:p w:rsidR="00472BA6" w:rsidRPr="003846EA" w:rsidRDefault="00472BA6" w:rsidP="00472BA6">
      <w:pPr>
        <w:pStyle w:val="21"/>
        <w:spacing w:after="0" w:line="240" w:lineRule="auto"/>
        <w:ind w:firstLine="709"/>
        <w:jc w:val="both"/>
        <w:rPr>
          <w:rFonts w:cs="Times New Roman"/>
          <w:color w:val="auto"/>
          <w:sz w:val="28"/>
          <w:szCs w:val="28"/>
          <w:lang w:val="ru-RU"/>
        </w:rPr>
      </w:pPr>
      <w:r w:rsidRPr="003846EA">
        <w:rPr>
          <w:rFonts w:cs="Times New Roman"/>
          <w:b/>
          <w:bCs/>
          <w:color w:val="auto"/>
          <w:sz w:val="28"/>
          <w:szCs w:val="28"/>
          <w:lang w:val="ru-RU"/>
        </w:rPr>
        <w:t>Выступили:</w:t>
      </w:r>
      <w:r w:rsidRPr="003846EA">
        <w:rPr>
          <w:rFonts w:cs="Times New Roman"/>
          <w:bCs/>
          <w:color w:val="auto"/>
          <w:sz w:val="28"/>
          <w:szCs w:val="28"/>
          <w:lang w:val="ru-RU"/>
        </w:rPr>
        <w:t xml:space="preserve"> 1,2,3</w:t>
      </w:r>
      <w:r w:rsidRPr="003846EA">
        <w:rPr>
          <w:rFonts w:cs="Times New Roman"/>
          <w:b/>
          <w:bCs/>
          <w:color w:val="auto"/>
          <w:sz w:val="28"/>
          <w:szCs w:val="28"/>
          <w:lang w:val="ru-RU"/>
        </w:rPr>
        <w:t xml:space="preserve"> </w:t>
      </w:r>
      <w:r w:rsidRPr="003846EA">
        <w:rPr>
          <w:rFonts w:cs="Times New Roman"/>
          <w:color w:val="auto"/>
          <w:sz w:val="28"/>
          <w:szCs w:val="28"/>
          <w:lang w:val="ru-RU"/>
        </w:rPr>
        <w:t>(</w:t>
      </w:r>
      <w:r w:rsidRPr="003846EA">
        <w:rPr>
          <w:rFonts w:cs="Times New Roman"/>
          <w:i/>
          <w:color w:val="auto"/>
          <w:sz w:val="28"/>
          <w:szCs w:val="28"/>
          <w:lang w:val="ru-RU"/>
        </w:rPr>
        <w:t>указывается Ф.И.О. выступившего, должность, краткое  содержание выступления</w:t>
      </w:r>
      <w:r w:rsidRPr="003846EA">
        <w:rPr>
          <w:rFonts w:cs="Times New Roman"/>
          <w:color w:val="auto"/>
          <w:sz w:val="28"/>
          <w:szCs w:val="28"/>
          <w:lang w:val="ru-RU"/>
        </w:rPr>
        <w:t>).</w:t>
      </w:r>
    </w:p>
    <w:p w:rsidR="00472BA6" w:rsidRPr="003846EA" w:rsidRDefault="00472BA6" w:rsidP="00472BA6">
      <w:pPr>
        <w:autoSpaceDE w:val="0"/>
        <w:ind w:firstLine="709"/>
        <w:jc w:val="both"/>
        <w:rPr>
          <w:rFonts w:cs="Times New Roman"/>
          <w:sz w:val="28"/>
          <w:szCs w:val="28"/>
        </w:rPr>
      </w:pPr>
      <w:r w:rsidRPr="003846EA">
        <w:rPr>
          <w:rFonts w:cs="Times New Roman"/>
          <w:b/>
          <w:bCs/>
          <w:sz w:val="28"/>
          <w:szCs w:val="28"/>
        </w:rPr>
        <w:t>Постановили:</w:t>
      </w:r>
      <w:r w:rsidRPr="003846EA">
        <w:rPr>
          <w:rFonts w:cs="Times New Roman"/>
          <w:sz w:val="28"/>
          <w:szCs w:val="28"/>
        </w:rPr>
        <w:t xml:space="preserve"> (</w:t>
      </w:r>
      <w:r w:rsidRPr="003846EA">
        <w:rPr>
          <w:rFonts w:cs="Times New Roman"/>
          <w:i/>
          <w:sz w:val="28"/>
          <w:szCs w:val="28"/>
        </w:rPr>
        <w:t>текст постановления включается в протокол или указывается, что на ___ листах прилагается, указывается его номер).</w:t>
      </w:r>
    </w:p>
    <w:p w:rsidR="00472BA6" w:rsidRPr="003846EA" w:rsidRDefault="00472BA6" w:rsidP="00472BA6">
      <w:pPr>
        <w:ind w:firstLine="709"/>
        <w:jc w:val="both"/>
        <w:rPr>
          <w:rFonts w:cs="Times New Roman"/>
          <w:sz w:val="28"/>
          <w:szCs w:val="28"/>
        </w:rPr>
      </w:pPr>
      <w:r w:rsidRPr="003846EA">
        <w:rPr>
          <w:rFonts w:cs="Times New Roman"/>
          <w:b/>
          <w:sz w:val="28"/>
          <w:szCs w:val="28"/>
        </w:rPr>
        <w:t>Голосовали</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«за»</w:t>
      </w:r>
      <w:r w:rsidRPr="003846EA">
        <w:rPr>
          <w:rFonts w:cs="Times New Roman"/>
          <w:i/>
          <w:sz w:val="28"/>
          <w:szCs w:val="28"/>
        </w:rPr>
        <w:t xml:space="preserve"> </w:t>
      </w:r>
      <w:r w:rsidRPr="003846EA">
        <w:rPr>
          <w:rFonts w:cs="Times New Roman"/>
          <w:sz w:val="28"/>
          <w:szCs w:val="28"/>
        </w:rPr>
        <w:t>единогласно</w:t>
      </w:r>
      <w:r w:rsidRPr="003846EA">
        <w:rPr>
          <w:rFonts w:cs="Times New Roman"/>
          <w:i/>
          <w:sz w:val="28"/>
          <w:szCs w:val="28"/>
        </w:rPr>
        <w:t xml:space="preserve"> (в случае разногласий указывается </w:t>
      </w:r>
      <w:r w:rsidRPr="003846EA">
        <w:rPr>
          <w:rFonts w:cs="Times New Roman"/>
          <w:sz w:val="28"/>
          <w:szCs w:val="28"/>
        </w:rPr>
        <w:t xml:space="preserve">___ «за»,____ «против», ____«воздержался» и </w:t>
      </w:r>
      <w:r w:rsidRPr="003846EA">
        <w:rPr>
          <w:rFonts w:cs="Times New Roman"/>
          <w:i/>
          <w:sz w:val="28"/>
          <w:szCs w:val="28"/>
        </w:rPr>
        <w:t xml:space="preserve">указываются </w:t>
      </w:r>
      <w:proofErr w:type="spellStart"/>
      <w:r w:rsidRPr="003846EA">
        <w:rPr>
          <w:rFonts w:cs="Times New Roman"/>
          <w:i/>
          <w:sz w:val="28"/>
          <w:szCs w:val="28"/>
        </w:rPr>
        <w:t>ф.и</w:t>
      </w:r>
      <w:proofErr w:type="gramStart"/>
      <w:r w:rsidRPr="003846EA">
        <w:rPr>
          <w:rFonts w:cs="Times New Roman"/>
          <w:i/>
          <w:sz w:val="28"/>
          <w:szCs w:val="28"/>
        </w:rPr>
        <w:t>.о</w:t>
      </w:r>
      <w:proofErr w:type="spellEnd"/>
      <w:proofErr w:type="gramEnd"/>
      <w:r w:rsidRPr="003846EA">
        <w:rPr>
          <w:rFonts w:cs="Times New Roman"/>
          <w:i/>
          <w:sz w:val="28"/>
          <w:szCs w:val="28"/>
        </w:rPr>
        <w:t>, голосовавших против).</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i/>
          <w:sz w:val="28"/>
          <w:szCs w:val="28"/>
        </w:rPr>
      </w:pPr>
      <w:r w:rsidRPr="003846EA">
        <w:rPr>
          <w:rFonts w:cs="Times New Roman"/>
          <w:b/>
          <w:sz w:val="28"/>
          <w:szCs w:val="28"/>
        </w:rPr>
        <w:t>2</w:t>
      </w:r>
      <w:r w:rsidRPr="003846EA">
        <w:rPr>
          <w:rFonts w:cs="Times New Roman"/>
          <w:sz w:val="28"/>
          <w:szCs w:val="28"/>
        </w:rPr>
        <w:t>. </w:t>
      </w:r>
      <w:r w:rsidRPr="003846EA">
        <w:rPr>
          <w:rFonts w:cs="Times New Roman"/>
          <w:b/>
          <w:bCs/>
          <w:sz w:val="28"/>
          <w:szCs w:val="28"/>
        </w:rPr>
        <w:t>СЛУШАЛИ:</w:t>
      </w:r>
      <w:r w:rsidRPr="003846EA">
        <w:rPr>
          <w:rFonts w:cs="Times New Roman"/>
          <w:sz w:val="28"/>
          <w:szCs w:val="28"/>
        </w:rPr>
        <w:t xml:space="preserve"> Заявление члена Профсоюза ______ (Ф.И.О.) на материальную помощь. (</w:t>
      </w:r>
      <w:r w:rsidRPr="003846EA">
        <w:rPr>
          <w:rFonts w:cs="Times New Roman"/>
          <w:i/>
          <w:sz w:val="28"/>
          <w:szCs w:val="28"/>
        </w:rPr>
        <w:t>Заявления рассматриваются в отдельности, и по каждому принимается   постановление с указанием результатов голосования).</w:t>
      </w:r>
    </w:p>
    <w:p w:rsidR="00472BA6" w:rsidRPr="003846EA" w:rsidRDefault="00472BA6" w:rsidP="00472BA6">
      <w:pPr>
        <w:tabs>
          <w:tab w:val="left" w:pos="3550"/>
        </w:tabs>
        <w:autoSpaceDE w:val="0"/>
        <w:ind w:firstLine="709"/>
        <w:jc w:val="both"/>
        <w:rPr>
          <w:rFonts w:cs="Times New Roman"/>
          <w:bCs/>
          <w:sz w:val="28"/>
          <w:szCs w:val="28"/>
        </w:rPr>
      </w:pPr>
    </w:p>
    <w:p w:rsidR="00472BA6" w:rsidRPr="003846EA" w:rsidRDefault="00472BA6" w:rsidP="00472BA6">
      <w:pPr>
        <w:tabs>
          <w:tab w:val="left" w:pos="3550"/>
        </w:tabs>
        <w:autoSpaceDE w:val="0"/>
        <w:ind w:firstLine="709"/>
        <w:jc w:val="both"/>
        <w:rPr>
          <w:rFonts w:cs="Times New Roman"/>
          <w:bCs/>
          <w:sz w:val="28"/>
          <w:szCs w:val="28"/>
        </w:rPr>
      </w:pPr>
      <w:r w:rsidRPr="003846EA">
        <w:rPr>
          <w:rFonts w:cs="Times New Roman"/>
          <w:bCs/>
          <w:sz w:val="28"/>
          <w:szCs w:val="28"/>
        </w:rPr>
        <w:t xml:space="preserve">Председатель </w:t>
      </w:r>
      <w:proofErr w:type="gramStart"/>
      <w:r w:rsidRPr="003846EA">
        <w:rPr>
          <w:rFonts w:cs="Times New Roman"/>
          <w:bCs/>
          <w:sz w:val="28"/>
          <w:szCs w:val="28"/>
        </w:rPr>
        <w:t>первичной</w:t>
      </w:r>
      <w:proofErr w:type="gramEnd"/>
    </w:p>
    <w:p w:rsidR="00472BA6" w:rsidRPr="003846EA" w:rsidRDefault="00472BA6" w:rsidP="00472BA6">
      <w:pPr>
        <w:tabs>
          <w:tab w:val="left" w:pos="3550"/>
        </w:tabs>
        <w:autoSpaceDE w:val="0"/>
        <w:ind w:firstLine="709"/>
        <w:jc w:val="both"/>
        <w:rPr>
          <w:rFonts w:cs="Times New Roman"/>
          <w:bCs/>
          <w:sz w:val="28"/>
          <w:szCs w:val="28"/>
        </w:rPr>
      </w:pPr>
      <w:r w:rsidRPr="003846EA">
        <w:rPr>
          <w:rFonts w:cs="Times New Roman"/>
          <w:bCs/>
          <w:sz w:val="28"/>
          <w:szCs w:val="28"/>
        </w:rPr>
        <w:t>профсоюзной организации                       __________</w:t>
      </w:r>
    </w:p>
    <w:p w:rsidR="00472BA6" w:rsidRPr="003846EA" w:rsidRDefault="00472BA6" w:rsidP="00472BA6">
      <w:pPr>
        <w:tabs>
          <w:tab w:val="left" w:pos="3550"/>
        </w:tabs>
        <w:autoSpaceDE w:val="0"/>
        <w:ind w:firstLine="709"/>
        <w:jc w:val="both"/>
        <w:rPr>
          <w:rFonts w:cs="Times New Roman"/>
          <w:sz w:val="28"/>
          <w:szCs w:val="28"/>
        </w:rPr>
      </w:pPr>
    </w:p>
    <w:p w:rsidR="00472BA6" w:rsidRDefault="00472BA6" w:rsidP="00472BA6">
      <w:pPr>
        <w:autoSpaceDE w:val="0"/>
        <w:ind w:firstLine="709"/>
        <w:jc w:val="both"/>
        <w:rPr>
          <w:rFonts w:cs="Times New Roman"/>
          <w:b/>
          <w:bCs/>
          <w:sz w:val="28"/>
          <w:szCs w:val="28"/>
        </w:rPr>
      </w:pPr>
    </w:p>
    <w:p w:rsidR="00472BA6" w:rsidRDefault="00472BA6" w:rsidP="00472BA6">
      <w:pPr>
        <w:autoSpaceDE w:val="0"/>
        <w:ind w:firstLine="709"/>
        <w:jc w:val="both"/>
        <w:rPr>
          <w:rFonts w:cs="Times New Roman"/>
          <w:b/>
          <w:bCs/>
          <w:sz w:val="28"/>
          <w:szCs w:val="28"/>
        </w:rPr>
      </w:pPr>
    </w:p>
    <w:p w:rsidR="00472BA6" w:rsidRDefault="00472BA6" w:rsidP="00472BA6">
      <w:pPr>
        <w:autoSpaceDE w:val="0"/>
        <w:ind w:firstLine="709"/>
        <w:jc w:val="both"/>
        <w:rPr>
          <w:rFonts w:cs="Times New Roman"/>
          <w:b/>
          <w:bCs/>
          <w:sz w:val="28"/>
          <w:szCs w:val="28"/>
        </w:rPr>
      </w:pPr>
    </w:p>
    <w:p w:rsidR="00472BA6" w:rsidRDefault="00472BA6" w:rsidP="00472BA6">
      <w:pPr>
        <w:autoSpaceDE w:val="0"/>
        <w:ind w:firstLine="709"/>
        <w:jc w:val="both"/>
        <w:rPr>
          <w:rFonts w:cs="Times New Roman"/>
          <w:b/>
          <w:bCs/>
          <w:sz w:val="28"/>
          <w:szCs w:val="28"/>
        </w:rPr>
      </w:pPr>
    </w:p>
    <w:p w:rsidR="00472BA6" w:rsidRPr="003846EA" w:rsidRDefault="00472BA6" w:rsidP="00472BA6">
      <w:pPr>
        <w:autoSpaceDE w:val="0"/>
        <w:ind w:firstLine="709"/>
        <w:jc w:val="both"/>
        <w:rPr>
          <w:rFonts w:cs="Times New Roman"/>
          <w:b/>
          <w:bCs/>
          <w:sz w:val="28"/>
          <w:szCs w:val="28"/>
        </w:rPr>
      </w:pPr>
    </w:p>
    <w:p w:rsidR="00472BA6" w:rsidRPr="003846EA" w:rsidRDefault="00472BA6" w:rsidP="00472BA6">
      <w:pPr>
        <w:autoSpaceDE w:val="0"/>
        <w:jc w:val="both"/>
        <w:rPr>
          <w:rFonts w:cs="Times New Roman"/>
          <w:b/>
          <w:bCs/>
          <w:sz w:val="28"/>
          <w:szCs w:val="28"/>
        </w:rPr>
      </w:pPr>
      <w:r w:rsidRPr="00076A70">
        <w:rPr>
          <w:rFonts w:cs="Times New Roman"/>
          <w:b/>
          <w:bCs/>
          <w:i/>
          <w:sz w:val="28"/>
          <w:szCs w:val="28"/>
        </w:rPr>
        <w:lastRenderedPageBreak/>
        <w:t>ПРОТОКОЛ ЗАСЕДАНИЯ КОМИТЕТА (ПРЕЗИДИУМА) МЕСТНОЙ ОРГАНИЗАЦИИ ПРОФСОЮЗА</w:t>
      </w:r>
      <w:r w:rsidRPr="003846EA">
        <w:rPr>
          <w:rFonts w:cs="Times New Roman"/>
          <w:b/>
          <w:bCs/>
          <w:sz w:val="28"/>
          <w:szCs w:val="28"/>
        </w:rPr>
        <w:t>.</w:t>
      </w:r>
    </w:p>
    <w:p w:rsidR="00472BA6" w:rsidRPr="003846EA" w:rsidRDefault="00472BA6" w:rsidP="00472BA6">
      <w:pPr>
        <w:autoSpaceDE w:val="0"/>
        <w:ind w:firstLine="709"/>
        <w:jc w:val="center"/>
        <w:rPr>
          <w:rFonts w:cs="Times New Roman"/>
          <w:color w:val="FF0000"/>
          <w:sz w:val="28"/>
          <w:szCs w:val="28"/>
        </w:rPr>
      </w:pPr>
    </w:p>
    <w:p w:rsidR="00472BA6" w:rsidRPr="003846EA" w:rsidRDefault="00472BA6" w:rsidP="00472BA6">
      <w:pPr>
        <w:autoSpaceDE w:val="0"/>
        <w:ind w:firstLine="709"/>
        <w:jc w:val="center"/>
        <w:rPr>
          <w:rFonts w:cs="Times New Roman"/>
          <w:sz w:val="28"/>
          <w:szCs w:val="28"/>
        </w:rPr>
      </w:pPr>
      <w:r w:rsidRPr="003846EA">
        <w:rPr>
          <w:rFonts w:cs="Times New Roman"/>
          <w:sz w:val="28"/>
          <w:szCs w:val="28"/>
        </w:rPr>
        <w:t>Профсоюз работников народного образования</w:t>
      </w:r>
    </w:p>
    <w:p w:rsidR="00472BA6" w:rsidRPr="003846EA" w:rsidRDefault="00472BA6" w:rsidP="00472BA6">
      <w:pPr>
        <w:autoSpaceDE w:val="0"/>
        <w:ind w:firstLine="709"/>
        <w:jc w:val="center"/>
        <w:rPr>
          <w:rFonts w:cs="Times New Roman"/>
          <w:sz w:val="28"/>
          <w:szCs w:val="28"/>
        </w:rPr>
      </w:pPr>
      <w:r w:rsidRPr="003846EA">
        <w:rPr>
          <w:rFonts w:cs="Times New Roman"/>
          <w:sz w:val="28"/>
          <w:szCs w:val="28"/>
        </w:rPr>
        <w:t>и науки Российской Федерации</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       _________________________________________________</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                             (</w:t>
      </w:r>
      <w:r w:rsidRPr="003846EA">
        <w:rPr>
          <w:rFonts w:cs="Times New Roman"/>
          <w:i/>
          <w:iCs/>
          <w:sz w:val="28"/>
          <w:szCs w:val="28"/>
        </w:rPr>
        <w:t>наименование местной организации Профсоюза</w:t>
      </w:r>
      <w:r w:rsidRPr="003846EA">
        <w:rPr>
          <w:rFonts w:cs="Times New Roman"/>
          <w:sz w:val="28"/>
          <w:szCs w:val="28"/>
        </w:rPr>
        <w:t>)</w:t>
      </w: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p>
    <w:p w:rsidR="00472BA6" w:rsidRPr="003846EA" w:rsidRDefault="00472BA6" w:rsidP="00472BA6">
      <w:pPr>
        <w:pStyle w:val="8"/>
        <w:keepNext w:val="0"/>
        <w:keepLines w:val="0"/>
        <w:numPr>
          <w:ilvl w:val="7"/>
          <w:numId w:val="18"/>
        </w:numPr>
        <w:suppressAutoHyphens w:val="0"/>
        <w:spacing w:before="0"/>
        <w:ind w:left="0" w:firstLine="709"/>
        <w:jc w:val="center"/>
        <w:rPr>
          <w:rFonts w:ascii="Times New Roman" w:hAnsi="Times New Roman" w:cs="Times New Roman"/>
          <w:b/>
          <w:bCs/>
          <w:i/>
          <w:color w:val="auto"/>
          <w:sz w:val="28"/>
          <w:szCs w:val="28"/>
        </w:rPr>
      </w:pPr>
      <w:r w:rsidRPr="003846EA">
        <w:rPr>
          <w:rFonts w:ascii="Times New Roman" w:hAnsi="Times New Roman" w:cs="Times New Roman"/>
          <w:b/>
          <w:bCs/>
          <w:i/>
          <w:color w:val="auto"/>
          <w:sz w:val="28"/>
          <w:szCs w:val="28"/>
        </w:rPr>
        <w:t xml:space="preserve">КОМИТЕТ (ПРЕЗИДИУМ) </w:t>
      </w:r>
    </w:p>
    <w:p w:rsidR="00472BA6" w:rsidRPr="003846EA" w:rsidRDefault="00472BA6" w:rsidP="00472BA6">
      <w:pPr>
        <w:pStyle w:val="8"/>
        <w:keepNext w:val="0"/>
        <w:keepLines w:val="0"/>
        <w:numPr>
          <w:ilvl w:val="7"/>
          <w:numId w:val="18"/>
        </w:numPr>
        <w:suppressAutoHyphens w:val="0"/>
        <w:autoSpaceDE w:val="0"/>
        <w:spacing w:before="0"/>
        <w:ind w:left="0" w:firstLine="709"/>
        <w:jc w:val="center"/>
        <w:rPr>
          <w:rFonts w:ascii="Times New Roman" w:hAnsi="Times New Roman" w:cs="Times New Roman"/>
          <w:i/>
          <w:color w:val="auto"/>
          <w:sz w:val="28"/>
          <w:szCs w:val="28"/>
        </w:rPr>
      </w:pPr>
      <w:r w:rsidRPr="003846EA">
        <w:rPr>
          <w:rFonts w:ascii="Times New Roman" w:hAnsi="Times New Roman" w:cs="Times New Roman"/>
          <w:b/>
          <w:bCs/>
          <w:i/>
          <w:color w:val="auto"/>
          <w:sz w:val="28"/>
          <w:szCs w:val="28"/>
        </w:rPr>
        <w:t>ПРОТОКОЛ</w:t>
      </w:r>
    </w:p>
    <w:p w:rsidR="00472BA6" w:rsidRPr="003846EA" w:rsidRDefault="00472BA6" w:rsidP="00472BA6">
      <w:pPr>
        <w:pStyle w:val="8"/>
        <w:keepNext w:val="0"/>
        <w:keepLines w:val="0"/>
        <w:numPr>
          <w:ilvl w:val="0"/>
          <w:numId w:val="18"/>
        </w:numPr>
        <w:suppressAutoHyphens w:val="0"/>
        <w:autoSpaceDE w:val="0"/>
        <w:spacing w:before="0"/>
        <w:jc w:val="both"/>
        <w:rPr>
          <w:rFonts w:ascii="Times New Roman" w:hAnsi="Times New Roman" w:cs="Times New Roman"/>
          <w:color w:val="auto"/>
          <w:sz w:val="28"/>
          <w:szCs w:val="28"/>
        </w:rPr>
      </w:pPr>
      <w:r w:rsidRPr="003846EA">
        <w:rPr>
          <w:rFonts w:ascii="Times New Roman" w:hAnsi="Times New Roman" w:cs="Times New Roman"/>
          <w:color w:val="auto"/>
          <w:sz w:val="28"/>
          <w:szCs w:val="28"/>
        </w:rPr>
        <w:t xml:space="preserve">                                                                       </w:t>
      </w:r>
    </w:p>
    <w:p w:rsidR="00472BA6" w:rsidRPr="003846EA" w:rsidRDefault="00472BA6" w:rsidP="00472BA6">
      <w:pPr>
        <w:pStyle w:val="8"/>
        <w:keepNext w:val="0"/>
        <w:keepLines w:val="0"/>
        <w:numPr>
          <w:ilvl w:val="0"/>
          <w:numId w:val="18"/>
        </w:numPr>
        <w:suppressAutoHyphens w:val="0"/>
        <w:autoSpaceDE w:val="0"/>
        <w:spacing w:before="0"/>
        <w:jc w:val="both"/>
        <w:rPr>
          <w:rFonts w:ascii="Times New Roman" w:hAnsi="Times New Roman" w:cs="Times New Roman"/>
          <w:color w:val="auto"/>
          <w:sz w:val="28"/>
          <w:szCs w:val="28"/>
        </w:rPr>
      </w:pPr>
      <w:r w:rsidRPr="003846EA">
        <w:rPr>
          <w:rFonts w:ascii="Times New Roman" w:hAnsi="Times New Roman" w:cs="Times New Roman"/>
          <w:color w:val="auto"/>
          <w:sz w:val="28"/>
          <w:szCs w:val="28"/>
        </w:rPr>
        <w:t xml:space="preserve">    _______                                                  </w:t>
      </w:r>
      <w:r w:rsidRPr="003846EA">
        <w:rPr>
          <w:rFonts w:ascii="Times New Roman" w:hAnsi="Times New Roman" w:cs="Times New Roman"/>
          <w:i/>
          <w:color w:val="auto"/>
          <w:sz w:val="28"/>
          <w:szCs w:val="28"/>
        </w:rPr>
        <w:t xml:space="preserve">______________                        </w:t>
      </w:r>
      <w:r w:rsidRPr="003846EA">
        <w:rPr>
          <w:rFonts w:ascii="Times New Roman" w:hAnsi="Times New Roman" w:cs="Times New Roman"/>
          <w:bCs/>
          <w:i/>
          <w:color w:val="auto"/>
          <w:sz w:val="28"/>
          <w:szCs w:val="28"/>
        </w:rPr>
        <w:t>№__</w:t>
      </w:r>
      <w:r w:rsidRPr="003846EA">
        <w:rPr>
          <w:rFonts w:ascii="Times New Roman" w:hAnsi="Times New Roman" w:cs="Times New Roman"/>
          <w:i/>
          <w:color w:val="auto"/>
          <w:sz w:val="28"/>
          <w:szCs w:val="28"/>
        </w:rPr>
        <w:t xml:space="preserve">                                                                                </w:t>
      </w:r>
    </w:p>
    <w:p w:rsidR="00472BA6" w:rsidRPr="003846EA" w:rsidRDefault="00472BA6" w:rsidP="00472BA6">
      <w:pPr>
        <w:widowControl w:val="0"/>
        <w:numPr>
          <w:ilvl w:val="0"/>
          <w:numId w:val="18"/>
        </w:numPr>
        <w:autoSpaceDE w:val="0"/>
        <w:jc w:val="both"/>
        <w:rPr>
          <w:rFonts w:cs="Times New Roman"/>
          <w:sz w:val="28"/>
          <w:szCs w:val="28"/>
        </w:rPr>
      </w:pPr>
      <w:r w:rsidRPr="003846EA">
        <w:rPr>
          <w:rFonts w:cs="Times New Roman"/>
          <w:sz w:val="28"/>
          <w:szCs w:val="28"/>
          <w:vertAlign w:val="superscript"/>
        </w:rPr>
        <w:t xml:space="preserve">               дата</w:t>
      </w:r>
      <w:r w:rsidRPr="003846EA">
        <w:rPr>
          <w:rFonts w:cs="Times New Roman"/>
          <w:i/>
          <w:sz w:val="28"/>
          <w:szCs w:val="28"/>
        </w:rPr>
        <w:t xml:space="preserve"> </w:t>
      </w:r>
      <w:r w:rsidRPr="003846EA">
        <w:rPr>
          <w:rFonts w:cs="Times New Roman"/>
          <w:sz w:val="28"/>
          <w:szCs w:val="28"/>
        </w:rPr>
        <w:t xml:space="preserve">                                                               </w:t>
      </w:r>
      <w:r w:rsidRPr="003846EA">
        <w:rPr>
          <w:rFonts w:cs="Times New Roman"/>
          <w:sz w:val="28"/>
          <w:szCs w:val="28"/>
          <w:vertAlign w:val="superscript"/>
        </w:rPr>
        <w:t>место</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Избрано в состав комитета (президиума</w:t>
      </w:r>
      <w:proofErr w:type="gramStart"/>
      <w:r w:rsidRPr="003846EA">
        <w:rPr>
          <w:rFonts w:cs="Times New Roman"/>
          <w:sz w:val="28"/>
          <w:szCs w:val="28"/>
        </w:rPr>
        <w:t xml:space="preserve">) (___) </w:t>
      </w:r>
      <w:proofErr w:type="gramEnd"/>
      <w:r w:rsidRPr="003846EA">
        <w:rPr>
          <w:rFonts w:cs="Times New Roman"/>
          <w:sz w:val="28"/>
          <w:szCs w:val="28"/>
        </w:rPr>
        <w:t>чел.</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Присутствовало на заседании</w:t>
      </w:r>
      <w:proofErr w:type="gramStart"/>
      <w:r w:rsidRPr="003846EA">
        <w:rPr>
          <w:rFonts w:cs="Times New Roman"/>
          <w:sz w:val="28"/>
          <w:szCs w:val="28"/>
        </w:rPr>
        <w:t xml:space="preserve">  (__) </w:t>
      </w:r>
      <w:proofErr w:type="gramEnd"/>
      <w:r w:rsidRPr="003846EA">
        <w:rPr>
          <w:rFonts w:cs="Times New Roman"/>
          <w:sz w:val="28"/>
          <w:szCs w:val="28"/>
        </w:rPr>
        <w:t xml:space="preserve">чел. </w:t>
      </w:r>
      <w:r w:rsidRPr="003846EA">
        <w:rPr>
          <w:rFonts w:cs="Times New Roman"/>
          <w:i/>
          <w:sz w:val="28"/>
          <w:szCs w:val="28"/>
        </w:rPr>
        <w:t>(Лист присутствия прилагается)</w:t>
      </w:r>
    </w:p>
    <w:p w:rsidR="00472BA6" w:rsidRPr="003846EA" w:rsidRDefault="00472BA6" w:rsidP="00472BA6">
      <w:pPr>
        <w:autoSpaceDE w:val="0"/>
        <w:ind w:firstLine="709"/>
        <w:jc w:val="both"/>
        <w:rPr>
          <w:rFonts w:cs="Times New Roman"/>
          <w:sz w:val="28"/>
          <w:szCs w:val="28"/>
        </w:rPr>
      </w:pPr>
      <w:proofErr w:type="gramStart"/>
      <w:r w:rsidRPr="003846EA">
        <w:rPr>
          <w:rFonts w:cs="Times New Roman"/>
          <w:sz w:val="28"/>
          <w:szCs w:val="28"/>
        </w:rPr>
        <w:t>Приглашены</w:t>
      </w:r>
      <w:proofErr w:type="gramEnd"/>
      <w:r w:rsidRPr="003846EA">
        <w:rPr>
          <w:rFonts w:cs="Times New Roman"/>
          <w:sz w:val="28"/>
          <w:szCs w:val="28"/>
        </w:rPr>
        <w:t>: _______________________(</w:t>
      </w:r>
      <w:proofErr w:type="spellStart"/>
      <w:r w:rsidRPr="003846EA">
        <w:rPr>
          <w:rFonts w:cs="Times New Roman"/>
          <w:i/>
          <w:sz w:val="28"/>
          <w:szCs w:val="28"/>
        </w:rPr>
        <w:t>ф.и.о.</w:t>
      </w:r>
      <w:proofErr w:type="spellEnd"/>
      <w:r w:rsidRPr="003846EA">
        <w:rPr>
          <w:rFonts w:cs="Times New Roman"/>
          <w:i/>
          <w:sz w:val="28"/>
          <w:szCs w:val="28"/>
        </w:rPr>
        <w:t>, должность</w:t>
      </w:r>
      <w:r w:rsidRPr="003846EA">
        <w:rPr>
          <w:rFonts w:cs="Times New Roman"/>
          <w:sz w:val="28"/>
          <w:szCs w:val="28"/>
        </w:rPr>
        <w:t>)</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Председательствовал __________________________________</w:t>
      </w:r>
    </w:p>
    <w:p w:rsidR="00472BA6" w:rsidRPr="003846EA" w:rsidRDefault="00472BA6" w:rsidP="00472BA6">
      <w:pPr>
        <w:autoSpaceDE w:val="0"/>
        <w:ind w:firstLine="709"/>
        <w:jc w:val="both"/>
        <w:rPr>
          <w:rFonts w:cs="Times New Roman"/>
          <w:b/>
          <w:bCs/>
          <w:sz w:val="28"/>
          <w:szCs w:val="28"/>
        </w:rPr>
      </w:pPr>
      <w:r w:rsidRPr="003846EA">
        <w:rPr>
          <w:rFonts w:cs="Times New Roman"/>
          <w:b/>
          <w:bCs/>
          <w:sz w:val="28"/>
          <w:szCs w:val="28"/>
        </w:rPr>
        <w:t xml:space="preserve">                          </w:t>
      </w:r>
    </w:p>
    <w:p w:rsidR="00472BA6" w:rsidRPr="003846EA" w:rsidRDefault="00472BA6" w:rsidP="00472BA6">
      <w:pPr>
        <w:autoSpaceDE w:val="0"/>
        <w:ind w:firstLine="709"/>
        <w:jc w:val="both"/>
        <w:rPr>
          <w:rFonts w:cs="Times New Roman"/>
          <w:b/>
          <w:bCs/>
          <w:sz w:val="28"/>
          <w:szCs w:val="28"/>
        </w:rPr>
      </w:pPr>
      <w:r w:rsidRPr="003846EA">
        <w:rPr>
          <w:rFonts w:cs="Times New Roman"/>
          <w:b/>
          <w:bCs/>
          <w:sz w:val="28"/>
          <w:szCs w:val="28"/>
        </w:rPr>
        <w:t>ПОВЕСТКА ДНЯ:</w:t>
      </w:r>
    </w:p>
    <w:p w:rsidR="00472BA6" w:rsidRPr="003846EA" w:rsidRDefault="00472BA6" w:rsidP="00472BA6">
      <w:pPr>
        <w:widowControl w:val="0"/>
        <w:numPr>
          <w:ilvl w:val="0"/>
          <w:numId w:val="20"/>
        </w:numPr>
        <w:autoSpaceDE w:val="0"/>
        <w:ind w:left="0" w:firstLine="709"/>
        <w:jc w:val="both"/>
        <w:rPr>
          <w:rFonts w:cs="Times New Roman"/>
          <w:sz w:val="28"/>
          <w:szCs w:val="28"/>
        </w:rPr>
      </w:pPr>
      <w:r w:rsidRPr="003846EA">
        <w:rPr>
          <w:rFonts w:cs="Times New Roman"/>
          <w:sz w:val="28"/>
          <w:szCs w:val="28"/>
        </w:rPr>
        <w:t>О ходе отчётно-выборной кампании в первичных профсоюзных организациях.</w:t>
      </w:r>
    </w:p>
    <w:p w:rsidR="00472BA6" w:rsidRPr="003846EA" w:rsidRDefault="00472BA6" w:rsidP="00472BA6">
      <w:pPr>
        <w:widowControl w:val="0"/>
        <w:numPr>
          <w:ilvl w:val="0"/>
          <w:numId w:val="20"/>
        </w:numPr>
        <w:autoSpaceDE w:val="0"/>
        <w:ind w:left="0" w:firstLine="709"/>
        <w:jc w:val="both"/>
        <w:rPr>
          <w:rFonts w:cs="Times New Roman"/>
          <w:sz w:val="28"/>
          <w:szCs w:val="28"/>
        </w:rPr>
      </w:pPr>
      <w:r w:rsidRPr="003846EA">
        <w:rPr>
          <w:rFonts w:cs="Times New Roman"/>
          <w:sz w:val="28"/>
          <w:szCs w:val="28"/>
        </w:rPr>
        <w:t>Об утверждении плана работы на II полугодие 2014г.</w:t>
      </w:r>
    </w:p>
    <w:p w:rsidR="00472BA6" w:rsidRPr="003846EA" w:rsidRDefault="00472BA6" w:rsidP="00472BA6">
      <w:pPr>
        <w:ind w:firstLine="708"/>
        <w:jc w:val="both"/>
        <w:rPr>
          <w:rFonts w:cs="Times New Roman"/>
          <w:sz w:val="28"/>
          <w:szCs w:val="28"/>
        </w:rPr>
      </w:pPr>
      <w:r w:rsidRPr="003846EA">
        <w:rPr>
          <w:rFonts w:cs="Times New Roman"/>
          <w:b/>
          <w:sz w:val="28"/>
          <w:szCs w:val="28"/>
        </w:rPr>
        <w:t>Голосовали</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___ «за»,____ «против», ____«воздержался» (в случае изменений или дополнений в повестку дня за внесенные предложения   голосуют и заносят в протокол)</w:t>
      </w:r>
    </w:p>
    <w:p w:rsidR="00472BA6" w:rsidRPr="003846EA" w:rsidRDefault="00472BA6" w:rsidP="00472BA6">
      <w:pPr>
        <w:autoSpaceDE w:val="0"/>
        <w:ind w:firstLine="709"/>
        <w:jc w:val="both"/>
        <w:rPr>
          <w:rFonts w:cs="Times New Roman"/>
          <w:i/>
          <w:sz w:val="28"/>
          <w:szCs w:val="28"/>
        </w:rPr>
      </w:pPr>
      <w:r w:rsidRPr="003846EA">
        <w:rPr>
          <w:rFonts w:cs="Times New Roman"/>
          <w:b/>
          <w:bCs/>
          <w:sz w:val="28"/>
          <w:szCs w:val="28"/>
        </w:rPr>
        <w:t>СЛУШАЛИ:</w:t>
      </w:r>
      <w:r w:rsidRPr="003846EA">
        <w:rPr>
          <w:rFonts w:cs="Times New Roman"/>
          <w:sz w:val="28"/>
          <w:szCs w:val="28"/>
        </w:rPr>
        <w:t xml:space="preserve"> Председателя организационно-массовой комиссии райкома профсоюза __________ (Ф.И.О.) о ходе отчётно-выборной кампании в первичных профсоюзных организациях (</w:t>
      </w:r>
      <w:r w:rsidRPr="003846EA">
        <w:rPr>
          <w:rFonts w:cs="Times New Roman"/>
          <w:i/>
          <w:sz w:val="28"/>
          <w:szCs w:val="28"/>
        </w:rPr>
        <w:t>информация прилагается).</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Вопросы к докладчику:1,2,3. (</w:t>
      </w:r>
      <w:r w:rsidRPr="003846EA">
        <w:rPr>
          <w:rFonts w:cs="Times New Roman"/>
          <w:i/>
          <w:sz w:val="28"/>
          <w:szCs w:val="28"/>
        </w:rPr>
        <w:t>фиксируются все вопросы</w:t>
      </w:r>
      <w:r w:rsidRPr="003846EA">
        <w:rPr>
          <w:rFonts w:cs="Times New Roman"/>
          <w:sz w:val="28"/>
          <w:szCs w:val="28"/>
        </w:rPr>
        <w:t>).</w:t>
      </w:r>
    </w:p>
    <w:p w:rsidR="00472BA6" w:rsidRPr="003846EA" w:rsidRDefault="00472BA6" w:rsidP="00472BA6">
      <w:pPr>
        <w:pStyle w:val="21"/>
        <w:spacing w:after="0" w:line="240" w:lineRule="auto"/>
        <w:ind w:firstLine="709"/>
        <w:jc w:val="both"/>
        <w:rPr>
          <w:rFonts w:cs="Times New Roman"/>
          <w:color w:val="auto"/>
          <w:sz w:val="28"/>
          <w:szCs w:val="28"/>
          <w:lang w:val="ru-RU"/>
        </w:rPr>
      </w:pPr>
      <w:r w:rsidRPr="003846EA">
        <w:rPr>
          <w:rFonts w:cs="Times New Roman"/>
          <w:b/>
          <w:bCs/>
          <w:color w:val="auto"/>
          <w:sz w:val="28"/>
          <w:szCs w:val="28"/>
          <w:lang w:val="ru-RU"/>
        </w:rPr>
        <w:t>Выступили:</w:t>
      </w:r>
      <w:r w:rsidRPr="003846EA">
        <w:rPr>
          <w:rFonts w:cs="Times New Roman"/>
          <w:bCs/>
          <w:color w:val="auto"/>
          <w:sz w:val="28"/>
          <w:szCs w:val="28"/>
          <w:lang w:val="ru-RU"/>
        </w:rPr>
        <w:t xml:space="preserve"> 1,2,3.4.</w:t>
      </w:r>
      <w:r w:rsidRPr="003846EA">
        <w:rPr>
          <w:rFonts w:cs="Times New Roman"/>
          <w:b/>
          <w:bCs/>
          <w:color w:val="auto"/>
          <w:sz w:val="28"/>
          <w:szCs w:val="28"/>
          <w:lang w:val="ru-RU"/>
        </w:rPr>
        <w:t xml:space="preserve"> </w:t>
      </w:r>
      <w:r w:rsidRPr="003846EA">
        <w:rPr>
          <w:rFonts w:cs="Times New Roman"/>
          <w:color w:val="auto"/>
          <w:sz w:val="28"/>
          <w:szCs w:val="28"/>
          <w:lang w:val="ru-RU"/>
        </w:rPr>
        <w:t>(</w:t>
      </w:r>
      <w:r w:rsidRPr="003846EA">
        <w:rPr>
          <w:rFonts w:cs="Times New Roman"/>
          <w:i/>
          <w:color w:val="auto"/>
          <w:sz w:val="28"/>
          <w:szCs w:val="28"/>
          <w:lang w:val="ru-RU"/>
        </w:rPr>
        <w:t xml:space="preserve">указывается </w:t>
      </w:r>
      <w:proofErr w:type="spellStart"/>
      <w:r w:rsidRPr="003846EA">
        <w:rPr>
          <w:rFonts w:cs="Times New Roman"/>
          <w:i/>
          <w:color w:val="auto"/>
          <w:sz w:val="28"/>
          <w:szCs w:val="28"/>
          <w:lang w:val="ru-RU"/>
        </w:rPr>
        <w:t>ф.и.</w:t>
      </w:r>
      <w:proofErr w:type="gramStart"/>
      <w:r w:rsidRPr="003846EA">
        <w:rPr>
          <w:rFonts w:cs="Times New Roman"/>
          <w:i/>
          <w:color w:val="auto"/>
          <w:sz w:val="28"/>
          <w:szCs w:val="28"/>
          <w:lang w:val="ru-RU"/>
        </w:rPr>
        <w:t>о</w:t>
      </w:r>
      <w:proofErr w:type="gramEnd"/>
      <w:r w:rsidRPr="003846EA">
        <w:rPr>
          <w:rFonts w:cs="Times New Roman"/>
          <w:i/>
          <w:color w:val="auto"/>
          <w:sz w:val="28"/>
          <w:szCs w:val="28"/>
          <w:lang w:val="ru-RU"/>
        </w:rPr>
        <w:t>.</w:t>
      </w:r>
      <w:proofErr w:type="spellEnd"/>
      <w:r w:rsidRPr="003846EA">
        <w:rPr>
          <w:rFonts w:cs="Times New Roman"/>
          <w:i/>
          <w:color w:val="auto"/>
          <w:sz w:val="28"/>
          <w:szCs w:val="28"/>
          <w:lang w:val="ru-RU"/>
        </w:rPr>
        <w:t xml:space="preserve"> </w:t>
      </w:r>
      <w:proofErr w:type="gramStart"/>
      <w:r w:rsidRPr="003846EA">
        <w:rPr>
          <w:rFonts w:cs="Times New Roman"/>
          <w:i/>
          <w:color w:val="auto"/>
          <w:sz w:val="28"/>
          <w:szCs w:val="28"/>
          <w:lang w:val="ru-RU"/>
        </w:rPr>
        <w:t>выступившего</w:t>
      </w:r>
      <w:proofErr w:type="gramEnd"/>
      <w:r w:rsidRPr="003846EA">
        <w:rPr>
          <w:rFonts w:cs="Times New Roman"/>
          <w:i/>
          <w:color w:val="auto"/>
          <w:sz w:val="28"/>
          <w:szCs w:val="28"/>
          <w:lang w:val="ru-RU"/>
        </w:rPr>
        <w:t>, должность, краткое  содержание выступления и предложения</w:t>
      </w:r>
      <w:r w:rsidRPr="003846EA">
        <w:rPr>
          <w:rFonts w:cs="Times New Roman"/>
          <w:color w:val="auto"/>
          <w:sz w:val="28"/>
          <w:szCs w:val="28"/>
          <w:lang w:val="ru-RU"/>
        </w:rPr>
        <w:t>).</w:t>
      </w:r>
    </w:p>
    <w:p w:rsidR="00472BA6" w:rsidRPr="003846EA" w:rsidRDefault="00472BA6" w:rsidP="00472BA6">
      <w:pPr>
        <w:autoSpaceDE w:val="0"/>
        <w:ind w:firstLine="709"/>
        <w:jc w:val="both"/>
        <w:rPr>
          <w:rFonts w:cs="Times New Roman"/>
          <w:sz w:val="28"/>
          <w:szCs w:val="28"/>
        </w:rPr>
      </w:pPr>
      <w:r w:rsidRPr="003846EA">
        <w:rPr>
          <w:rFonts w:cs="Times New Roman"/>
          <w:b/>
          <w:bCs/>
          <w:sz w:val="28"/>
          <w:szCs w:val="28"/>
        </w:rPr>
        <w:t>Постановили:</w:t>
      </w:r>
      <w:r w:rsidRPr="003846EA">
        <w:rPr>
          <w:rFonts w:cs="Times New Roman"/>
          <w:sz w:val="28"/>
          <w:szCs w:val="28"/>
        </w:rPr>
        <w:t xml:space="preserve"> (</w:t>
      </w:r>
      <w:r w:rsidRPr="003846EA">
        <w:rPr>
          <w:rFonts w:cs="Times New Roman"/>
          <w:i/>
          <w:sz w:val="28"/>
          <w:szCs w:val="28"/>
        </w:rPr>
        <w:t>фиксируется решение по данному вопросу с указанием результатов голосования).</w:t>
      </w:r>
    </w:p>
    <w:p w:rsidR="00472BA6" w:rsidRPr="003846EA" w:rsidRDefault="00472BA6" w:rsidP="00472BA6">
      <w:pPr>
        <w:widowControl w:val="0"/>
        <w:numPr>
          <w:ilvl w:val="0"/>
          <w:numId w:val="20"/>
        </w:numPr>
        <w:autoSpaceDE w:val="0"/>
        <w:ind w:left="0" w:firstLine="709"/>
        <w:jc w:val="both"/>
        <w:rPr>
          <w:rFonts w:cs="Times New Roman"/>
          <w:sz w:val="28"/>
          <w:szCs w:val="28"/>
        </w:rPr>
      </w:pPr>
      <w:r w:rsidRPr="003846EA">
        <w:rPr>
          <w:rFonts w:cs="Times New Roman"/>
          <w:b/>
          <w:bCs/>
          <w:sz w:val="28"/>
          <w:szCs w:val="28"/>
        </w:rPr>
        <w:t>СЛУШАЛИ:</w:t>
      </w:r>
      <w:r w:rsidRPr="003846EA">
        <w:rPr>
          <w:rFonts w:cs="Times New Roman"/>
          <w:sz w:val="28"/>
          <w:szCs w:val="28"/>
        </w:rPr>
        <w:t xml:space="preserve"> Председателя районной организации Профсоюза ___________(Ф.И.О.) о  плане работы на II полугодие 2014г.</w:t>
      </w:r>
      <w:r w:rsidRPr="003846EA">
        <w:rPr>
          <w:rFonts w:cs="Times New Roman"/>
          <w:i/>
          <w:sz w:val="28"/>
          <w:szCs w:val="28"/>
        </w:rPr>
        <w:t xml:space="preserve"> (план прилагается</w:t>
      </w:r>
      <w:r w:rsidRPr="003846EA">
        <w:rPr>
          <w:rFonts w:cs="Times New Roman"/>
          <w:sz w:val="28"/>
          <w:szCs w:val="28"/>
        </w:rPr>
        <w:t>)</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 xml:space="preserve">Вопросы к докладчику:1,2 </w:t>
      </w:r>
      <w:proofErr w:type="gramStart"/>
      <w:r w:rsidRPr="003846EA">
        <w:rPr>
          <w:rFonts w:cs="Times New Roman"/>
          <w:sz w:val="28"/>
          <w:szCs w:val="28"/>
        </w:rPr>
        <w:t xml:space="preserve">( </w:t>
      </w:r>
      <w:proofErr w:type="gramEnd"/>
      <w:r w:rsidRPr="003846EA">
        <w:rPr>
          <w:rFonts w:cs="Times New Roman"/>
          <w:i/>
          <w:sz w:val="28"/>
          <w:szCs w:val="28"/>
        </w:rPr>
        <w:t>фиксируются все вопросы</w:t>
      </w:r>
      <w:r w:rsidRPr="003846EA">
        <w:rPr>
          <w:rFonts w:cs="Times New Roman"/>
          <w:sz w:val="28"/>
          <w:szCs w:val="28"/>
        </w:rPr>
        <w:t>).</w:t>
      </w:r>
    </w:p>
    <w:p w:rsidR="00472BA6" w:rsidRPr="003846EA" w:rsidRDefault="00472BA6" w:rsidP="00472BA6">
      <w:pPr>
        <w:pStyle w:val="21"/>
        <w:spacing w:after="0" w:line="240" w:lineRule="auto"/>
        <w:ind w:firstLine="709"/>
        <w:jc w:val="both"/>
        <w:rPr>
          <w:rFonts w:cs="Times New Roman"/>
          <w:color w:val="auto"/>
          <w:sz w:val="28"/>
          <w:szCs w:val="28"/>
          <w:lang w:val="ru-RU"/>
        </w:rPr>
      </w:pPr>
      <w:r w:rsidRPr="003846EA">
        <w:rPr>
          <w:rFonts w:cs="Times New Roman"/>
          <w:b/>
          <w:bCs/>
          <w:color w:val="auto"/>
          <w:sz w:val="28"/>
          <w:szCs w:val="28"/>
          <w:lang w:val="ru-RU"/>
        </w:rPr>
        <w:t>Выступили:</w:t>
      </w:r>
      <w:r w:rsidRPr="003846EA">
        <w:rPr>
          <w:rFonts w:cs="Times New Roman"/>
          <w:bCs/>
          <w:color w:val="auto"/>
          <w:sz w:val="28"/>
          <w:szCs w:val="28"/>
          <w:lang w:val="ru-RU"/>
        </w:rPr>
        <w:t xml:space="preserve"> 1,2,3.4.</w:t>
      </w:r>
      <w:r w:rsidRPr="003846EA">
        <w:rPr>
          <w:rFonts w:cs="Times New Roman"/>
          <w:b/>
          <w:bCs/>
          <w:color w:val="auto"/>
          <w:sz w:val="28"/>
          <w:szCs w:val="28"/>
          <w:lang w:val="ru-RU"/>
        </w:rPr>
        <w:t xml:space="preserve"> </w:t>
      </w:r>
      <w:r w:rsidRPr="003846EA">
        <w:rPr>
          <w:rFonts w:cs="Times New Roman"/>
          <w:color w:val="auto"/>
          <w:sz w:val="28"/>
          <w:szCs w:val="28"/>
          <w:lang w:val="ru-RU"/>
        </w:rPr>
        <w:t>(</w:t>
      </w:r>
      <w:r w:rsidRPr="003846EA">
        <w:rPr>
          <w:rFonts w:cs="Times New Roman"/>
          <w:i/>
          <w:color w:val="auto"/>
          <w:sz w:val="28"/>
          <w:szCs w:val="28"/>
          <w:lang w:val="ru-RU"/>
        </w:rPr>
        <w:t xml:space="preserve">указывается </w:t>
      </w:r>
      <w:proofErr w:type="spellStart"/>
      <w:r w:rsidRPr="003846EA">
        <w:rPr>
          <w:rFonts w:cs="Times New Roman"/>
          <w:i/>
          <w:color w:val="auto"/>
          <w:sz w:val="28"/>
          <w:szCs w:val="28"/>
          <w:lang w:val="ru-RU"/>
        </w:rPr>
        <w:t>ф.и.</w:t>
      </w:r>
      <w:proofErr w:type="gramStart"/>
      <w:r w:rsidRPr="003846EA">
        <w:rPr>
          <w:rFonts w:cs="Times New Roman"/>
          <w:i/>
          <w:color w:val="auto"/>
          <w:sz w:val="28"/>
          <w:szCs w:val="28"/>
          <w:lang w:val="ru-RU"/>
        </w:rPr>
        <w:t>о</w:t>
      </w:r>
      <w:proofErr w:type="gramEnd"/>
      <w:r w:rsidRPr="003846EA">
        <w:rPr>
          <w:rFonts w:cs="Times New Roman"/>
          <w:i/>
          <w:color w:val="auto"/>
          <w:sz w:val="28"/>
          <w:szCs w:val="28"/>
          <w:lang w:val="ru-RU"/>
        </w:rPr>
        <w:t>.</w:t>
      </w:r>
      <w:proofErr w:type="spellEnd"/>
      <w:r w:rsidRPr="003846EA">
        <w:rPr>
          <w:rFonts w:cs="Times New Roman"/>
          <w:i/>
          <w:color w:val="auto"/>
          <w:sz w:val="28"/>
          <w:szCs w:val="28"/>
          <w:lang w:val="ru-RU"/>
        </w:rPr>
        <w:t xml:space="preserve"> </w:t>
      </w:r>
      <w:proofErr w:type="gramStart"/>
      <w:r w:rsidRPr="003846EA">
        <w:rPr>
          <w:rFonts w:cs="Times New Roman"/>
          <w:i/>
          <w:color w:val="auto"/>
          <w:sz w:val="28"/>
          <w:szCs w:val="28"/>
          <w:lang w:val="ru-RU"/>
        </w:rPr>
        <w:t>выступившего</w:t>
      </w:r>
      <w:proofErr w:type="gramEnd"/>
      <w:r w:rsidRPr="003846EA">
        <w:rPr>
          <w:rFonts w:cs="Times New Roman"/>
          <w:i/>
          <w:color w:val="auto"/>
          <w:sz w:val="28"/>
          <w:szCs w:val="28"/>
          <w:lang w:val="ru-RU"/>
        </w:rPr>
        <w:t>, должность, краткое  содержание выступления и предложения</w:t>
      </w:r>
      <w:r w:rsidRPr="003846EA">
        <w:rPr>
          <w:rFonts w:cs="Times New Roman"/>
          <w:color w:val="auto"/>
          <w:sz w:val="28"/>
          <w:szCs w:val="28"/>
          <w:lang w:val="ru-RU"/>
        </w:rPr>
        <w:t>).</w:t>
      </w:r>
    </w:p>
    <w:p w:rsidR="00472BA6" w:rsidRPr="003846EA" w:rsidRDefault="00472BA6" w:rsidP="00472BA6">
      <w:pPr>
        <w:autoSpaceDE w:val="0"/>
        <w:ind w:firstLine="709"/>
        <w:jc w:val="both"/>
        <w:rPr>
          <w:rFonts w:cs="Times New Roman"/>
          <w:sz w:val="28"/>
          <w:szCs w:val="28"/>
        </w:rPr>
      </w:pPr>
      <w:proofErr w:type="gramStart"/>
      <w:r w:rsidRPr="003846EA">
        <w:rPr>
          <w:rFonts w:cs="Times New Roman"/>
          <w:b/>
          <w:bCs/>
          <w:sz w:val="28"/>
          <w:szCs w:val="28"/>
        </w:rPr>
        <w:t>Постановили:</w:t>
      </w:r>
      <w:r w:rsidRPr="003846EA">
        <w:rPr>
          <w:rFonts w:cs="Times New Roman"/>
          <w:sz w:val="28"/>
          <w:szCs w:val="28"/>
        </w:rPr>
        <w:t xml:space="preserve"> </w:t>
      </w:r>
      <w:r w:rsidRPr="003846EA">
        <w:rPr>
          <w:rFonts w:cs="Times New Roman"/>
          <w:i/>
          <w:sz w:val="28"/>
          <w:szCs w:val="28"/>
        </w:rPr>
        <w:t>текст постановления включается в протокол или указывается, что на ___ листах прилагается, указывается его номер).</w:t>
      </w:r>
      <w:proofErr w:type="gramEnd"/>
    </w:p>
    <w:p w:rsidR="00472BA6" w:rsidRPr="003846EA" w:rsidRDefault="00472BA6" w:rsidP="00472BA6">
      <w:pPr>
        <w:ind w:firstLine="709"/>
        <w:jc w:val="both"/>
        <w:rPr>
          <w:rFonts w:cs="Times New Roman"/>
          <w:sz w:val="28"/>
          <w:szCs w:val="28"/>
        </w:rPr>
      </w:pPr>
      <w:r w:rsidRPr="003846EA">
        <w:rPr>
          <w:rFonts w:cs="Times New Roman"/>
          <w:b/>
          <w:sz w:val="28"/>
          <w:szCs w:val="28"/>
        </w:rPr>
        <w:t>Голосовали</w:t>
      </w:r>
      <w:r w:rsidRPr="003846EA">
        <w:rPr>
          <w:rFonts w:cs="Times New Roman"/>
          <w:sz w:val="28"/>
          <w:szCs w:val="28"/>
        </w:rPr>
        <w:t>:</w:t>
      </w:r>
      <w:r w:rsidRPr="003846EA">
        <w:rPr>
          <w:rFonts w:cs="Times New Roman"/>
          <w:i/>
          <w:sz w:val="28"/>
          <w:szCs w:val="28"/>
        </w:rPr>
        <w:t xml:space="preserve"> </w:t>
      </w:r>
      <w:r w:rsidRPr="003846EA">
        <w:rPr>
          <w:rFonts w:cs="Times New Roman"/>
          <w:sz w:val="28"/>
          <w:szCs w:val="28"/>
        </w:rPr>
        <w:t>«за»</w:t>
      </w:r>
      <w:r w:rsidRPr="003846EA">
        <w:rPr>
          <w:rFonts w:cs="Times New Roman"/>
          <w:i/>
          <w:sz w:val="28"/>
          <w:szCs w:val="28"/>
        </w:rPr>
        <w:t xml:space="preserve">  </w:t>
      </w:r>
      <w:r w:rsidRPr="003846EA">
        <w:rPr>
          <w:rFonts w:cs="Times New Roman"/>
          <w:sz w:val="28"/>
          <w:szCs w:val="28"/>
        </w:rPr>
        <w:t>единогласно</w:t>
      </w:r>
      <w:r w:rsidRPr="003846EA">
        <w:rPr>
          <w:rFonts w:cs="Times New Roman"/>
          <w:i/>
          <w:sz w:val="28"/>
          <w:szCs w:val="28"/>
        </w:rPr>
        <w:t xml:space="preserve"> (в случае разногласий указывается </w:t>
      </w:r>
      <w:r w:rsidRPr="003846EA">
        <w:rPr>
          <w:rFonts w:cs="Times New Roman"/>
          <w:sz w:val="28"/>
          <w:szCs w:val="28"/>
        </w:rPr>
        <w:t xml:space="preserve">___ «за»,____ «против», ____«воздержался» и </w:t>
      </w:r>
      <w:r w:rsidRPr="003846EA">
        <w:rPr>
          <w:rFonts w:cs="Times New Roman"/>
          <w:i/>
          <w:sz w:val="28"/>
          <w:szCs w:val="28"/>
        </w:rPr>
        <w:t xml:space="preserve">указываются </w:t>
      </w:r>
      <w:proofErr w:type="spellStart"/>
      <w:r w:rsidRPr="003846EA">
        <w:rPr>
          <w:rFonts w:cs="Times New Roman"/>
          <w:i/>
          <w:sz w:val="28"/>
          <w:szCs w:val="28"/>
        </w:rPr>
        <w:t>ф.и</w:t>
      </w:r>
      <w:proofErr w:type="gramStart"/>
      <w:r w:rsidRPr="003846EA">
        <w:rPr>
          <w:rFonts w:cs="Times New Roman"/>
          <w:i/>
          <w:sz w:val="28"/>
          <w:szCs w:val="28"/>
        </w:rPr>
        <w:t>.о</w:t>
      </w:r>
      <w:proofErr w:type="spellEnd"/>
      <w:proofErr w:type="gramEnd"/>
      <w:r w:rsidRPr="003846EA">
        <w:rPr>
          <w:rFonts w:cs="Times New Roman"/>
          <w:i/>
          <w:sz w:val="28"/>
          <w:szCs w:val="28"/>
        </w:rPr>
        <w:t>, голосовавших против).</w:t>
      </w:r>
    </w:p>
    <w:p w:rsidR="00472BA6" w:rsidRPr="003846EA" w:rsidRDefault="00472BA6" w:rsidP="00472BA6">
      <w:pPr>
        <w:tabs>
          <w:tab w:val="left" w:pos="3550"/>
        </w:tabs>
        <w:autoSpaceDE w:val="0"/>
        <w:ind w:firstLine="709"/>
        <w:jc w:val="both"/>
        <w:rPr>
          <w:rFonts w:cs="Times New Roman"/>
          <w:bCs/>
          <w:iCs/>
          <w:sz w:val="28"/>
          <w:szCs w:val="28"/>
        </w:rPr>
      </w:pPr>
    </w:p>
    <w:p w:rsidR="00472BA6" w:rsidRPr="003846EA" w:rsidRDefault="00472BA6" w:rsidP="00472BA6">
      <w:pPr>
        <w:tabs>
          <w:tab w:val="left" w:pos="3550"/>
        </w:tabs>
        <w:autoSpaceDE w:val="0"/>
        <w:ind w:firstLine="709"/>
        <w:jc w:val="both"/>
        <w:rPr>
          <w:rFonts w:cs="Times New Roman"/>
          <w:bCs/>
          <w:iCs/>
          <w:sz w:val="28"/>
          <w:szCs w:val="28"/>
        </w:rPr>
      </w:pPr>
      <w:r w:rsidRPr="003846EA">
        <w:rPr>
          <w:rFonts w:cs="Times New Roman"/>
          <w:bCs/>
          <w:iCs/>
          <w:sz w:val="28"/>
          <w:szCs w:val="28"/>
        </w:rPr>
        <w:t xml:space="preserve">Председатель  </w:t>
      </w:r>
      <w:proofErr w:type="gramStart"/>
      <w:r w:rsidRPr="003846EA">
        <w:rPr>
          <w:rFonts w:cs="Times New Roman"/>
          <w:bCs/>
          <w:iCs/>
          <w:sz w:val="28"/>
          <w:szCs w:val="28"/>
        </w:rPr>
        <w:t>районной</w:t>
      </w:r>
      <w:proofErr w:type="gramEnd"/>
    </w:p>
    <w:p w:rsidR="00472BA6" w:rsidRPr="003846EA" w:rsidRDefault="00472BA6" w:rsidP="00472BA6">
      <w:pPr>
        <w:autoSpaceDE w:val="0"/>
        <w:ind w:firstLine="709"/>
        <w:jc w:val="both"/>
        <w:rPr>
          <w:rFonts w:cs="Times New Roman"/>
          <w:b/>
          <w:bCs/>
          <w:sz w:val="28"/>
          <w:szCs w:val="28"/>
        </w:rPr>
      </w:pPr>
      <w:r w:rsidRPr="003846EA">
        <w:rPr>
          <w:rFonts w:cs="Times New Roman"/>
          <w:bCs/>
          <w:iCs/>
          <w:sz w:val="28"/>
          <w:szCs w:val="28"/>
        </w:rPr>
        <w:t>организации Профсоюза                           __________</w:t>
      </w:r>
    </w:p>
    <w:p w:rsidR="00472BA6" w:rsidRPr="003846EA" w:rsidRDefault="00472BA6" w:rsidP="00472BA6">
      <w:pPr>
        <w:autoSpaceDE w:val="0"/>
        <w:ind w:firstLine="709"/>
        <w:jc w:val="both"/>
        <w:rPr>
          <w:rFonts w:cs="Times New Roman"/>
          <w:b/>
          <w:bCs/>
          <w:sz w:val="28"/>
          <w:szCs w:val="28"/>
        </w:rPr>
      </w:pPr>
    </w:p>
    <w:p w:rsidR="00472BA6" w:rsidRPr="003846EA" w:rsidRDefault="00472BA6" w:rsidP="00472BA6">
      <w:pPr>
        <w:autoSpaceDE w:val="0"/>
        <w:ind w:firstLine="709"/>
        <w:jc w:val="both"/>
        <w:rPr>
          <w:rFonts w:cs="Times New Roman"/>
          <w:b/>
          <w:bCs/>
          <w:sz w:val="28"/>
          <w:szCs w:val="28"/>
        </w:rPr>
      </w:pPr>
    </w:p>
    <w:p w:rsidR="00472BA6" w:rsidRPr="00076A70" w:rsidRDefault="00472BA6" w:rsidP="00472BA6">
      <w:pPr>
        <w:autoSpaceDE w:val="0"/>
        <w:ind w:firstLine="709"/>
        <w:jc w:val="both"/>
        <w:rPr>
          <w:rFonts w:cs="Times New Roman"/>
          <w:b/>
          <w:bCs/>
          <w:i/>
          <w:sz w:val="28"/>
          <w:szCs w:val="28"/>
        </w:rPr>
      </w:pPr>
      <w:r w:rsidRPr="00076A70">
        <w:rPr>
          <w:rFonts w:cs="Times New Roman"/>
          <w:b/>
          <w:bCs/>
          <w:i/>
          <w:sz w:val="28"/>
          <w:szCs w:val="28"/>
        </w:rPr>
        <w:t>ВЫПИСКА ИЗ ПРОТОКОЛА</w:t>
      </w:r>
    </w:p>
    <w:p w:rsidR="00472BA6" w:rsidRPr="003846EA" w:rsidRDefault="00472BA6" w:rsidP="00472BA6">
      <w:pPr>
        <w:autoSpaceDE w:val="0"/>
        <w:ind w:firstLine="709"/>
        <w:jc w:val="both"/>
        <w:rPr>
          <w:rFonts w:cs="Times New Roman"/>
          <w:b/>
          <w:bCs/>
          <w:sz w:val="28"/>
          <w:szCs w:val="28"/>
        </w:rPr>
      </w:pPr>
    </w:p>
    <w:p w:rsidR="00472BA6" w:rsidRPr="003846EA" w:rsidRDefault="00472BA6" w:rsidP="00472BA6">
      <w:pPr>
        <w:ind w:firstLine="709"/>
        <w:jc w:val="right"/>
        <w:rPr>
          <w:rFonts w:cs="Times New Roman"/>
          <w:sz w:val="28"/>
          <w:szCs w:val="28"/>
        </w:rPr>
      </w:pPr>
    </w:p>
    <w:p w:rsidR="00472BA6" w:rsidRPr="003846EA" w:rsidRDefault="00472BA6" w:rsidP="00472BA6">
      <w:pPr>
        <w:pStyle w:val="1"/>
        <w:keepLines w:val="0"/>
        <w:numPr>
          <w:ilvl w:val="0"/>
          <w:numId w:val="18"/>
        </w:numPr>
        <w:suppressAutoHyphens w:val="0"/>
        <w:spacing w:before="0"/>
        <w:ind w:left="0" w:firstLine="709"/>
        <w:jc w:val="center"/>
        <w:rPr>
          <w:rFonts w:ascii="Times New Roman" w:hAnsi="Times New Roman" w:cs="Times New Roman"/>
        </w:rPr>
      </w:pPr>
      <w:r w:rsidRPr="003846EA">
        <w:rPr>
          <w:rFonts w:ascii="Times New Roman" w:hAnsi="Times New Roman" w:cs="Times New Roman"/>
        </w:rPr>
        <w:t>ВЫПИСКА</w:t>
      </w:r>
    </w:p>
    <w:p w:rsidR="00472BA6" w:rsidRPr="003846EA" w:rsidRDefault="00472BA6" w:rsidP="00472BA6">
      <w:pPr>
        <w:autoSpaceDE w:val="0"/>
        <w:ind w:firstLine="709"/>
        <w:jc w:val="center"/>
        <w:rPr>
          <w:rFonts w:cs="Times New Roman"/>
          <w:b/>
          <w:bCs/>
          <w:sz w:val="28"/>
          <w:szCs w:val="28"/>
        </w:rPr>
      </w:pPr>
      <w:r w:rsidRPr="003846EA">
        <w:rPr>
          <w:rFonts w:cs="Times New Roman"/>
          <w:b/>
          <w:bCs/>
          <w:sz w:val="28"/>
          <w:szCs w:val="28"/>
        </w:rPr>
        <w:t>из протокола заседания профсоюзного комитета</w:t>
      </w:r>
    </w:p>
    <w:p w:rsidR="00472BA6" w:rsidRPr="003846EA" w:rsidRDefault="00472BA6" w:rsidP="00472BA6">
      <w:pPr>
        <w:autoSpaceDE w:val="0"/>
        <w:ind w:firstLine="709"/>
        <w:jc w:val="center"/>
        <w:rPr>
          <w:rFonts w:cs="Times New Roman"/>
          <w:b/>
          <w:sz w:val="28"/>
          <w:szCs w:val="28"/>
        </w:rPr>
      </w:pPr>
      <w:r w:rsidRPr="003846EA">
        <w:rPr>
          <w:rFonts w:cs="Times New Roman"/>
          <w:b/>
          <w:sz w:val="28"/>
          <w:szCs w:val="28"/>
        </w:rPr>
        <w:t>от «__» _______ 20__г.</w:t>
      </w:r>
      <w:r w:rsidRPr="003846EA">
        <w:rPr>
          <w:rFonts w:cs="Times New Roman"/>
          <w:b/>
          <w:bCs/>
          <w:sz w:val="28"/>
          <w:szCs w:val="28"/>
        </w:rPr>
        <w:t xml:space="preserve"> № __</w:t>
      </w:r>
    </w:p>
    <w:p w:rsidR="00472BA6" w:rsidRPr="003846EA" w:rsidRDefault="00472BA6" w:rsidP="00472BA6">
      <w:pPr>
        <w:autoSpaceDE w:val="0"/>
        <w:ind w:firstLine="709"/>
        <w:jc w:val="both"/>
        <w:rPr>
          <w:rFonts w:cs="Times New Roman"/>
          <w:sz w:val="28"/>
          <w:szCs w:val="28"/>
        </w:rPr>
      </w:pP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Избрано в состав профкома</w:t>
      </w:r>
      <w:proofErr w:type="gramStart"/>
      <w:r w:rsidRPr="003846EA">
        <w:rPr>
          <w:rFonts w:cs="Times New Roman"/>
          <w:sz w:val="28"/>
          <w:szCs w:val="28"/>
        </w:rPr>
        <w:t xml:space="preserve">: (__) </w:t>
      </w:r>
      <w:proofErr w:type="gramEnd"/>
      <w:r w:rsidRPr="003846EA">
        <w:rPr>
          <w:rFonts w:cs="Times New Roman"/>
          <w:sz w:val="28"/>
          <w:szCs w:val="28"/>
        </w:rPr>
        <w:t>чел.</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Присутствовало</w:t>
      </w:r>
      <w:proofErr w:type="gramStart"/>
      <w:r w:rsidRPr="003846EA">
        <w:rPr>
          <w:rFonts w:cs="Times New Roman"/>
          <w:sz w:val="28"/>
          <w:szCs w:val="28"/>
        </w:rPr>
        <w:t xml:space="preserve">: (__) </w:t>
      </w:r>
      <w:proofErr w:type="gramEnd"/>
      <w:r w:rsidRPr="003846EA">
        <w:rPr>
          <w:rFonts w:cs="Times New Roman"/>
          <w:sz w:val="28"/>
          <w:szCs w:val="28"/>
        </w:rPr>
        <w:t>чел.</w:t>
      </w:r>
    </w:p>
    <w:p w:rsidR="00472BA6" w:rsidRPr="003846EA" w:rsidRDefault="00472BA6" w:rsidP="00472BA6">
      <w:pPr>
        <w:autoSpaceDE w:val="0"/>
        <w:ind w:firstLine="709"/>
        <w:jc w:val="both"/>
        <w:rPr>
          <w:rFonts w:cs="Times New Roman"/>
          <w:sz w:val="28"/>
          <w:szCs w:val="28"/>
        </w:rPr>
      </w:pPr>
      <w:r w:rsidRPr="003846EA">
        <w:rPr>
          <w:rFonts w:cs="Times New Roman"/>
          <w:sz w:val="28"/>
          <w:szCs w:val="28"/>
        </w:rPr>
        <w:t>Председательствовал _____________</w:t>
      </w:r>
    </w:p>
    <w:p w:rsidR="00472BA6" w:rsidRPr="003846EA" w:rsidRDefault="00472BA6" w:rsidP="00472BA6">
      <w:pPr>
        <w:pStyle w:val="a8"/>
        <w:spacing w:after="0"/>
        <w:ind w:firstLine="709"/>
        <w:jc w:val="both"/>
        <w:rPr>
          <w:sz w:val="28"/>
          <w:szCs w:val="28"/>
        </w:rPr>
      </w:pPr>
      <w:r w:rsidRPr="003846EA">
        <w:rPr>
          <w:b/>
          <w:bCs/>
          <w:sz w:val="28"/>
          <w:szCs w:val="28"/>
        </w:rPr>
        <w:t xml:space="preserve">СЛУШАЛИ: </w:t>
      </w:r>
      <w:proofErr w:type="gramStart"/>
      <w:r w:rsidRPr="003846EA">
        <w:rPr>
          <w:bCs/>
          <w:sz w:val="28"/>
          <w:szCs w:val="28"/>
        </w:rPr>
        <w:t>Председателя профсоюзной организации</w:t>
      </w:r>
      <w:r w:rsidRPr="003846EA">
        <w:rPr>
          <w:b/>
          <w:bCs/>
          <w:sz w:val="28"/>
          <w:szCs w:val="28"/>
        </w:rPr>
        <w:t xml:space="preserve"> ________ </w:t>
      </w:r>
      <w:r w:rsidRPr="003846EA">
        <w:rPr>
          <w:bCs/>
          <w:sz w:val="28"/>
          <w:szCs w:val="28"/>
        </w:rPr>
        <w:t>(</w:t>
      </w:r>
      <w:proofErr w:type="spellStart"/>
      <w:r w:rsidRPr="003846EA">
        <w:rPr>
          <w:bCs/>
          <w:sz w:val="28"/>
          <w:szCs w:val="28"/>
        </w:rPr>
        <w:t>ф.и.о.</w:t>
      </w:r>
      <w:proofErr w:type="spellEnd"/>
      <w:r w:rsidRPr="003846EA">
        <w:rPr>
          <w:bCs/>
          <w:sz w:val="28"/>
          <w:szCs w:val="28"/>
        </w:rPr>
        <w:t>)</w:t>
      </w:r>
      <w:r w:rsidRPr="003846EA">
        <w:rPr>
          <w:sz w:val="28"/>
          <w:szCs w:val="28"/>
        </w:rPr>
        <w:t xml:space="preserve"> о представлении к награждению знаком Профсоюза «За активную работу».</w:t>
      </w:r>
      <w:proofErr w:type="gramEnd"/>
    </w:p>
    <w:p w:rsidR="00472BA6" w:rsidRPr="003846EA" w:rsidRDefault="00472BA6" w:rsidP="00472BA6">
      <w:pPr>
        <w:pStyle w:val="a8"/>
        <w:spacing w:after="0"/>
        <w:ind w:firstLine="709"/>
        <w:jc w:val="both"/>
        <w:rPr>
          <w:i/>
          <w:iCs/>
          <w:sz w:val="28"/>
          <w:szCs w:val="28"/>
        </w:rPr>
      </w:pPr>
    </w:p>
    <w:p w:rsidR="00472BA6" w:rsidRPr="003846EA" w:rsidRDefault="00472BA6" w:rsidP="000F67FD">
      <w:pPr>
        <w:pStyle w:val="a8"/>
        <w:spacing w:after="0"/>
        <w:ind w:firstLine="709"/>
        <w:jc w:val="both"/>
        <w:rPr>
          <w:i/>
          <w:iCs/>
          <w:sz w:val="28"/>
          <w:szCs w:val="28"/>
          <w:u w:val="single"/>
        </w:rPr>
      </w:pPr>
      <w:r w:rsidRPr="003846EA">
        <w:rPr>
          <w:b/>
          <w:bCs/>
          <w:sz w:val="28"/>
          <w:szCs w:val="28"/>
        </w:rPr>
        <w:t xml:space="preserve">Постановили: </w:t>
      </w:r>
      <w:r w:rsidRPr="003846EA">
        <w:rPr>
          <w:sz w:val="28"/>
          <w:szCs w:val="28"/>
        </w:rPr>
        <w:t>Ходатайствовать перед городским комитетом Профсоюза о представлении к награждению знаком  Профсоюза «За активную работу» _________(</w:t>
      </w:r>
      <w:proofErr w:type="spellStart"/>
      <w:r w:rsidRPr="003846EA">
        <w:rPr>
          <w:sz w:val="28"/>
          <w:szCs w:val="28"/>
        </w:rPr>
        <w:t>ф.и.о.</w:t>
      </w:r>
      <w:proofErr w:type="spellEnd"/>
      <w:r w:rsidRPr="003846EA">
        <w:rPr>
          <w:sz w:val="28"/>
          <w:szCs w:val="28"/>
        </w:rPr>
        <w:t>, должность по штатному расписанию и полное наименование учреждения),  председателя постоянной комиссии профкома по организационной работе</w:t>
      </w:r>
      <w:r w:rsidR="000F67FD">
        <w:rPr>
          <w:sz w:val="28"/>
          <w:szCs w:val="28"/>
        </w:rPr>
        <w:t>.</w:t>
      </w:r>
      <w:r w:rsidRPr="003846EA">
        <w:rPr>
          <w:bCs/>
          <w:i/>
          <w:sz w:val="28"/>
          <w:szCs w:val="28"/>
        </w:rPr>
        <w:t xml:space="preserve">      Голосовали:</w:t>
      </w:r>
      <w:r w:rsidRPr="003846EA">
        <w:rPr>
          <w:b/>
          <w:bCs/>
          <w:i/>
          <w:sz w:val="28"/>
          <w:szCs w:val="28"/>
        </w:rPr>
        <w:t xml:space="preserve">  ___</w:t>
      </w:r>
      <w:r w:rsidRPr="003846EA">
        <w:rPr>
          <w:i/>
          <w:sz w:val="28"/>
          <w:szCs w:val="28"/>
        </w:rPr>
        <w:t xml:space="preserve">«за», </w:t>
      </w:r>
      <w:r w:rsidRPr="003846EA">
        <w:rPr>
          <w:i/>
          <w:sz w:val="28"/>
          <w:szCs w:val="28"/>
          <w:u w:val="single"/>
        </w:rPr>
        <w:t xml:space="preserve">     </w:t>
      </w:r>
      <w:r w:rsidRPr="003846EA">
        <w:rPr>
          <w:i/>
          <w:sz w:val="28"/>
          <w:szCs w:val="28"/>
        </w:rPr>
        <w:t xml:space="preserve"> «против», </w:t>
      </w:r>
      <w:r w:rsidRPr="003846EA">
        <w:rPr>
          <w:i/>
          <w:sz w:val="28"/>
          <w:szCs w:val="28"/>
          <w:u w:val="single"/>
        </w:rPr>
        <w:t xml:space="preserve">     </w:t>
      </w:r>
      <w:r w:rsidRPr="003846EA">
        <w:rPr>
          <w:i/>
          <w:sz w:val="28"/>
          <w:szCs w:val="28"/>
        </w:rPr>
        <w:t xml:space="preserve"> «воздержался».</w:t>
      </w:r>
      <w:r w:rsidRPr="003846EA">
        <w:rPr>
          <w:i/>
          <w:iCs/>
          <w:sz w:val="28"/>
          <w:szCs w:val="28"/>
          <w:u w:val="single"/>
        </w:rPr>
        <w:t xml:space="preserve"> </w:t>
      </w:r>
    </w:p>
    <w:p w:rsidR="00472BA6" w:rsidRPr="003846EA" w:rsidRDefault="00472BA6" w:rsidP="00472BA6">
      <w:pPr>
        <w:pStyle w:val="af9"/>
        <w:snapToGrid w:val="0"/>
        <w:rPr>
          <w:sz w:val="28"/>
          <w:szCs w:val="28"/>
        </w:rPr>
      </w:pPr>
      <w:r w:rsidRPr="003846EA">
        <w:rPr>
          <w:b/>
          <w:sz w:val="28"/>
          <w:szCs w:val="28"/>
        </w:rPr>
        <w:t xml:space="preserve">     </w:t>
      </w:r>
      <w:r w:rsidRPr="003846EA">
        <w:rPr>
          <w:b/>
          <w:bCs/>
          <w:sz w:val="28"/>
          <w:szCs w:val="28"/>
        </w:rPr>
        <w:t xml:space="preserve"> </w:t>
      </w:r>
      <w:r w:rsidRPr="003846EA">
        <w:rPr>
          <w:sz w:val="28"/>
          <w:szCs w:val="28"/>
        </w:rPr>
        <w:t xml:space="preserve"> Председатель </w:t>
      </w:r>
      <w:proofErr w:type="gramStart"/>
      <w:r w:rsidRPr="003846EA">
        <w:rPr>
          <w:sz w:val="28"/>
          <w:szCs w:val="28"/>
        </w:rPr>
        <w:t>первичной</w:t>
      </w:r>
      <w:proofErr w:type="gramEnd"/>
      <w:r w:rsidRPr="003846EA">
        <w:rPr>
          <w:sz w:val="28"/>
          <w:szCs w:val="28"/>
        </w:rPr>
        <w:t xml:space="preserve"> </w:t>
      </w:r>
    </w:p>
    <w:p w:rsidR="00472BA6" w:rsidRPr="003846EA" w:rsidRDefault="00472BA6" w:rsidP="00472BA6">
      <w:pPr>
        <w:pStyle w:val="af9"/>
        <w:snapToGrid w:val="0"/>
        <w:rPr>
          <w:sz w:val="28"/>
          <w:szCs w:val="28"/>
        </w:rPr>
      </w:pPr>
      <w:r w:rsidRPr="003846EA">
        <w:rPr>
          <w:sz w:val="28"/>
          <w:szCs w:val="28"/>
        </w:rPr>
        <w:t xml:space="preserve">       профсоюзной организации        _________</w:t>
      </w:r>
    </w:p>
    <w:p w:rsidR="00376B19" w:rsidRPr="003846EA" w:rsidRDefault="00376B19" w:rsidP="00376B19">
      <w:pPr>
        <w:ind w:firstLine="709"/>
        <w:jc w:val="both"/>
        <w:rPr>
          <w:rFonts w:cs="Times New Roman"/>
          <w:sz w:val="28"/>
          <w:szCs w:val="28"/>
        </w:rPr>
      </w:pPr>
    </w:p>
    <w:p w:rsidR="00472BA6" w:rsidRDefault="00472BA6" w:rsidP="00376B19">
      <w:pPr>
        <w:ind w:firstLine="709"/>
        <w:jc w:val="center"/>
        <w:rPr>
          <w:rFonts w:cs="Times New Roman"/>
          <w:b/>
          <w:sz w:val="28"/>
          <w:szCs w:val="28"/>
        </w:rPr>
      </w:pPr>
    </w:p>
    <w:p w:rsidR="00376B19" w:rsidRDefault="00376B19" w:rsidP="00376B19">
      <w:pPr>
        <w:ind w:firstLine="709"/>
        <w:jc w:val="center"/>
        <w:rPr>
          <w:rFonts w:cs="Times New Roman"/>
          <w:b/>
          <w:sz w:val="28"/>
          <w:szCs w:val="28"/>
        </w:rPr>
      </w:pPr>
      <w:r w:rsidRPr="003846EA">
        <w:rPr>
          <w:rFonts w:cs="Times New Roman"/>
          <w:b/>
          <w:sz w:val="28"/>
          <w:szCs w:val="28"/>
        </w:rPr>
        <w:t>ОФОРМЛЕНИЕ ОТДЕЛЬНЫХ ПРОФСОЮЗНЫХ ДОКУМЕНТОВ</w:t>
      </w:r>
    </w:p>
    <w:p w:rsidR="004839A9" w:rsidRPr="004839A9" w:rsidRDefault="004839A9" w:rsidP="00376B19">
      <w:pPr>
        <w:ind w:firstLine="709"/>
        <w:jc w:val="center"/>
        <w:rPr>
          <w:rFonts w:cs="Times New Roman"/>
          <w:b/>
          <w:sz w:val="10"/>
          <w:szCs w:val="10"/>
        </w:rPr>
      </w:pPr>
    </w:p>
    <w:p w:rsidR="00376B19" w:rsidRPr="003846EA" w:rsidRDefault="00376B19" w:rsidP="00376B19">
      <w:pPr>
        <w:ind w:firstLine="709"/>
        <w:jc w:val="both"/>
        <w:rPr>
          <w:rFonts w:cs="Times New Roman"/>
          <w:sz w:val="28"/>
          <w:szCs w:val="28"/>
        </w:rPr>
      </w:pPr>
      <w:r w:rsidRPr="003846EA">
        <w:rPr>
          <w:rFonts w:cs="Times New Roman"/>
          <w:b/>
          <w:i/>
          <w:sz w:val="28"/>
          <w:szCs w:val="28"/>
        </w:rPr>
        <w:t>Выписка.</w:t>
      </w:r>
      <w:r w:rsidRPr="003846EA">
        <w:rPr>
          <w:rFonts w:cs="Times New Roman"/>
          <w:sz w:val="28"/>
          <w:szCs w:val="28"/>
        </w:rPr>
        <w:t xml:space="preserve"> Выписка из протокола повторяет всю вводную часть протокола до повестки дня, из которой берется тот вопрос, по которому оформляется выписка. </w:t>
      </w:r>
    </w:p>
    <w:p w:rsidR="00376B19" w:rsidRPr="003846EA" w:rsidRDefault="00376B19" w:rsidP="00376B19">
      <w:pPr>
        <w:ind w:firstLine="709"/>
        <w:jc w:val="both"/>
        <w:rPr>
          <w:rFonts w:cs="Times New Roman"/>
          <w:sz w:val="28"/>
          <w:szCs w:val="28"/>
        </w:rPr>
      </w:pPr>
      <w:r w:rsidRPr="003846EA">
        <w:rPr>
          <w:rFonts w:cs="Times New Roman"/>
          <w:b/>
          <w:i/>
          <w:sz w:val="28"/>
          <w:szCs w:val="28"/>
        </w:rPr>
        <w:t>Распоряжение.</w:t>
      </w:r>
      <w:r w:rsidRPr="003846EA">
        <w:rPr>
          <w:rFonts w:cs="Times New Roman"/>
          <w:sz w:val="28"/>
          <w:szCs w:val="28"/>
        </w:rPr>
        <w:t xml:space="preserve"> Распоряжение может приниматься председателем организации Профсоюза по любому вопросу, отнесённому к его полномочиям. Например, по кадровым вопросам, по назначению даты созыва заседания профсоюзного органа и т.д. </w:t>
      </w:r>
    </w:p>
    <w:p w:rsidR="00376B19" w:rsidRPr="003846EA" w:rsidRDefault="00376B19" w:rsidP="00376B19">
      <w:pPr>
        <w:ind w:firstLine="709"/>
        <w:jc w:val="both"/>
        <w:rPr>
          <w:rFonts w:cs="Times New Roman"/>
          <w:sz w:val="28"/>
          <w:szCs w:val="28"/>
        </w:rPr>
      </w:pPr>
      <w:r w:rsidRPr="003846EA">
        <w:rPr>
          <w:rFonts w:cs="Times New Roman"/>
          <w:b/>
          <w:i/>
          <w:sz w:val="28"/>
          <w:szCs w:val="28"/>
        </w:rPr>
        <w:t>Справка.</w:t>
      </w:r>
      <w:r w:rsidRPr="003846EA">
        <w:rPr>
          <w:rFonts w:cs="Times New Roman"/>
          <w:sz w:val="28"/>
          <w:szCs w:val="28"/>
        </w:rPr>
        <w:t xml:space="preserve"> Оформляется в качестве вспомогательного материала при изучении тех или иных вопросов для рассмотрения на заседании выборного профсоюзного органа. Объём справки, как правило, не должен превышать 3-5 страниц. По наиболее крупным вопросам, например, при обобщении опыта работы организации Профсоюза справка может быть и большего объема. </w:t>
      </w:r>
    </w:p>
    <w:p w:rsidR="00376B19" w:rsidRPr="003846EA" w:rsidRDefault="00376B19" w:rsidP="00376B19">
      <w:pPr>
        <w:ind w:firstLine="709"/>
        <w:jc w:val="both"/>
        <w:rPr>
          <w:rFonts w:cs="Times New Roman"/>
          <w:sz w:val="28"/>
          <w:szCs w:val="28"/>
        </w:rPr>
      </w:pPr>
      <w:r w:rsidRPr="003846EA">
        <w:rPr>
          <w:rFonts w:cs="Times New Roman"/>
          <w:b/>
          <w:i/>
          <w:sz w:val="28"/>
          <w:szCs w:val="28"/>
        </w:rPr>
        <w:t>Служебная записка.</w:t>
      </w:r>
      <w:r w:rsidRPr="003846EA">
        <w:rPr>
          <w:rFonts w:cs="Times New Roman"/>
          <w:sz w:val="28"/>
          <w:szCs w:val="28"/>
        </w:rPr>
        <w:t xml:space="preserve"> Является внутренним служебным документом, адресованным руководителю профсоюзной организации. В нем, как правило, рассматривается какой-либо вопрос, а в заключении приводятся выводы и предложения. По содержанию служебные записки бывают: докладные, аналитические, статистические, объяснительные и т.д. </w:t>
      </w:r>
    </w:p>
    <w:p w:rsidR="004839A9" w:rsidRDefault="00376B19" w:rsidP="00376B19">
      <w:pPr>
        <w:ind w:firstLine="709"/>
        <w:jc w:val="both"/>
        <w:rPr>
          <w:rFonts w:cs="Times New Roman"/>
          <w:sz w:val="28"/>
          <w:szCs w:val="28"/>
        </w:rPr>
      </w:pPr>
      <w:r w:rsidRPr="003846EA">
        <w:rPr>
          <w:rFonts w:cs="Times New Roman"/>
          <w:b/>
          <w:i/>
          <w:sz w:val="28"/>
          <w:szCs w:val="28"/>
        </w:rPr>
        <w:t>Заявление.</w:t>
      </w:r>
      <w:r w:rsidRPr="003846EA">
        <w:rPr>
          <w:rFonts w:cs="Times New Roman"/>
          <w:sz w:val="28"/>
          <w:szCs w:val="28"/>
        </w:rPr>
        <w:t xml:space="preserve"> Внутренний служебный документ, оформляемый на имя руководителя профсоюзной организации. Бывают разные типы заявлений: заявление о приёме на работу или увольнении, заявление-ходатайство, заявление-жалоба, заявление-констатация и т.п.</w:t>
      </w:r>
    </w:p>
    <w:p w:rsidR="004839A9" w:rsidRPr="003846EA" w:rsidRDefault="004839A9" w:rsidP="004839A9">
      <w:pPr>
        <w:pStyle w:val="5"/>
        <w:keepNext w:val="0"/>
        <w:keepLines w:val="0"/>
        <w:numPr>
          <w:ilvl w:val="4"/>
          <w:numId w:val="18"/>
        </w:numPr>
        <w:suppressAutoHyphens w:val="0"/>
        <w:spacing w:before="0"/>
        <w:ind w:left="0" w:firstLine="709"/>
        <w:jc w:val="both"/>
        <w:rPr>
          <w:rFonts w:ascii="Times New Roman" w:hAnsi="Times New Roman" w:cs="Times New Roman"/>
          <w:sz w:val="28"/>
          <w:szCs w:val="28"/>
        </w:rPr>
      </w:pPr>
      <w:r w:rsidRPr="003846EA">
        <w:rPr>
          <w:rFonts w:ascii="Times New Roman" w:hAnsi="Times New Roman" w:cs="Times New Roman"/>
          <w:b/>
          <w:i/>
          <w:iCs/>
          <w:color w:val="auto"/>
          <w:sz w:val="28"/>
          <w:szCs w:val="28"/>
        </w:rPr>
        <w:lastRenderedPageBreak/>
        <w:t xml:space="preserve">ПРИМЕРНЫЕ ФОРМЫ ЗАЯВЛЕНИЙ </w:t>
      </w:r>
    </w:p>
    <w:p w:rsidR="000F67FD" w:rsidRDefault="000F67FD" w:rsidP="004839A9">
      <w:pPr>
        <w:jc w:val="right"/>
        <w:rPr>
          <w:rFonts w:cs="Times New Roman"/>
          <w:b/>
          <w:sz w:val="28"/>
          <w:szCs w:val="28"/>
        </w:rPr>
      </w:pPr>
    </w:p>
    <w:p w:rsidR="004839A9" w:rsidRPr="003846EA" w:rsidRDefault="004839A9" w:rsidP="004839A9">
      <w:pPr>
        <w:jc w:val="right"/>
        <w:rPr>
          <w:rFonts w:cs="Times New Roman"/>
          <w:b/>
          <w:sz w:val="28"/>
          <w:szCs w:val="28"/>
        </w:rPr>
      </w:pPr>
      <w:r w:rsidRPr="003846EA">
        <w:rPr>
          <w:rFonts w:cs="Times New Roman"/>
          <w:b/>
          <w:sz w:val="28"/>
          <w:szCs w:val="28"/>
        </w:rPr>
        <w:t>Форма 1</w:t>
      </w:r>
    </w:p>
    <w:p w:rsidR="004839A9" w:rsidRPr="003846EA" w:rsidRDefault="004839A9" w:rsidP="004839A9">
      <w:pPr>
        <w:autoSpaceDE w:val="0"/>
        <w:ind w:firstLine="709"/>
        <w:jc w:val="right"/>
        <w:rPr>
          <w:rFonts w:cs="Times New Roman"/>
          <w:sz w:val="28"/>
          <w:szCs w:val="28"/>
        </w:rPr>
      </w:pPr>
      <w:r w:rsidRPr="003846EA">
        <w:rPr>
          <w:rFonts w:cs="Times New Roman"/>
          <w:sz w:val="28"/>
          <w:szCs w:val="28"/>
        </w:rPr>
        <w:t>В первичную (</w:t>
      </w:r>
      <w:r>
        <w:rPr>
          <w:rFonts w:cs="Times New Roman"/>
          <w:sz w:val="28"/>
          <w:szCs w:val="28"/>
        </w:rPr>
        <w:t>мест</w:t>
      </w:r>
      <w:r w:rsidRPr="003846EA">
        <w:rPr>
          <w:rFonts w:cs="Times New Roman"/>
          <w:sz w:val="28"/>
          <w:szCs w:val="28"/>
        </w:rPr>
        <w:t>ную)</w:t>
      </w:r>
    </w:p>
    <w:p w:rsidR="004839A9" w:rsidRPr="003846EA" w:rsidRDefault="004839A9" w:rsidP="004839A9">
      <w:pPr>
        <w:autoSpaceDE w:val="0"/>
        <w:ind w:firstLine="709"/>
        <w:jc w:val="right"/>
        <w:rPr>
          <w:rFonts w:cs="Times New Roman"/>
          <w:sz w:val="28"/>
          <w:szCs w:val="28"/>
        </w:rPr>
      </w:pPr>
      <w:r w:rsidRPr="003846EA">
        <w:rPr>
          <w:rFonts w:cs="Times New Roman"/>
          <w:sz w:val="28"/>
          <w:szCs w:val="28"/>
        </w:rPr>
        <w:t xml:space="preserve"> профсоюзную организацию</w:t>
      </w:r>
    </w:p>
    <w:p w:rsidR="004839A9" w:rsidRPr="003846EA" w:rsidRDefault="004839A9" w:rsidP="004839A9">
      <w:pPr>
        <w:autoSpaceDE w:val="0"/>
        <w:ind w:firstLine="709"/>
        <w:jc w:val="right"/>
        <w:rPr>
          <w:rFonts w:cs="Times New Roman"/>
          <w:sz w:val="28"/>
          <w:szCs w:val="28"/>
        </w:rPr>
      </w:pPr>
      <w:r w:rsidRPr="003846EA">
        <w:rPr>
          <w:rFonts w:cs="Times New Roman"/>
          <w:sz w:val="28"/>
          <w:szCs w:val="28"/>
        </w:rPr>
        <w:t>(</w:t>
      </w:r>
      <w:r w:rsidRPr="003846EA">
        <w:rPr>
          <w:rFonts w:cs="Times New Roman"/>
          <w:iCs/>
          <w:sz w:val="28"/>
          <w:szCs w:val="28"/>
        </w:rPr>
        <w:t>наименование организации Профсоюза</w:t>
      </w:r>
      <w:r w:rsidRPr="003846EA">
        <w:rPr>
          <w:rFonts w:cs="Times New Roman"/>
          <w:sz w:val="28"/>
          <w:szCs w:val="28"/>
        </w:rPr>
        <w:t>)</w:t>
      </w:r>
    </w:p>
    <w:p w:rsidR="004839A9" w:rsidRPr="003846EA" w:rsidRDefault="004839A9" w:rsidP="004839A9">
      <w:pPr>
        <w:autoSpaceDE w:val="0"/>
        <w:ind w:firstLine="709"/>
        <w:jc w:val="right"/>
        <w:rPr>
          <w:rFonts w:cs="Times New Roman"/>
          <w:b/>
          <w:i/>
          <w:sz w:val="28"/>
          <w:szCs w:val="28"/>
        </w:rPr>
      </w:pPr>
      <w:r w:rsidRPr="003846EA">
        <w:rPr>
          <w:rFonts w:cs="Times New Roman"/>
          <w:sz w:val="28"/>
          <w:szCs w:val="28"/>
        </w:rPr>
        <w:t xml:space="preserve">                                          от (Ф.И.О., должность</w:t>
      </w:r>
      <w:r w:rsidRPr="003846EA">
        <w:rPr>
          <w:rFonts w:cs="Times New Roman"/>
          <w:b/>
          <w:i/>
          <w:sz w:val="28"/>
          <w:szCs w:val="28"/>
        </w:rPr>
        <w:t xml:space="preserve">) </w:t>
      </w:r>
    </w:p>
    <w:p w:rsidR="004839A9" w:rsidRPr="003846EA" w:rsidRDefault="004839A9" w:rsidP="004839A9">
      <w:pPr>
        <w:pStyle w:val="8"/>
        <w:keepNext w:val="0"/>
        <w:keepLines w:val="0"/>
        <w:numPr>
          <w:ilvl w:val="7"/>
          <w:numId w:val="18"/>
        </w:numPr>
        <w:suppressAutoHyphens w:val="0"/>
        <w:spacing w:before="0"/>
        <w:ind w:left="0" w:firstLine="709"/>
        <w:rPr>
          <w:rFonts w:ascii="Times New Roman" w:hAnsi="Times New Roman" w:cs="Times New Roman"/>
          <w:b/>
          <w:bCs/>
          <w:i/>
          <w:iCs/>
          <w:sz w:val="28"/>
          <w:szCs w:val="28"/>
        </w:rPr>
      </w:pPr>
      <w:r w:rsidRPr="003846EA">
        <w:rPr>
          <w:rFonts w:ascii="Times New Roman" w:hAnsi="Times New Roman" w:cs="Times New Roman"/>
          <w:b/>
          <w:bCs/>
          <w:i/>
          <w:iCs/>
          <w:sz w:val="28"/>
          <w:szCs w:val="28"/>
        </w:rPr>
        <w:t xml:space="preserve">                                                 ЗАЯВЛЕНИЕ</w:t>
      </w:r>
    </w:p>
    <w:p w:rsidR="004839A9" w:rsidRPr="003846EA" w:rsidRDefault="004839A9" w:rsidP="004839A9">
      <w:pPr>
        <w:jc w:val="center"/>
        <w:rPr>
          <w:rFonts w:cs="Times New Roman"/>
          <w:b/>
          <w:sz w:val="28"/>
          <w:szCs w:val="28"/>
        </w:rPr>
      </w:pPr>
      <w:r w:rsidRPr="003846EA">
        <w:rPr>
          <w:rFonts w:cs="Times New Roman"/>
          <w:b/>
          <w:sz w:val="28"/>
          <w:szCs w:val="28"/>
        </w:rPr>
        <w:t xml:space="preserve">   о вступлении в Профсоюз</w:t>
      </w:r>
    </w:p>
    <w:p w:rsidR="004839A9" w:rsidRPr="003846EA" w:rsidRDefault="004839A9" w:rsidP="004839A9">
      <w:pPr>
        <w:autoSpaceDE w:val="0"/>
        <w:jc w:val="both"/>
        <w:rPr>
          <w:rFonts w:cs="Times New Roman"/>
          <w:sz w:val="28"/>
          <w:szCs w:val="28"/>
        </w:rPr>
      </w:pPr>
      <w:r w:rsidRPr="003846EA">
        <w:rPr>
          <w:rFonts w:cs="Times New Roman"/>
          <w:sz w:val="28"/>
          <w:szCs w:val="28"/>
        </w:rPr>
        <w:t xml:space="preserve">             Я,________________________________________________________</w:t>
      </w:r>
    </w:p>
    <w:p w:rsidR="004839A9" w:rsidRPr="00E51BDC" w:rsidRDefault="004839A9" w:rsidP="004839A9">
      <w:pPr>
        <w:autoSpaceDE w:val="0"/>
        <w:ind w:firstLine="709"/>
        <w:jc w:val="center"/>
        <w:rPr>
          <w:rFonts w:cs="Times New Roman"/>
          <w:i/>
          <w:sz w:val="20"/>
          <w:szCs w:val="20"/>
        </w:rPr>
      </w:pPr>
      <w:r w:rsidRPr="00E51BDC">
        <w:rPr>
          <w:rFonts w:cs="Times New Roman"/>
          <w:sz w:val="20"/>
          <w:szCs w:val="20"/>
        </w:rPr>
        <w:t xml:space="preserve">    </w:t>
      </w:r>
      <w:r w:rsidRPr="00E51BDC">
        <w:rPr>
          <w:rFonts w:cs="Times New Roman"/>
          <w:i/>
          <w:sz w:val="20"/>
          <w:szCs w:val="20"/>
        </w:rPr>
        <w:t>(Ф.И.О., должность)</w:t>
      </w:r>
    </w:p>
    <w:p w:rsidR="004839A9" w:rsidRPr="003846EA" w:rsidRDefault="004839A9" w:rsidP="004839A9">
      <w:pPr>
        <w:autoSpaceDE w:val="0"/>
        <w:jc w:val="both"/>
        <w:rPr>
          <w:rFonts w:cs="Times New Roman"/>
          <w:sz w:val="28"/>
          <w:szCs w:val="28"/>
        </w:rPr>
      </w:pPr>
      <w:r w:rsidRPr="003846EA">
        <w:rPr>
          <w:rFonts w:cs="Times New Roman"/>
          <w:sz w:val="28"/>
          <w:szCs w:val="28"/>
        </w:rPr>
        <w:t>прошу принять меня в члены Профсоюза работников народного   образования и науки РФ. Обязуюсь выполнять Устав Профсоюза, принимать участие в деятельности организации Профсоюза</w:t>
      </w:r>
      <w:r w:rsidR="008E1FD9">
        <w:rPr>
          <w:rFonts w:cs="Times New Roman"/>
          <w:sz w:val="28"/>
          <w:szCs w:val="28"/>
        </w:rPr>
        <w:t xml:space="preserve"> и </w:t>
      </w:r>
      <w:r w:rsidR="008E1FD9" w:rsidRPr="003846EA">
        <w:rPr>
          <w:rFonts w:cs="Times New Roman"/>
          <w:sz w:val="28"/>
          <w:szCs w:val="28"/>
        </w:rPr>
        <w:t>уплачива</w:t>
      </w:r>
      <w:r w:rsidR="008E1FD9">
        <w:rPr>
          <w:rFonts w:cs="Times New Roman"/>
          <w:sz w:val="28"/>
          <w:szCs w:val="28"/>
        </w:rPr>
        <w:t>ть членские профсоюзные взносы</w:t>
      </w:r>
      <w:bookmarkStart w:id="0" w:name="_GoBack"/>
      <w:bookmarkEnd w:id="0"/>
      <w:r w:rsidRPr="003846EA">
        <w:rPr>
          <w:rFonts w:cs="Times New Roman"/>
          <w:sz w:val="28"/>
          <w:szCs w:val="28"/>
        </w:rPr>
        <w:t xml:space="preserve">. </w:t>
      </w:r>
    </w:p>
    <w:p w:rsidR="004839A9" w:rsidRPr="003846EA" w:rsidRDefault="004839A9" w:rsidP="004839A9">
      <w:pPr>
        <w:shd w:val="clear" w:color="auto" w:fill="FFFFFF"/>
        <w:ind w:firstLine="709"/>
        <w:jc w:val="both"/>
        <w:rPr>
          <w:rFonts w:cs="Times New Roman"/>
          <w:sz w:val="28"/>
          <w:szCs w:val="28"/>
        </w:rPr>
      </w:pPr>
      <w:proofErr w:type="gramStart"/>
      <w:r w:rsidRPr="003846EA">
        <w:rPr>
          <w:rFonts w:cs="Times New Roman"/>
          <w:sz w:val="28"/>
          <w:szCs w:val="28"/>
        </w:rPr>
        <w:t xml:space="preserve">В соответствии с Трудовым кодексом РФ и </w:t>
      </w:r>
      <w:r w:rsidRPr="003846EA">
        <w:rPr>
          <w:rFonts w:cs="Times New Roman"/>
          <w:spacing w:val="-10"/>
          <w:sz w:val="28"/>
          <w:szCs w:val="28"/>
        </w:rPr>
        <w:t>Федеральным законом</w:t>
      </w:r>
      <w:r w:rsidRPr="003846EA">
        <w:rPr>
          <w:rFonts w:cs="Times New Roman"/>
          <w:sz w:val="28"/>
          <w:szCs w:val="28"/>
        </w:rPr>
        <w:t xml:space="preserve"> «О персональных данных» и с целью представительства и защиты моих социально-трудовых прав и профессиональных интересов, организации  профсоюзного учёта даю согласие на обработку  моих персональных данных </w:t>
      </w:r>
      <w:r w:rsidRPr="003846EA">
        <w:rPr>
          <w:rFonts w:cs="Times New Roman"/>
          <w:i/>
          <w:sz w:val="28"/>
          <w:szCs w:val="28"/>
        </w:rPr>
        <w:t>(Ф.И.О., год и дата рождения,  образование, профессия, семейное положение и заработная плата)</w:t>
      </w:r>
      <w:r w:rsidRPr="003846EA">
        <w:rPr>
          <w:rFonts w:cs="Times New Roman"/>
          <w:sz w:val="28"/>
          <w:szCs w:val="28"/>
        </w:rPr>
        <w:t xml:space="preserve"> на весь период моего членства в Общероссийском Профсоюзе образования  и  оставляю за</w:t>
      </w:r>
      <w:proofErr w:type="gramEnd"/>
      <w:r w:rsidRPr="003846EA">
        <w:rPr>
          <w:rFonts w:cs="Times New Roman"/>
          <w:sz w:val="28"/>
          <w:szCs w:val="28"/>
        </w:rPr>
        <w:t xml:space="preserve"> собой право по  письменному требованию отозвать заявление в любое время. </w:t>
      </w:r>
    </w:p>
    <w:p w:rsidR="004839A9" w:rsidRPr="003846EA" w:rsidRDefault="004839A9" w:rsidP="004839A9">
      <w:pPr>
        <w:tabs>
          <w:tab w:val="left" w:pos="4380"/>
        </w:tabs>
        <w:autoSpaceDE w:val="0"/>
        <w:ind w:firstLine="709"/>
        <w:jc w:val="both"/>
        <w:rPr>
          <w:rFonts w:cs="Times New Roman"/>
          <w:sz w:val="28"/>
          <w:szCs w:val="28"/>
        </w:rPr>
      </w:pPr>
      <w:r w:rsidRPr="003846EA">
        <w:rPr>
          <w:rFonts w:cs="Times New Roman"/>
          <w:sz w:val="28"/>
          <w:szCs w:val="28"/>
        </w:rPr>
        <w:t xml:space="preserve">   _______</w:t>
      </w:r>
      <w:r w:rsidRPr="003846EA">
        <w:rPr>
          <w:rFonts w:cs="Times New Roman"/>
          <w:sz w:val="28"/>
          <w:szCs w:val="28"/>
        </w:rPr>
        <w:tab/>
        <w:t xml:space="preserve">      ____________</w:t>
      </w:r>
    </w:p>
    <w:p w:rsidR="004839A9" w:rsidRPr="00E51BDC" w:rsidRDefault="004839A9" w:rsidP="004839A9">
      <w:pPr>
        <w:tabs>
          <w:tab w:val="left" w:pos="4360"/>
        </w:tabs>
        <w:autoSpaceDE w:val="0"/>
        <w:ind w:firstLine="709"/>
        <w:jc w:val="both"/>
        <w:rPr>
          <w:rFonts w:cs="Times New Roman"/>
          <w:sz w:val="20"/>
          <w:szCs w:val="20"/>
          <w:u w:val="single"/>
        </w:rPr>
      </w:pPr>
      <w:r w:rsidRPr="00E51BDC">
        <w:rPr>
          <w:rFonts w:cs="Times New Roman"/>
          <w:sz w:val="20"/>
          <w:szCs w:val="20"/>
        </w:rPr>
        <w:t xml:space="preserve">  </w:t>
      </w:r>
      <w:r w:rsidRPr="00E51BDC">
        <w:rPr>
          <w:rFonts w:cs="Times New Roman"/>
          <w:i/>
          <w:iCs/>
          <w:sz w:val="20"/>
          <w:szCs w:val="20"/>
        </w:rPr>
        <w:t xml:space="preserve"> (дата)</w:t>
      </w:r>
      <w:r w:rsidRPr="00E51BDC">
        <w:rPr>
          <w:rFonts w:cs="Times New Roman"/>
          <w:sz w:val="20"/>
          <w:szCs w:val="20"/>
        </w:rPr>
        <w:tab/>
        <w:t xml:space="preserve">             </w:t>
      </w:r>
      <w:proofErr w:type="gramStart"/>
      <w:r w:rsidRPr="00E51BDC">
        <w:rPr>
          <w:rFonts w:cs="Times New Roman"/>
          <w:i/>
          <w:iCs/>
          <w:sz w:val="20"/>
          <w:szCs w:val="20"/>
        </w:rPr>
        <w:t xml:space="preserve">( </w:t>
      </w:r>
      <w:proofErr w:type="gramEnd"/>
      <w:r w:rsidRPr="00E51BDC">
        <w:rPr>
          <w:rFonts w:cs="Times New Roman"/>
          <w:i/>
          <w:iCs/>
          <w:sz w:val="20"/>
          <w:szCs w:val="20"/>
        </w:rPr>
        <w:t>подпись)</w:t>
      </w:r>
      <w:r w:rsidRPr="00E51BDC">
        <w:rPr>
          <w:rFonts w:cs="Times New Roman"/>
          <w:sz w:val="20"/>
          <w:szCs w:val="20"/>
        </w:rPr>
        <w:t xml:space="preserve"> </w:t>
      </w:r>
      <w:r w:rsidRPr="00E51BDC">
        <w:rPr>
          <w:rFonts w:cs="Times New Roman"/>
          <w:sz w:val="20"/>
          <w:szCs w:val="20"/>
          <w:u w:val="single"/>
        </w:rPr>
        <w:t xml:space="preserve">                                                          </w:t>
      </w:r>
    </w:p>
    <w:p w:rsidR="004839A9" w:rsidRPr="00E51BDC" w:rsidRDefault="004839A9" w:rsidP="004839A9">
      <w:pPr>
        <w:ind w:firstLine="839"/>
        <w:jc w:val="both"/>
        <w:rPr>
          <w:rFonts w:cs="Times New Roman"/>
          <w:sz w:val="20"/>
          <w:szCs w:val="20"/>
        </w:rPr>
      </w:pPr>
      <w:r w:rsidRPr="00E51BDC">
        <w:rPr>
          <w:rFonts w:cs="Times New Roman"/>
          <w:iCs/>
          <w:sz w:val="20"/>
          <w:szCs w:val="20"/>
        </w:rPr>
        <w:t xml:space="preserve">Примечание: </w:t>
      </w:r>
      <w:r w:rsidRPr="00E51BDC">
        <w:rPr>
          <w:rFonts w:cs="Times New Roman"/>
          <w:sz w:val="20"/>
          <w:szCs w:val="20"/>
        </w:rPr>
        <w:t>Заявление  хранится в первичной профсоюзной организации.</w:t>
      </w:r>
    </w:p>
    <w:p w:rsidR="000F67FD" w:rsidRDefault="000F67FD" w:rsidP="004839A9">
      <w:pPr>
        <w:ind w:firstLine="839"/>
        <w:jc w:val="right"/>
        <w:rPr>
          <w:rFonts w:cs="Times New Roman"/>
          <w:sz w:val="28"/>
          <w:szCs w:val="28"/>
        </w:rPr>
      </w:pPr>
    </w:p>
    <w:p w:rsidR="000F67FD" w:rsidRDefault="000F67FD" w:rsidP="004839A9">
      <w:pPr>
        <w:ind w:firstLine="839"/>
        <w:jc w:val="right"/>
        <w:rPr>
          <w:rFonts w:cs="Times New Roman"/>
          <w:sz w:val="28"/>
          <w:szCs w:val="28"/>
        </w:rPr>
      </w:pPr>
    </w:p>
    <w:p w:rsidR="004839A9" w:rsidRPr="003846EA" w:rsidRDefault="004839A9" w:rsidP="004839A9">
      <w:pPr>
        <w:ind w:firstLine="839"/>
        <w:jc w:val="right"/>
        <w:rPr>
          <w:rFonts w:cs="Times New Roman"/>
          <w:i/>
          <w:sz w:val="28"/>
          <w:szCs w:val="28"/>
        </w:rPr>
      </w:pPr>
      <w:r w:rsidRPr="003846EA">
        <w:rPr>
          <w:rFonts w:cs="Times New Roman"/>
          <w:sz w:val="28"/>
          <w:szCs w:val="28"/>
        </w:rPr>
        <w:t xml:space="preserve">  </w:t>
      </w:r>
      <w:r w:rsidRPr="003846EA">
        <w:rPr>
          <w:rFonts w:cs="Times New Roman"/>
          <w:b/>
          <w:sz w:val="28"/>
          <w:szCs w:val="28"/>
        </w:rPr>
        <w:t>Форма 2</w:t>
      </w:r>
      <w:r w:rsidRPr="003846EA">
        <w:rPr>
          <w:rFonts w:cs="Times New Roman"/>
          <w:i/>
          <w:sz w:val="28"/>
          <w:szCs w:val="28"/>
        </w:rPr>
        <w:t xml:space="preserve"> </w:t>
      </w:r>
    </w:p>
    <w:p w:rsidR="004839A9" w:rsidRPr="003846EA" w:rsidRDefault="004839A9" w:rsidP="004839A9">
      <w:pPr>
        <w:autoSpaceDE w:val="0"/>
        <w:ind w:firstLine="709"/>
        <w:jc w:val="right"/>
        <w:rPr>
          <w:rFonts w:cs="Times New Roman"/>
          <w:i/>
          <w:sz w:val="28"/>
          <w:szCs w:val="28"/>
        </w:rPr>
      </w:pPr>
      <w:r w:rsidRPr="003846EA">
        <w:rPr>
          <w:rFonts w:cs="Times New Roman"/>
          <w:i/>
          <w:sz w:val="28"/>
          <w:szCs w:val="28"/>
        </w:rPr>
        <w:t>Руководителю</w:t>
      </w:r>
      <w:r>
        <w:rPr>
          <w:rFonts w:cs="Times New Roman"/>
          <w:i/>
          <w:sz w:val="28"/>
          <w:szCs w:val="28"/>
        </w:rPr>
        <w:t xml:space="preserve"> </w:t>
      </w:r>
      <w:r w:rsidRPr="003846EA">
        <w:rPr>
          <w:rFonts w:cs="Times New Roman"/>
          <w:i/>
          <w:sz w:val="28"/>
          <w:szCs w:val="28"/>
        </w:rPr>
        <w:t>образовательно</w:t>
      </w:r>
      <w:r>
        <w:rPr>
          <w:rFonts w:cs="Times New Roman"/>
          <w:i/>
          <w:sz w:val="28"/>
          <w:szCs w:val="28"/>
        </w:rPr>
        <w:t>й</w:t>
      </w:r>
      <w:r w:rsidRPr="003846EA">
        <w:rPr>
          <w:rFonts w:cs="Times New Roman"/>
          <w:i/>
          <w:sz w:val="28"/>
          <w:szCs w:val="28"/>
        </w:rPr>
        <w:t xml:space="preserve"> </w:t>
      </w:r>
      <w:r>
        <w:rPr>
          <w:rFonts w:cs="Times New Roman"/>
          <w:i/>
          <w:sz w:val="28"/>
          <w:szCs w:val="28"/>
        </w:rPr>
        <w:t>организации</w:t>
      </w:r>
    </w:p>
    <w:p w:rsidR="004839A9" w:rsidRPr="003846EA" w:rsidRDefault="004839A9" w:rsidP="004839A9">
      <w:pPr>
        <w:autoSpaceDE w:val="0"/>
        <w:ind w:firstLine="709"/>
        <w:jc w:val="right"/>
        <w:rPr>
          <w:rFonts w:cs="Times New Roman"/>
          <w:i/>
          <w:sz w:val="28"/>
          <w:szCs w:val="28"/>
          <w:u w:val="single"/>
        </w:rPr>
      </w:pPr>
      <w:r w:rsidRPr="003846EA">
        <w:rPr>
          <w:rFonts w:cs="Times New Roman"/>
          <w:i/>
          <w:sz w:val="28"/>
          <w:szCs w:val="28"/>
        </w:rPr>
        <w:t xml:space="preserve"> __________________________</w:t>
      </w:r>
    </w:p>
    <w:p w:rsidR="004839A9" w:rsidRPr="003846EA" w:rsidRDefault="004839A9" w:rsidP="004839A9">
      <w:pPr>
        <w:autoSpaceDE w:val="0"/>
        <w:ind w:firstLine="709"/>
        <w:jc w:val="right"/>
        <w:rPr>
          <w:rFonts w:cs="Times New Roman"/>
          <w:i/>
          <w:iCs/>
          <w:sz w:val="20"/>
          <w:szCs w:val="20"/>
        </w:rPr>
      </w:pPr>
      <w:r w:rsidRPr="003846EA">
        <w:rPr>
          <w:rFonts w:cs="Times New Roman"/>
          <w:i/>
          <w:sz w:val="28"/>
          <w:szCs w:val="28"/>
        </w:rPr>
        <w:t xml:space="preserve"> </w:t>
      </w:r>
      <w:r w:rsidRPr="003846EA">
        <w:rPr>
          <w:rFonts w:cs="Times New Roman"/>
          <w:i/>
          <w:sz w:val="20"/>
          <w:szCs w:val="20"/>
        </w:rPr>
        <w:t>(</w:t>
      </w:r>
      <w:r w:rsidRPr="003846EA">
        <w:rPr>
          <w:rFonts w:cs="Times New Roman"/>
          <w:i/>
          <w:iCs/>
          <w:sz w:val="20"/>
          <w:szCs w:val="20"/>
        </w:rPr>
        <w:t xml:space="preserve">наименование) </w:t>
      </w:r>
    </w:p>
    <w:p w:rsidR="004839A9" w:rsidRPr="003846EA" w:rsidRDefault="004839A9" w:rsidP="004839A9">
      <w:pPr>
        <w:autoSpaceDE w:val="0"/>
        <w:ind w:firstLine="709"/>
        <w:jc w:val="right"/>
        <w:rPr>
          <w:rFonts w:cs="Times New Roman"/>
          <w:i/>
          <w:sz w:val="28"/>
          <w:szCs w:val="28"/>
        </w:rPr>
      </w:pPr>
      <w:r w:rsidRPr="003846EA">
        <w:rPr>
          <w:rFonts w:cs="Times New Roman"/>
          <w:i/>
          <w:sz w:val="28"/>
          <w:szCs w:val="28"/>
        </w:rPr>
        <w:t>_________________________</w:t>
      </w:r>
    </w:p>
    <w:p w:rsidR="004839A9" w:rsidRPr="003846EA" w:rsidRDefault="004839A9" w:rsidP="004839A9">
      <w:pPr>
        <w:autoSpaceDE w:val="0"/>
        <w:ind w:firstLine="709"/>
        <w:jc w:val="right"/>
        <w:rPr>
          <w:rFonts w:cs="Times New Roman"/>
          <w:i/>
          <w:iCs/>
          <w:sz w:val="20"/>
          <w:szCs w:val="20"/>
        </w:rPr>
      </w:pPr>
      <w:r w:rsidRPr="003846EA">
        <w:rPr>
          <w:rFonts w:cs="Times New Roman"/>
          <w:i/>
          <w:iCs/>
          <w:sz w:val="20"/>
          <w:szCs w:val="20"/>
        </w:rPr>
        <w:t xml:space="preserve">      (Ф.И.О. руководителя)                           </w:t>
      </w:r>
    </w:p>
    <w:p w:rsidR="004839A9" w:rsidRPr="003846EA" w:rsidRDefault="004839A9" w:rsidP="004839A9">
      <w:pPr>
        <w:pStyle w:val="8"/>
        <w:keepNext w:val="0"/>
        <w:keepLines w:val="0"/>
        <w:numPr>
          <w:ilvl w:val="7"/>
          <w:numId w:val="18"/>
        </w:numPr>
        <w:suppressAutoHyphens w:val="0"/>
        <w:spacing w:before="0"/>
        <w:ind w:left="0" w:firstLine="709"/>
        <w:jc w:val="right"/>
        <w:rPr>
          <w:rFonts w:ascii="Times New Roman" w:hAnsi="Times New Roman" w:cs="Times New Roman"/>
          <w:iCs/>
          <w:sz w:val="28"/>
          <w:szCs w:val="28"/>
        </w:rPr>
      </w:pPr>
      <w:r w:rsidRPr="003846EA">
        <w:rPr>
          <w:rFonts w:ascii="Times New Roman" w:hAnsi="Times New Roman" w:cs="Times New Roman"/>
          <w:iCs/>
          <w:sz w:val="28"/>
          <w:szCs w:val="28"/>
        </w:rPr>
        <w:t>_________________________</w:t>
      </w:r>
    </w:p>
    <w:p w:rsidR="004839A9" w:rsidRPr="003846EA" w:rsidRDefault="004839A9" w:rsidP="004839A9">
      <w:pPr>
        <w:pStyle w:val="8"/>
        <w:keepNext w:val="0"/>
        <w:keepLines w:val="0"/>
        <w:numPr>
          <w:ilvl w:val="7"/>
          <w:numId w:val="18"/>
        </w:numPr>
        <w:suppressAutoHyphens w:val="0"/>
        <w:spacing w:before="0"/>
        <w:ind w:left="0" w:firstLine="709"/>
        <w:jc w:val="right"/>
        <w:rPr>
          <w:rFonts w:ascii="Times New Roman" w:hAnsi="Times New Roman" w:cs="Times New Roman"/>
        </w:rPr>
      </w:pPr>
      <w:r w:rsidRPr="003846EA">
        <w:rPr>
          <w:rFonts w:ascii="Times New Roman" w:hAnsi="Times New Roman" w:cs="Times New Roman"/>
        </w:rPr>
        <w:t xml:space="preserve">(Ф.И.О. </w:t>
      </w:r>
      <w:r w:rsidRPr="003846EA">
        <w:rPr>
          <w:rFonts w:ascii="Times New Roman" w:hAnsi="Times New Roman" w:cs="Times New Roman"/>
          <w:iCs/>
        </w:rPr>
        <w:t xml:space="preserve">  </w:t>
      </w:r>
      <w:r w:rsidRPr="003846EA">
        <w:rPr>
          <w:rFonts w:ascii="Times New Roman" w:hAnsi="Times New Roman" w:cs="Times New Roman"/>
        </w:rPr>
        <w:t>члена Профсоюза)</w:t>
      </w:r>
    </w:p>
    <w:p w:rsidR="004839A9" w:rsidRPr="003846EA" w:rsidRDefault="004839A9" w:rsidP="004839A9">
      <w:pPr>
        <w:pStyle w:val="8"/>
        <w:keepNext w:val="0"/>
        <w:keepLines w:val="0"/>
        <w:numPr>
          <w:ilvl w:val="7"/>
          <w:numId w:val="18"/>
        </w:numPr>
        <w:suppressAutoHyphens w:val="0"/>
        <w:spacing w:before="0"/>
        <w:ind w:left="0" w:firstLine="709"/>
        <w:jc w:val="center"/>
        <w:rPr>
          <w:rFonts w:ascii="Times New Roman" w:hAnsi="Times New Roman" w:cs="Times New Roman"/>
          <w:b/>
          <w:bCs/>
          <w:i/>
          <w:iCs/>
          <w:sz w:val="28"/>
          <w:szCs w:val="28"/>
        </w:rPr>
      </w:pPr>
      <w:r w:rsidRPr="003846EA">
        <w:rPr>
          <w:rFonts w:ascii="Times New Roman" w:hAnsi="Times New Roman" w:cs="Times New Roman"/>
          <w:b/>
          <w:bCs/>
          <w:i/>
          <w:iCs/>
          <w:sz w:val="28"/>
          <w:szCs w:val="28"/>
        </w:rPr>
        <w:t>ЗАЯВЛЕНИЕ</w:t>
      </w:r>
    </w:p>
    <w:p w:rsidR="004839A9" w:rsidRPr="003846EA" w:rsidRDefault="004839A9" w:rsidP="004839A9">
      <w:pPr>
        <w:jc w:val="center"/>
        <w:rPr>
          <w:rFonts w:cs="Times New Roman"/>
          <w:b/>
          <w:sz w:val="28"/>
          <w:szCs w:val="28"/>
        </w:rPr>
      </w:pPr>
      <w:r w:rsidRPr="003846EA">
        <w:rPr>
          <w:rFonts w:cs="Times New Roman"/>
          <w:b/>
          <w:sz w:val="28"/>
          <w:szCs w:val="28"/>
        </w:rPr>
        <w:t xml:space="preserve">о безналичном перечислении </w:t>
      </w:r>
      <w:proofErr w:type="gramStart"/>
      <w:r w:rsidRPr="003846EA">
        <w:rPr>
          <w:rFonts w:cs="Times New Roman"/>
          <w:b/>
          <w:sz w:val="28"/>
          <w:szCs w:val="28"/>
        </w:rPr>
        <w:t>членского</w:t>
      </w:r>
      <w:proofErr w:type="gramEnd"/>
    </w:p>
    <w:p w:rsidR="004839A9" w:rsidRPr="003846EA" w:rsidRDefault="004839A9" w:rsidP="004839A9">
      <w:pPr>
        <w:jc w:val="center"/>
        <w:rPr>
          <w:rFonts w:cs="Times New Roman"/>
          <w:b/>
          <w:sz w:val="28"/>
          <w:szCs w:val="28"/>
        </w:rPr>
      </w:pPr>
      <w:r w:rsidRPr="003846EA">
        <w:rPr>
          <w:rFonts w:cs="Times New Roman"/>
          <w:b/>
          <w:sz w:val="28"/>
          <w:szCs w:val="28"/>
        </w:rPr>
        <w:t xml:space="preserve">      профсоюзного взноса</w:t>
      </w:r>
    </w:p>
    <w:p w:rsidR="004839A9" w:rsidRPr="003846EA" w:rsidRDefault="004839A9" w:rsidP="004839A9">
      <w:pPr>
        <w:autoSpaceDE w:val="0"/>
        <w:ind w:firstLine="709"/>
        <w:jc w:val="both"/>
        <w:rPr>
          <w:rFonts w:cs="Times New Roman"/>
          <w:sz w:val="28"/>
          <w:szCs w:val="28"/>
        </w:rPr>
      </w:pPr>
      <w:r w:rsidRPr="003846EA">
        <w:rPr>
          <w:rFonts w:cs="Times New Roman"/>
          <w:sz w:val="28"/>
          <w:szCs w:val="28"/>
        </w:rPr>
        <w:t xml:space="preserve">Я,___________________________________________________________ </w:t>
      </w:r>
    </w:p>
    <w:p w:rsidR="004839A9" w:rsidRPr="003846EA" w:rsidRDefault="004839A9" w:rsidP="004839A9">
      <w:pPr>
        <w:autoSpaceDE w:val="0"/>
        <w:jc w:val="both"/>
        <w:rPr>
          <w:rFonts w:cs="Times New Roman"/>
          <w:sz w:val="28"/>
          <w:szCs w:val="28"/>
        </w:rPr>
      </w:pPr>
      <w:r w:rsidRPr="003846EA">
        <w:rPr>
          <w:rFonts w:cs="Times New Roman"/>
          <w:sz w:val="28"/>
          <w:szCs w:val="28"/>
        </w:rPr>
        <w:t>__________________________________________________________________</w:t>
      </w:r>
    </w:p>
    <w:p w:rsidR="004839A9" w:rsidRPr="003846EA" w:rsidRDefault="004839A9" w:rsidP="004839A9">
      <w:pPr>
        <w:autoSpaceDE w:val="0"/>
        <w:ind w:firstLine="709"/>
        <w:jc w:val="center"/>
        <w:rPr>
          <w:rFonts w:cs="Times New Roman"/>
          <w:i/>
          <w:sz w:val="28"/>
          <w:szCs w:val="28"/>
        </w:rPr>
      </w:pPr>
      <w:r w:rsidRPr="003846EA">
        <w:rPr>
          <w:rFonts w:cs="Times New Roman"/>
          <w:sz w:val="28"/>
          <w:szCs w:val="28"/>
        </w:rPr>
        <w:t xml:space="preserve">    </w:t>
      </w:r>
      <w:r w:rsidRPr="003846EA">
        <w:rPr>
          <w:rFonts w:cs="Times New Roman"/>
          <w:i/>
          <w:sz w:val="28"/>
          <w:szCs w:val="28"/>
        </w:rPr>
        <w:t>(</w:t>
      </w:r>
      <w:r w:rsidRPr="003846EA">
        <w:rPr>
          <w:rFonts w:cs="Times New Roman"/>
          <w:sz w:val="28"/>
          <w:szCs w:val="28"/>
        </w:rPr>
        <w:t>Ф.И.О.</w:t>
      </w:r>
      <w:r w:rsidRPr="003846EA">
        <w:rPr>
          <w:rFonts w:cs="Times New Roman"/>
          <w:i/>
          <w:iCs/>
          <w:sz w:val="28"/>
          <w:szCs w:val="28"/>
        </w:rPr>
        <w:t xml:space="preserve"> </w:t>
      </w:r>
      <w:r w:rsidRPr="003846EA">
        <w:rPr>
          <w:rFonts w:cs="Times New Roman"/>
          <w:i/>
          <w:sz w:val="28"/>
          <w:szCs w:val="28"/>
        </w:rPr>
        <w:t>, должность)</w:t>
      </w:r>
    </w:p>
    <w:p w:rsidR="004839A9" w:rsidRPr="003846EA" w:rsidRDefault="004839A9" w:rsidP="004839A9">
      <w:pPr>
        <w:pStyle w:val="2"/>
        <w:keepNext/>
        <w:numPr>
          <w:ilvl w:val="1"/>
          <w:numId w:val="18"/>
        </w:numPr>
        <w:spacing w:before="240" w:beforeAutospacing="0" w:after="60" w:afterAutospacing="0"/>
        <w:ind w:left="0" w:firstLine="0"/>
        <w:jc w:val="both"/>
        <w:rPr>
          <w:b w:val="0"/>
          <w:bCs w:val="0"/>
          <w:i/>
          <w:iCs/>
          <w:sz w:val="28"/>
          <w:szCs w:val="28"/>
        </w:rPr>
      </w:pPr>
      <w:r w:rsidRPr="003846EA">
        <w:rPr>
          <w:sz w:val="28"/>
          <w:szCs w:val="28"/>
        </w:rPr>
        <w:tab/>
      </w:r>
      <w:r w:rsidRPr="003846EA">
        <w:rPr>
          <w:b w:val="0"/>
          <w:bCs w:val="0"/>
          <w:i/>
          <w:iCs/>
          <w:sz w:val="28"/>
          <w:szCs w:val="28"/>
        </w:rPr>
        <w:t xml:space="preserve">на основании ст.28 Федерального Закона «О профессиональных союзах, их правах и гарантиях деятельности» прошу ежемесячно удерживать из моей зарплаты (стипендии)  членский профсоюзный взнос в размере 1,0% и перечислять его на счет   организации Профсоюза.                                                </w:t>
      </w:r>
    </w:p>
    <w:p w:rsidR="004839A9" w:rsidRPr="003846EA" w:rsidRDefault="004839A9" w:rsidP="004839A9">
      <w:pPr>
        <w:tabs>
          <w:tab w:val="left" w:pos="4380"/>
        </w:tabs>
        <w:autoSpaceDE w:val="0"/>
        <w:spacing w:line="200" w:lineRule="atLeast"/>
        <w:ind w:left="708"/>
        <w:jc w:val="both"/>
        <w:rPr>
          <w:rFonts w:cs="Times New Roman"/>
          <w:sz w:val="28"/>
          <w:szCs w:val="28"/>
        </w:rPr>
      </w:pPr>
      <w:r w:rsidRPr="003846EA">
        <w:rPr>
          <w:rFonts w:cs="Times New Roman"/>
          <w:sz w:val="28"/>
          <w:szCs w:val="28"/>
        </w:rPr>
        <w:t xml:space="preserve">   ________</w:t>
      </w:r>
      <w:r w:rsidRPr="003846EA">
        <w:rPr>
          <w:rFonts w:cs="Times New Roman"/>
          <w:sz w:val="28"/>
          <w:szCs w:val="28"/>
        </w:rPr>
        <w:tab/>
        <w:t xml:space="preserve">                           ________________</w:t>
      </w:r>
    </w:p>
    <w:p w:rsidR="004839A9" w:rsidRPr="003846EA" w:rsidRDefault="004839A9" w:rsidP="004839A9">
      <w:pPr>
        <w:shd w:val="clear" w:color="auto" w:fill="FFFFFF"/>
        <w:tabs>
          <w:tab w:val="left" w:pos="4360"/>
        </w:tabs>
        <w:autoSpaceDE w:val="0"/>
        <w:spacing w:line="200" w:lineRule="atLeast"/>
        <w:jc w:val="both"/>
        <w:rPr>
          <w:rFonts w:cs="Times New Roman"/>
          <w:i/>
          <w:iCs/>
          <w:sz w:val="20"/>
          <w:szCs w:val="20"/>
        </w:rPr>
      </w:pPr>
      <w:r w:rsidRPr="003846EA">
        <w:rPr>
          <w:rFonts w:cs="Times New Roman"/>
          <w:b/>
          <w:bCs/>
          <w:sz w:val="20"/>
          <w:szCs w:val="20"/>
        </w:rPr>
        <w:t xml:space="preserve"> </w:t>
      </w:r>
      <w:r w:rsidRPr="003846EA">
        <w:rPr>
          <w:rFonts w:cs="Times New Roman"/>
          <w:sz w:val="20"/>
          <w:szCs w:val="20"/>
        </w:rPr>
        <w:t xml:space="preserve">             </w:t>
      </w:r>
      <w:r w:rsidRPr="003846EA">
        <w:rPr>
          <w:rFonts w:cs="Times New Roman"/>
          <w:i/>
          <w:iCs/>
          <w:sz w:val="20"/>
          <w:szCs w:val="20"/>
        </w:rPr>
        <w:t xml:space="preserve"> (дата)</w:t>
      </w:r>
      <w:r w:rsidRPr="003846EA">
        <w:rPr>
          <w:rFonts w:cs="Times New Roman"/>
          <w:i/>
          <w:iCs/>
          <w:sz w:val="20"/>
          <w:szCs w:val="20"/>
        </w:rPr>
        <w:tab/>
        <w:t xml:space="preserve">                                                             (подпись) </w:t>
      </w:r>
    </w:p>
    <w:p w:rsidR="004839A9" w:rsidRPr="00E51BDC" w:rsidRDefault="004839A9" w:rsidP="00E51BDC">
      <w:pPr>
        <w:jc w:val="both"/>
        <w:rPr>
          <w:rFonts w:cs="Times New Roman"/>
          <w:sz w:val="20"/>
          <w:szCs w:val="20"/>
        </w:rPr>
      </w:pPr>
      <w:r w:rsidRPr="00E51BDC">
        <w:rPr>
          <w:rFonts w:cs="Times New Roman"/>
          <w:b/>
          <w:i/>
          <w:sz w:val="20"/>
          <w:szCs w:val="20"/>
        </w:rPr>
        <w:t>Примечание:</w:t>
      </w:r>
      <w:r w:rsidRPr="00E51BDC">
        <w:rPr>
          <w:rFonts w:cs="Times New Roman"/>
          <w:sz w:val="20"/>
          <w:szCs w:val="20"/>
        </w:rPr>
        <w:t xml:space="preserve"> оригинал заявления хранится в бухгалтерии учреждения, копия заявления – в профсоюзном комитете.</w:t>
      </w:r>
    </w:p>
    <w:p w:rsidR="00E51BDC" w:rsidRDefault="00E51BDC" w:rsidP="004839A9">
      <w:pPr>
        <w:jc w:val="right"/>
        <w:rPr>
          <w:rFonts w:cs="Times New Roman"/>
          <w:b/>
          <w:sz w:val="28"/>
          <w:szCs w:val="28"/>
        </w:rPr>
      </w:pPr>
    </w:p>
    <w:p w:rsidR="000F67FD" w:rsidRDefault="000F67FD" w:rsidP="004839A9">
      <w:pPr>
        <w:jc w:val="right"/>
        <w:rPr>
          <w:rFonts w:cs="Times New Roman"/>
          <w:b/>
          <w:sz w:val="28"/>
          <w:szCs w:val="28"/>
        </w:rPr>
      </w:pPr>
    </w:p>
    <w:p w:rsidR="004839A9" w:rsidRPr="003846EA" w:rsidRDefault="004839A9" w:rsidP="004839A9">
      <w:pPr>
        <w:jc w:val="right"/>
        <w:rPr>
          <w:rFonts w:cs="Times New Roman"/>
          <w:b/>
          <w:sz w:val="28"/>
          <w:szCs w:val="28"/>
        </w:rPr>
      </w:pPr>
      <w:r w:rsidRPr="003846EA">
        <w:rPr>
          <w:rFonts w:cs="Times New Roman"/>
          <w:b/>
          <w:sz w:val="28"/>
          <w:szCs w:val="28"/>
        </w:rPr>
        <w:lastRenderedPageBreak/>
        <w:t>Форма 3</w:t>
      </w:r>
    </w:p>
    <w:p w:rsidR="004839A9" w:rsidRPr="003846EA" w:rsidRDefault="004839A9" w:rsidP="004839A9">
      <w:pPr>
        <w:pStyle w:val="7"/>
        <w:keepNext w:val="0"/>
        <w:keepLines w:val="0"/>
        <w:numPr>
          <w:ilvl w:val="6"/>
          <w:numId w:val="18"/>
        </w:numPr>
        <w:suppressAutoHyphens w:val="0"/>
        <w:spacing w:before="0"/>
        <w:ind w:left="0" w:firstLine="709"/>
        <w:jc w:val="right"/>
        <w:rPr>
          <w:rFonts w:ascii="Times New Roman" w:hAnsi="Times New Roman" w:cs="Times New Roman"/>
          <w:i w:val="0"/>
          <w:sz w:val="28"/>
          <w:szCs w:val="28"/>
        </w:rPr>
      </w:pPr>
      <w:r w:rsidRPr="003846EA">
        <w:rPr>
          <w:rFonts w:ascii="Times New Roman" w:hAnsi="Times New Roman" w:cs="Times New Roman"/>
          <w:i w:val="0"/>
          <w:sz w:val="28"/>
          <w:szCs w:val="28"/>
        </w:rPr>
        <w:t>В первичную  профсоюзную организацию</w:t>
      </w:r>
    </w:p>
    <w:p w:rsidR="004839A9" w:rsidRPr="003846EA" w:rsidRDefault="004839A9" w:rsidP="004839A9">
      <w:pPr>
        <w:autoSpaceDE w:val="0"/>
        <w:ind w:firstLine="709"/>
        <w:jc w:val="right"/>
        <w:rPr>
          <w:rFonts w:cs="Times New Roman"/>
          <w:i/>
          <w:sz w:val="20"/>
          <w:szCs w:val="20"/>
        </w:rPr>
      </w:pPr>
      <w:r w:rsidRPr="003846EA">
        <w:rPr>
          <w:rFonts w:cs="Times New Roman"/>
          <w:i/>
          <w:sz w:val="20"/>
          <w:szCs w:val="20"/>
        </w:rPr>
        <w:t>(</w:t>
      </w:r>
      <w:r w:rsidRPr="003846EA">
        <w:rPr>
          <w:rFonts w:cs="Times New Roman"/>
          <w:i/>
          <w:iCs/>
          <w:sz w:val="20"/>
          <w:szCs w:val="20"/>
        </w:rPr>
        <w:t>наименование организации Профсоюза</w:t>
      </w:r>
      <w:r w:rsidRPr="003846EA">
        <w:rPr>
          <w:rFonts w:cs="Times New Roman"/>
          <w:i/>
          <w:sz w:val="20"/>
          <w:szCs w:val="20"/>
        </w:rPr>
        <w:t>)</w:t>
      </w:r>
    </w:p>
    <w:p w:rsidR="004839A9" w:rsidRPr="003846EA" w:rsidRDefault="004839A9" w:rsidP="004839A9">
      <w:pPr>
        <w:autoSpaceDE w:val="0"/>
        <w:ind w:firstLine="709"/>
        <w:jc w:val="right"/>
        <w:rPr>
          <w:rFonts w:cs="Times New Roman"/>
          <w:i/>
          <w:sz w:val="20"/>
          <w:szCs w:val="20"/>
        </w:rPr>
      </w:pPr>
      <w:r w:rsidRPr="003846EA">
        <w:rPr>
          <w:rFonts w:cs="Times New Roman"/>
          <w:i/>
          <w:sz w:val="20"/>
          <w:szCs w:val="20"/>
        </w:rPr>
        <w:t>от члена Профсоюза  (Ф.И.О., должность)</w:t>
      </w:r>
    </w:p>
    <w:p w:rsidR="004839A9" w:rsidRPr="003846EA" w:rsidRDefault="004839A9" w:rsidP="004839A9">
      <w:pPr>
        <w:pStyle w:val="8"/>
        <w:keepNext w:val="0"/>
        <w:keepLines w:val="0"/>
        <w:numPr>
          <w:ilvl w:val="7"/>
          <w:numId w:val="18"/>
        </w:numPr>
        <w:suppressAutoHyphens w:val="0"/>
        <w:spacing w:before="0"/>
        <w:ind w:left="0" w:firstLine="709"/>
        <w:jc w:val="center"/>
        <w:rPr>
          <w:rFonts w:ascii="Times New Roman" w:hAnsi="Times New Roman" w:cs="Times New Roman"/>
          <w:b/>
          <w:bCs/>
          <w:i/>
          <w:iCs/>
          <w:sz w:val="28"/>
          <w:szCs w:val="28"/>
        </w:rPr>
      </w:pPr>
      <w:r w:rsidRPr="003846EA">
        <w:rPr>
          <w:rFonts w:ascii="Times New Roman" w:hAnsi="Times New Roman" w:cs="Times New Roman"/>
          <w:sz w:val="28"/>
          <w:szCs w:val="28"/>
        </w:rPr>
        <w:t xml:space="preserve">          </w:t>
      </w:r>
      <w:r w:rsidRPr="003846EA">
        <w:rPr>
          <w:rFonts w:ascii="Times New Roman" w:hAnsi="Times New Roman" w:cs="Times New Roman"/>
          <w:b/>
          <w:bCs/>
          <w:i/>
          <w:iCs/>
          <w:sz w:val="28"/>
          <w:szCs w:val="28"/>
        </w:rPr>
        <w:t>ЗАЯВЛЕНИЕ</w:t>
      </w:r>
    </w:p>
    <w:p w:rsidR="004839A9" w:rsidRPr="003846EA" w:rsidRDefault="004839A9" w:rsidP="004839A9">
      <w:pPr>
        <w:autoSpaceDE w:val="0"/>
        <w:ind w:firstLine="709"/>
        <w:jc w:val="both"/>
        <w:rPr>
          <w:rFonts w:cs="Times New Roman"/>
          <w:sz w:val="28"/>
          <w:szCs w:val="28"/>
        </w:rPr>
      </w:pPr>
      <w:r w:rsidRPr="003846EA">
        <w:rPr>
          <w:rFonts w:cs="Times New Roman"/>
          <w:sz w:val="28"/>
          <w:szCs w:val="28"/>
        </w:rPr>
        <w:t xml:space="preserve">Прошу считать меня </w:t>
      </w:r>
      <w:proofErr w:type="gramStart"/>
      <w:r w:rsidRPr="003846EA">
        <w:rPr>
          <w:rFonts w:cs="Times New Roman"/>
          <w:sz w:val="28"/>
          <w:szCs w:val="28"/>
        </w:rPr>
        <w:t>выбывшим</w:t>
      </w:r>
      <w:proofErr w:type="gramEnd"/>
      <w:r w:rsidRPr="003846EA">
        <w:rPr>
          <w:rFonts w:cs="Times New Roman"/>
          <w:sz w:val="28"/>
          <w:szCs w:val="28"/>
        </w:rPr>
        <w:t xml:space="preserve"> из Профсоюза по собственному желанию в связи с _________________________________________________</w:t>
      </w:r>
    </w:p>
    <w:p w:rsidR="004839A9" w:rsidRPr="003846EA" w:rsidRDefault="004839A9" w:rsidP="004839A9">
      <w:pPr>
        <w:tabs>
          <w:tab w:val="left" w:pos="4380"/>
        </w:tabs>
        <w:autoSpaceDE w:val="0"/>
        <w:ind w:firstLine="709"/>
        <w:jc w:val="both"/>
        <w:rPr>
          <w:rFonts w:cs="Times New Roman"/>
          <w:sz w:val="28"/>
          <w:szCs w:val="28"/>
        </w:rPr>
      </w:pPr>
      <w:r w:rsidRPr="003846EA">
        <w:rPr>
          <w:rFonts w:cs="Times New Roman"/>
          <w:sz w:val="28"/>
          <w:szCs w:val="28"/>
        </w:rPr>
        <w:t xml:space="preserve">Профсоюзный билет прилагается.    </w:t>
      </w:r>
    </w:p>
    <w:p w:rsidR="004839A9" w:rsidRPr="003846EA" w:rsidRDefault="004839A9" w:rsidP="004839A9">
      <w:pPr>
        <w:tabs>
          <w:tab w:val="left" w:pos="4380"/>
        </w:tabs>
        <w:autoSpaceDE w:val="0"/>
        <w:ind w:firstLine="709"/>
        <w:jc w:val="both"/>
        <w:rPr>
          <w:rFonts w:cs="Times New Roman"/>
          <w:sz w:val="28"/>
          <w:szCs w:val="28"/>
        </w:rPr>
      </w:pPr>
      <w:r w:rsidRPr="003846EA">
        <w:rPr>
          <w:rFonts w:cs="Times New Roman"/>
          <w:sz w:val="28"/>
          <w:szCs w:val="28"/>
        </w:rPr>
        <w:t xml:space="preserve"> ____________</w:t>
      </w:r>
      <w:r w:rsidRPr="003846EA">
        <w:rPr>
          <w:rFonts w:cs="Times New Roman"/>
          <w:sz w:val="28"/>
          <w:szCs w:val="28"/>
        </w:rPr>
        <w:tab/>
        <w:t xml:space="preserve">                                 ________________</w:t>
      </w:r>
    </w:p>
    <w:p w:rsidR="004839A9" w:rsidRPr="003846EA" w:rsidRDefault="004839A9" w:rsidP="004839A9">
      <w:pPr>
        <w:tabs>
          <w:tab w:val="left" w:pos="4360"/>
        </w:tabs>
        <w:autoSpaceDE w:val="0"/>
        <w:ind w:firstLine="709"/>
        <w:jc w:val="both"/>
        <w:rPr>
          <w:rFonts w:cs="Times New Roman"/>
          <w:i/>
          <w:sz w:val="20"/>
          <w:szCs w:val="20"/>
        </w:rPr>
      </w:pPr>
      <w:r w:rsidRPr="003846EA">
        <w:rPr>
          <w:rFonts w:cs="Times New Roman"/>
          <w:i/>
          <w:sz w:val="20"/>
          <w:szCs w:val="20"/>
        </w:rPr>
        <w:t xml:space="preserve">             (дата)</w:t>
      </w:r>
      <w:r w:rsidRPr="003846EA">
        <w:rPr>
          <w:rFonts w:cs="Times New Roman"/>
          <w:i/>
          <w:sz w:val="20"/>
          <w:szCs w:val="20"/>
        </w:rPr>
        <w:tab/>
        <w:t xml:space="preserve">                                                     (подпись)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 </w:t>
      </w:r>
    </w:p>
    <w:p w:rsidR="00E51BDC" w:rsidRDefault="00E51BDC" w:rsidP="00376B19">
      <w:pPr>
        <w:ind w:firstLine="709"/>
        <w:jc w:val="both"/>
        <w:rPr>
          <w:rFonts w:cs="Times New Roman"/>
          <w:b/>
          <w:i/>
          <w:sz w:val="28"/>
          <w:szCs w:val="28"/>
        </w:rPr>
      </w:pPr>
    </w:p>
    <w:p w:rsidR="00376B19" w:rsidRPr="003846EA" w:rsidRDefault="00376B19" w:rsidP="00376B19">
      <w:pPr>
        <w:ind w:firstLine="709"/>
        <w:jc w:val="both"/>
        <w:rPr>
          <w:rFonts w:cs="Times New Roman"/>
          <w:sz w:val="28"/>
          <w:szCs w:val="28"/>
        </w:rPr>
      </w:pPr>
      <w:r w:rsidRPr="003846EA">
        <w:rPr>
          <w:rFonts w:cs="Times New Roman"/>
          <w:b/>
          <w:i/>
          <w:sz w:val="28"/>
          <w:szCs w:val="28"/>
        </w:rPr>
        <w:t>Акт.</w:t>
      </w:r>
      <w:r w:rsidRPr="003846EA">
        <w:rPr>
          <w:rFonts w:cs="Times New Roman"/>
          <w:sz w:val="28"/>
          <w:szCs w:val="28"/>
        </w:rPr>
        <w:t xml:space="preserve"> Текст акта состоит из двух частей – </w:t>
      </w:r>
      <w:proofErr w:type="gramStart"/>
      <w:r w:rsidRPr="003846EA">
        <w:rPr>
          <w:rFonts w:cs="Times New Roman"/>
          <w:sz w:val="28"/>
          <w:szCs w:val="28"/>
        </w:rPr>
        <w:t>вводной</w:t>
      </w:r>
      <w:proofErr w:type="gramEnd"/>
      <w:r w:rsidRPr="003846EA">
        <w:rPr>
          <w:rFonts w:cs="Times New Roman"/>
          <w:sz w:val="28"/>
          <w:szCs w:val="28"/>
        </w:rPr>
        <w:t xml:space="preserve"> и констатирующей. Вводная часть акта включает изложение основания для составления акта и перечень лиц, присутствующих при актировании. Актом фиксируются результаты, например, приема-сдачи документов при избрании нового председателя профсоюзной организации, результаты ревизий, инвентаризаций, списания материальных ценностей и т.д. Акт оформляется по определённой схеме и датой его оформления становится дата актируемого события. </w:t>
      </w:r>
    </w:p>
    <w:p w:rsidR="00E51BDC" w:rsidRDefault="00E51BDC" w:rsidP="00376B19">
      <w:pPr>
        <w:ind w:firstLine="709"/>
        <w:jc w:val="both"/>
        <w:rPr>
          <w:rFonts w:cs="Times New Roman"/>
          <w:b/>
          <w:i/>
          <w:sz w:val="28"/>
          <w:szCs w:val="28"/>
        </w:rPr>
      </w:pPr>
    </w:p>
    <w:p w:rsidR="00376B19" w:rsidRPr="003846EA" w:rsidRDefault="00376B19" w:rsidP="00376B19">
      <w:pPr>
        <w:ind w:firstLine="709"/>
        <w:jc w:val="both"/>
        <w:rPr>
          <w:rFonts w:cs="Times New Roman"/>
          <w:sz w:val="28"/>
          <w:szCs w:val="28"/>
        </w:rPr>
      </w:pPr>
      <w:r w:rsidRPr="003846EA">
        <w:rPr>
          <w:rFonts w:cs="Times New Roman"/>
          <w:b/>
          <w:i/>
          <w:sz w:val="28"/>
          <w:szCs w:val="28"/>
        </w:rPr>
        <w:t>Доверенность.</w:t>
      </w:r>
      <w:r w:rsidRPr="003846EA">
        <w:rPr>
          <w:rFonts w:cs="Times New Roman"/>
          <w:sz w:val="28"/>
          <w:szCs w:val="28"/>
        </w:rPr>
        <w:t xml:space="preserve"> В зависимости от содержания полномочий, указанных в документе, различают: общие (генеральные) доверенности – выдаются для совершения представителем самых разнообразных юридических действий от </w:t>
      </w:r>
      <w:proofErr w:type="gramStart"/>
      <w:r w:rsidRPr="003846EA">
        <w:rPr>
          <w:rFonts w:cs="Times New Roman"/>
          <w:sz w:val="28"/>
          <w:szCs w:val="28"/>
        </w:rPr>
        <w:t>имени</w:t>
      </w:r>
      <w:proofErr w:type="gramEnd"/>
      <w:r w:rsidRPr="003846EA">
        <w:rPr>
          <w:rFonts w:cs="Times New Roman"/>
          <w:sz w:val="28"/>
          <w:szCs w:val="28"/>
        </w:rPr>
        <w:t xml:space="preserve"> представляемого; специальные доверенности – выдаются на совершение однородных юридических действий, например заключения однородных сделок; разовые доверенности – выдаются для совершения строго определенного юридического действия, например для подписания конкретного договора, при этом в доверенности должны быть указаны номер и дата договора, наименование контрагента, с которым необходимо заключить данный договор. Доверенность адресуется лицам, перед которыми представитель будет представлять интересы профсоюзной организации (юридического лица). Доверенность представляет одностороннюю сделку, может быть выдана на имя одного или нескольких лиц. </w:t>
      </w:r>
    </w:p>
    <w:p w:rsidR="00376B19" w:rsidRPr="003846EA" w:rsidRDefault="00376B19" w:rsidP="00376B19">
      <w:pPr>
        <w:ind w:firstLine="709"/>
        <w:jc w:val="both"/>
        <w:rPr>
          <w:rFonts w:cs="Times New Roman"/>
          <w:sz w:val="28"/>
          <w:szCs w:val="28"/>
        </w:rPr>
      </w:pPr>
    </w:p>
    <w:p w:rsidR="00376B19" w:rsidRDefault="00376B19" w:rsidP="00376B19">
      <w:pPr>
        <w:ind w:firstLine="709"/>
        <w:jc w:val="center"/>
        <w:rPr>
          <w:rFonts w:cs="Times New Roman"/>
          <w:b/>
          <w:sz w:val="28"/>
          <w:szCs w:val="28"/>
        </w:rPr>
      </w:pPr>
      <w:r w:rsidRPr="003846EA">
        <w:rPr>
          <w:rFonts w:cs="Times New Roman"/>
          <w:b/>
          <w:sz w:val="28"/>
          <w:szCs w:val="28"/>
        </w:rPr>
        <w:t>ОФОРМЛЕНИЕ СЛУЖЕБНЫХ ПИСЕМ</w:t>
      </w:r>
    </w:p>
    <w:p w:rsidR="004839A9" w:rsidRPr="004839A9" w:rsidRDefault="004839A9" w:rsidP="00376B19">
      <w:pPr>
        <w:ind w:firstLine="709"/>
        <w:jc w:val="center"/>
        <w:rPr>
          <w:rFonts w:cs="Times New Roman"/>
          <w:b/>
          <w:sz w:val="10"/>
          <w:szCs w:val="10"/>
        </w:rPr>
      </w:pPr>
    </w:p>
    <w:p w:rsidR="00A07BE2" w:rsidRDefault="00376B19" w:rsidP="00376B19">
      <w:pPr>
        <w:ind w:firstLine="709"/>
        <w:jc w:val="both"/>
        <w:rPr>
          <w:rFonts w:cs="Times New Roman"/>
          <w:sz w:val="28"/>
          <w:szCs w:val="28"/>
        </w:rPr>
      </w:pPr>
      <w:r w:rsidRPr="003846EA">
        <w:rPr>
          <w:rFonts w:cs="Times New Roman"/>
          <w:b/>
          <w:i/>
          <w:sz w:val="28"/>
          <w:szCs w:val="28"/>
        </w:rPr>
        <w:t>Служебное письмо</w:t>
      </w:r>
      <w:r w:rsidRPr="003846EA">
        <w:rPr>
          <w:rFonts w:cs="Times New Roman"/>
          <w:sz w:val="28"/>
          <w:szCs w:val="28"/>
        </w:rPr>
        <w:t xml:space="preserve"> – это не только носитель определенной информации, но и правовой документ, от правильного оформления которого зависит его оперативное исполнение и последующее использование. Текст письма должен быть кратким, точным, не допускающим различных толкований. Служебное письмо может быть адресовано организации, ее структурному подразделению, соответствующим должностным лицам профсоюзной организации.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Письмо целесообразно посвящать одному вопросу. При необходимости обратиться одновременно по нескольким различным вопросам рекомендуется составлять несколько писем.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Наименование адресата указывают в правой верхней части документа. В письмах, являющихся ответами на запросы, указываются номер и дата документа, на который дается ответ. Эти данные проставляются в установленном месте бланка или перед заголовком текста. </w:t>
      </w:r>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В современном делопроизводстве письмо выступает как деловой документ. Все деловые письма в Профсоюзе можно разделить по функциональному признаку </w:t>
      </w:r>
      <w:r w:rsidRPr="003846EA">
        <w:rPr>
          <w:rFonts w:cs="Times New Roman"/>
          <w:sz w:val="28"/>
          <w:szCs w:val="28"/>
        </w:rPr>
        <w:lastRenderedPageBreak/>
        <w:t xml:space="preserve">на письма, </w:t>
      </w:r>
      <w:r w:rsidRPr="00031944">
        <w:rPr>
          <w:rFonts w:cs="Times New Roman"/>
          <w:b/>
          <w:i/>
          <w:sz w:val="28"/>
          <w:szCs w:val="28"/>
        </w:rPr>
        <w:t>требующие</w:t>
      </w:r>
      <w:r w:rsidRPr="003846EA">
        <w:rPr>
          <w:rFonts w:cs="Times New Roman"/>
          <w:sz w:val="28"/>
          <w:szCs w:val="28"/>
        </w:rPr>
        <w:t xml:space="preserve"> письма-ответа</w:t>
      </w:r>
      <w:r w:rsidR="00031944">
        <w:rPr>
          <w:rFonts w:cs="Times New Roman"/>
          <w:sz w:val="28"/>
          <w:szCs w:val="28"/>
        </w:rPr>
        <w:t xml:space="preserve"> и </w:t>
      </w:r>
      <w:r w:rsidR="00031944" w:rsidRPr="00031944">
        <w:rPr>
          <w:rFonts w:cs="Times New Roman"/>
          <w:b/>
          <w:i/>
          <w:sz w:val="28"/>
          <w:szCs w:val="28"/>
        </w:rPr>
        <w:t>н</w:t>
      </w:r>
      <w:r w:rsidRPr="00031944">
        <w:rPr>
          <w:rFonts w:cs="Times New Roman"/>
          <w:b/>
          <w:i/>
          <w:sz w:val="28"/>
          <w:szCs w:val="28"/>
        </w:rPr>
        <w:t>е требующие</w:t>
      </w:r>
      <w:r w:rsidRPr="003846EA">
        <w:rPr>
          <w:rFonts w:cs="Times New Roman"/>
          <w:sz w:val="28"/>
          <w:szCs w:val="28"/>
        </w:rPr>
        <w:t xml:space="preserve"> письма-ответа (письма-подтверждения, письма-напоминания, письма-предупреждения, письма-извещения</w:t>
      </w:r>
      <w:r w:rsidR="00031944">
        <w:rPr>
          <w:rFonts w:cs="Times New Roman"/>
          <w:sz w:val="28"/>
          <w:szCs w:val="28"/>
        </w:rPr>
        <w:t xml:space="preserve"> -</w:t>
      </w:r>
      <w:r w:rsidRPr="003846EA">
        <w:rPr>
          <w:rFonts w:cs="Times New Roman"/>
          <w:sz w:val="28"/>
          <w:szCs w:val="28"/>
        </w:rPr>
        <w:t xml:space="preserve"> не требуют ответа, но их наличие имеет юридическое значение</w:t>
      </w:r>
      <w:r w:rsidR="00031944">
        <w:rPr>
          <w:rFonts w:cs="Times New Roman"/>
          <w:sz w:val="28"/>
          <w:szCs w:val="28"/>
        </w:rPr>
        <w:t>)</w:t>
      </w:r>
      <w:r w:rsidRPr="003846EA">
        <w:rPr>
          <w:rFonts w:cs="Times New Roman"/>
          <w:sz w:val="28"/>
          <w:szCs w:val="28"/>
        </w:rPr>
        <w:t xml:space="preserve">. </w:t>
      </w:r>
    </w:p>
    <w:p w:rsidR="00376B19" w:rsidRDefault="00376B19" w:rsidP="00376B19">
      <w:pPr>
        <w:ind w:firstLine="709"/>
        <w:jc w:val="both"/>
        <w:rPr>
          <w:rFonts w:cs="Times New Roman"/>
          <w:sz w:val="28"/>
          <w:szCs w:val="28"/>
        </w:rPr>
      </w:pPr>
      <w:r w:rsidRPr="003846EA">
        <w:rPr>
          <w:rFonts w:cs="Times New Roman"/>
          <w:sz w:val="28"/>
          <w:szCs w:val="28"/>
        </w:rPr>
        <w:t xml:space="preserve">Если письмо адресовано частному лицу – указывается домашний адрес получателя. Письмо должно иметь: адресата, дату, индекс документа, ссылку на индекс и дату документа-запроса (если письмо является ответом), заголовок к тексту, возможна отметка о наличии приложения, а далее - подпись, фамилия и телефон исполнителя. </w:t>
      </w:r>
    </w:p>
    <w:p w:rsidR="00FE7E40" w:rsidRDefault="00FE7E40" w:rsidP="00FE7E40">
      <w:pPr>
        <w:ind w:firstLine="709"/>
        <w:jc w:val="both"/>
        <w:rPr>
          <w:rFonts w:cs="Times New Roman"/>
          <w:sz w:val="28"/>
          <w:szCs w:val="28"/>
        </w:rPr>
      </w:pPr>
      <w:r w:rsidRPr="003846EA">
        <w:rPr>
          <w:rFonts w:cs="Times New Roman"/>
          <w:sz w:val="28"/>
          <w:szCs w:val="28"/>
        </w:rPr>
        <w:t>Как правило: заголовок к тексту письма начинается с предлогов «О», «Об» и выполняется без кавычек, точка в конце заголовка не ставится;</w:t>
      </w:r>
      <w:r>
        <w:rPr>
          <w:rFonts w:cs="Times New Roman"/>
          <w:sz w:val="28"/>
          <w:szCs w:val="28"/>
        </w:rPr>
        <w:t xml:space="preserve"> </w:t>
      </w:r>
      <w:r w:rsidRPr="003846EA">
        <w:rPr>
          <w:rFonts w:cs="Times New Roman"/>
          <w:sz w:val="28"/>
          <w:szCs w:val="28"/>
        </w:rPr>
        <w:t>в написании даты письма не следует использовать кавычки; в обращении к адресату следует обращаться от лица во множественном числе, напр</w:t>
      </w:r>
      <w:r>
        <w:rPr>
          <w:rFonts w:cs="Times New Roman"/>
          <w:sz w:val="28"/>
          <w:szCs w:val="28"/>
        </w:rPr>
        <w:t xml:space="preserve">имер «Сообщаем», «Напоминаем». </w:t>
      </w:r>
      <w:r w:rsidRPr="003846EA">
        <w:rPr>
          <w:rFonts w:cs="Times New Roman"/>
          <w:sz w:val="28"/>
          <w:szCs w:val="28"/>
        </w:rPr>
        <w:t xml:space="preserve">При использовании расшифровки подписи не следует ставить скобки. Подготовка документа к отправке заключается в подписании и регистрации. Копия остается в деле профсоюзной организации. При направлении письма одновременно нескольким адресатам сначала указывается адрес основного получателя, а затем, без указания слова «копия», перечисляются другие адресаты. </w:t>
      </w:r>
    </w:p>
    <w:p w:rsidR="00FE7E40" w:rsidRDefault="00FE7E40" w:rsidP="00FE7E40">
      <w:pPr>
        <w:autoSpaceDE w:val="0"/>
        <w:ind w:firstLine="709"/>
        <w:rPr>
          <w:rFonts w:cs="Times New Roman"/>
          <w:b/>
          <w:bCs/>
          <w:i/>
          <w:sz w:val="28"/>
          <w:szCs w:val="28"/>
        </w:rPr>
      </w:pPr>
    </w:p>
    <w:p w:rsidR="00FE7E40" w:rsidRPr="003846EA" w:rsidRDefault="00FE7E40" w:rsidP="00FE7E40">
      <w:pPr>
        <w:autoSpaceDE w:val="0"/>
        <w:ind w:firstLine="709"/>
        <w:rPr>
          <w:rFonts w:cs="Times New Roman"/>
          <w:b/>
          <w:bCs/>
          <w:i/>
          <w:sz w:val="28"/>
          <w:szCs w:val="28"/>
        </w:rPr>
      </w:pPr>
      <w:r w:rsidRPr="003846EA">
        <w:rPr>
          <w:rFonts w:cs="Times New Roman"/>
          <w:b/>
          <w:bCs/>
          <w:i/>
          <w:sz w:val="28"/>
          <w:szCs w:val="28"/>
        </w:rPr>
        <w:t>ПРИМЕРНЫ</w:t>
      </w:r>
      <w:r>
        <w:rPr>
          <w:rFonts w:cs="Times New Roman"/>
          <w:b/>
          <w:bCs/>
          <w:i/>
          <w:sz w:val="28"/>
          <w:szCs w:val="28"/>
        </w:rPr>
        <w:t>Й</w:t>
      </w:r>
      <w:r w:rsidRPr="003846EA">
        <w:rPr>
          <w:rFonts w:cs="Times New Roman"/>
          <w:b/>
          <w:bCs/>
          <w:i/>
          <w:sz w:val="28"/>
          <w:szCs w:val="28"/>
        </w:rPr>
        <w:t xml:space="preserve"> ОБРАЗ</w:t>
      </w:r>
      <w:r>
        <w:rPr>
          <w:rFonts w:cs="Times New Roman"/>
          <w:b/>
          <w:bCs/>
          <w:i/>
          <w:sz w:val="28"/>
          <w:szCs w:val="28"/>
        </w:rPr>
        <w:t>Е</w:t>
      </w:r>
      <w:r w:rsidRPr="003846EA">
        <w:rPr>
          <w:rFonts w:cs="Times New Roman"/>
          <w:b/>
          <w:bCs/>
          <w:i/>
          <w:sz w:val="28"/>
          <w:szCs w:val="28"/>
        </w:rPr>
        <w:t>Ц ОФОРМЛЕНИЯ ПИСЕМ</w:t>
      </w:r>
    </w:p>
    <w:p w:rsidR="00031944" w:rsidRDefault="00031944" w:rsidP="00376B19">
      <w:pPr>
        <w:ind w:firstLine="709"/>
        <w:jc w:val="both"/>
        <w:rPr>
          <w:rFonts w:cs="Times New Roman"/>
          <w:b/>
        </w:rPr>
      </w:pPr>
    </w:p>
    <w:p w:rsidR="00031944" w:rsidRDefault="00031944" w:rsidP="00031944">
      <w:pPr>
        <w:ind w:firstLine="709"/>
        <w:jc w:val="center"/>
        <w:rPr>
          <w:rFonts w:cs="Times New Roman"/>
          <w:b/>
        </w:rPr>
      </w:pPr>
      <w:r w:rsidRPr="003846EA">
        <w:rPr>
          <w:rFonts w:cs="Times New Roman"/>
          <w:noProof/>
          <w:color w:val="00B050"/>
          <w:sz w:val="28"/>
          <w:szCs w:val="28"/>
          <w:lang w:eastAsia="ru-RU"/>
        </w:rPr>
        <w:drawing>
          <wp:inline distT="0" distB="0" distL="0" distR="0" wp14:anchorId="529FF379" wp14:editId="5D4C3ADA">
            <wp:extent cx="526415" cy="577850"/>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577850"/>
                    </a:xfrm>
                    <a:prstGeom prst="rect">
                      <a:avLst/>
                    </a:prstGeom>
                    <a:solidFill>
                      <a:srgbClr val="FFFFFF"/>
                    </a:solidFill>
                    <a:ln>
                      <a:noFill/>
                    </a:ln>
                  </pic:spPr>
                </pic:pic>
              </a:graphicData>
            </a:graphic>
          </wp:inline>
        </w:drawing>
      </w:r>
    </w:p>
    <w:p w:rsidR="00031944" w:rsidRDefault="00031944" w:rsidP="00031944">
      <w:pPr>
        <w:ind w:firstLine="709"/>
        <w:jc w:val="center"/>
        <w:rPr>
          <w:rFonts w:cs="Times New Roman"/>
          <w:b/>
        </w:rPr>
      </w:pPr>
      <w:r w:rsidRPr="003846EA">
        <w:rPr>
          <w:rFonts w:cs="Times New Roman"/>
          <w:b/>
        </w:rPr>
        <w:t>ПРОФСОЮЗ РАБОТНИКОВ НАРОДНОГО ОБРАЗОВАНИЯ И НАУКИ  РОССИЙСКОЙ ФЕДЕРАЦИИ</w:t>
      </w:r>
    </w:p>
    <w:p w:rsidR="00031944" w:rsidRDefault="00031944" w:rsidP="00031944">
      <w:pPr>
        <w:ind w:firstLine="709"/>
        <w:jc w:val="center"/>
        <w:rPr>
          <w:rFonts w:cs="Times New Roman"/>
        </w:rPr>
      </w:pPr>
      <w:r w:rsidRPr="003846EA">
        <w:rPr>
          <w:rFonts w:cs="Times New Roman"/>
        </w:rPr>
        <w:t>ПЕРВИЧНАЯ ПРОФСОЮЗНАЯ ОРГАНИЗАЦИЯ МБОУ СОШ № 1 города Курск</w:t>
      </w:r>
      <w:r>
        <w:rPr>
          <w:rFonts w:cs="Times New Roman"/>
        </w:rPr>
        <w:t>а</w:t>
      </w:r>
    </w:p>
    <w:p w:rsidR="00031944" w:rsidRDefault="00031944" w:rsidP="00031944">
      <w:pPr>
        <w:ind w:firstLine="709"/>
        <w:jc w:val="center"/>
        <w:rPr>
          <w:rFonts w:cs="Times New Roman"/>
          <w:b/>
          <w:bCs/>
        </w:rPr>
      </w:pPr>
      <w:r w:rsidRPr="003846EA">
        <w:rPr>
          <w:rFonts w:cs="Times New Roman"/>
          <w:b/>
          <w:bCs/>
        </w:rPr>
        <w:t>ПРОФСОЮЗНЫЙ КОМИТЕТ</w:t>
      </w:r>
    </w:p>
    <w:p w:rsidR="00031944" w:rsidRDefault="00FE7E40" w:rsidP="00031944">
      <w:pPr>
        <w:ind w:firstLine="709"/>
        <w:jc w:val="center"/>
        <w:rPr>
          <w:rFonts w:cs="Times New Roman"/>
          <w:bCs/>
          <w:sz w:val="20"/>
          <w:szCs w:val="20"/>
        </w:rPr>
      </w:pPr>
      <w:r>
        <w:rPr>
          <w:rFonts w:cs="Times New Roman"/>
          <w:bCs/>
          <w:sz w:val="20"/>
          <w:szCs w:val="20"/>
        </w:rPr>
        <w:t>305007, Курск, ул. Коно</w:t>
      </w:r>
      <w:r w:rsidR="00031944">
        <w:rPr>
          <w:rFonts w:cs="Times New Roman"/>
          <w:bCs/>
          <w:sz w:val="20"/>
          <w:szCs w:val="20"/>
        </w:rPr>
        <w:t xml:space="preserve">рева, 8                   </w:t>
      </w:r>
      <w:r w:rsidR="00031944" w:rsidRPr="003846EA">
        <w:rPr>
          <w:rFonts w:cs="Times New Roman"/>
          <w:bCs/>
          <w:sz w:val="20"/>
          <w:szCs w:val="20"/>
        </w:rPr>
        <w:t>тел. (8-</w:t>
      </w:r>
      <w:r w:rsidR="00031944">
        <w:rPr>
          <w:rFonts w:cs="Times New Roman"/>
          <w:bCs/>
          <w:sz w:val="20"/>
          <w:szCs w:val="20"/>
        </w:rPr>
        <w:t>47</w:t>
      </w:r>
      <w:r w:rsidR="00031944" w:rsidRPr="003846EA">
        <w:rPr>
          <w:rFonts w:cs="Times New Roman"/>
          <w:bCs/>
          <w:sz w:val="20"/>
          <w:szCs w:val="20"/>
        </w:rPr>
        <w:t xml:space="preserve">12) </w:t>
      </w:r>
      <w:r w:rsidR="00031944">
        <w:rPr>
          <w:rFonts w:cs="Times New Roman"/>
          <w:bCs/>
          <w:sz w:val="20"/>
          <w:szCs w:val="20"/>
        </w:rPr>
        <w:t>35-06-69</w:t>
      </w:r>
    </w:p>
    <w:p w:rsidR="00031944" w:rsidRDefault="00031944" w:rsidP="00031944">
      <w:pPr>
        <w:ind w:firstLine="709"/>
        <w:jc w:val="center"/>
        <w:rPr>
          <w:rFonts w:cs="Times New Roman"/>
          <w:bCs/>
          <w:sz w:val="20"/>
          <w:szCs w:val="20"/>
        </w:rPr>
      </w:pPr>
      <w:r>
        <w:rPr>
          <w:rFonts w:cs="Times New Roman"/>
          <w:bCs/>
          <w:sz w:val="20"/>
          <w:szCs w:val="20"/>
        </w:rPr>
        <w:t>_____________________________________________________________________________</w:t>
      </w:r>
    </w:p>
    <w:p w:rsidR="00FE7E40" w:rsidRDefault="00FE7E40" w:rsidP="00031944">
      <w:pPr>
        <w:ind w:firstLine="709"/>
        <w:rPr>
          <w:rFonts w:cs="Times New Roman"/>
          <w:sz w:val="28"/>
          <w:szCs w:val="28"/>
        </w:rPr>
      </w:pPr>
      <w:r>
        <w:rPr>
          <w:rFonts w:cs="Times New Roman"/>
          <w:sz w:val="28"/>
          <w:szCs w:val="28"/>
        </w:rPr>
        <w:t>____  ____________ 201__г.</w:t>
      </w:r>
      <w:r>
        <w:rPr>
          <w:rFonts w:cs="Times New Roman"/>
          <w:sz w:val="28"/>
          <w:szCs w:val="28"/>
        </w:rPr>
        <w:tab/>
      </w:r>
    </w:p>
    <w:p w:rsidR="00031944" w:rsidRPr="003846EA" w:rsidRDefault="00FE7E40" w:rsidP="00FE7E40">
      <w:pPr>
        <w:ind w:firstLine="709"/>
        <w:rPr>
          <w:rFonts w:cs="Times New Roman"/>
          <w:sz w:val="28"/>
          <w:szCs w:val="28"/>
        </w:rPr>
      </w:pPr>
      <w:r>
        <w:rPr>
          <w:rFonts w:cs="Times New Roman"/>
          <w:sz w:val="28"/>
          <w:szCs w:val="28"/>
        </w:rPr>
        <w:t>№____</w:t>
      </w:r>
      <w:r>
        <w:rPr>
          <w:rFonts w:cs="Times New Roman"/>
          <w:sz w:val="28"/>
          <w:szCs w:val="28"/>
        </w:rPr>
        <w:tab/>
      </w:r>
    </w:p>
    <w:p w:rsidR="00031944" w:rsidRPr="003846EA" w:rsidRDefault="00031944" w:rsidP="00031944">
      <w:pPr>
        <w:ind w:firstLine="709"/>
        <w:rPr>
          <w:rFonts w:cs="Times New Roman"/>
          <w:sz w:val="28"/>
          <w:szCs w:val="28"/>
        </w:rPr>
      </w:pPr>
    </w:p>
    <w:p w:rsidR="00031944" w:rsidRPr="003846EA" w:rsidRDefault="00031944" w:rsidP="00031944">
      <w:pPr>
        <w:ind w:firstLine="709"/>
        <w:jc w:val="right"/>
        <w:rPr>
          <w:rFonts w:cs="Times New Roman"/>
          <w:sz w:val="28"/>
          <w:szCs w:val="28"/>
        </w:rPr>
      </w:pPr>
      <w:r w:rsidRPr="003846EA">
        <w:rPr>
          <w:rFonts w:cs="Times New Roman"/>
          <w:sz w:val="28"/>
          <w:szCs w:val="28"/>
        </w:rPr>
        <w:t xml:space="preserve">Председателю </w:t>
      </w:r>
      <w:proofErr w:type="gramStart"/>
      <w:r w:rsidRPr="003846EA">
        <w:rPr>
          <w:rFonts w:cs="Times New Roman"/>
          <w:sz w:val="28"/>
          <w:szCs w:val="28"/>
        </w:rPr>
        <w:t>районной</w:t>
      </w:r>
      <w:proofErr w:type="gramEnd"/>
      <w:r w:rsidRPr="003846EA">
        <w:rPr>
          <w:rFonts w:cs="Times New Roman"/>
          <w:sz w:val="28"/>
          <w:szCs w:val="28"/>
        </w:rPr>
        <w:t xml:space="preserve"> (городской) </w:t>
      </w:r>
    </w:p>
    <w:p w:rsidR="00031944" w:rsidRPr="003846EA" w:rsidRDefault="00031944" w:rsidP="00031944">
      <w:pPr>
        <w:ind w:firstLine="709"/>
        <w:jc w:val="right"/>
        <w:rPr>
          <w:rFonts w:cs="Times New Roman"/>
          <w:sz w:val="28"/>
          <w:szCs w:val="28"/>
        </w:rPr>
      </w:pPr>
      <w:r w:rsidRPr="003846EA">
        <w:rPr>
          <w:rFonts w:cs="Times New Roman"/>
          <w:sz w:val="28"/>
          <w:szCs w:val="28"/>
        </w:rPr>
        <w:t>организации Профсоюза</w:t>
      </w:r>
    </w:p>
    <w:p w:rsidR="00031944" w:rsidRPr="003846EA" w:rsidRDefault="00031944" w:rsidP="00031944">
      <w:pPr>
        <w:ind w:firstLine="709"/>
        <w:jc w:val="right"/>
        <w:rPr>
          <w:rFonts w:cs="Times New Roman"/>
          <w:sz w:val="28"/>
          <w:szCs w:val="28"/>
        </w:rPr>
      </w:pPr>
      <w:r w:rsidRPr="003846EA">
        <w:rPr>
          <w:rFonts w:cs="Times New Roman"/>
          <w:sz w:val="28"/>
          <w:szCs w:val="28"/>
        </w:rPr>
        <w:t xml:space="preserve"> (Ф.И.О.)</w:t>
      </w:r>
    </w:p>
    <w:p w:rsidR="00031944" w:rsidRPr="003846EA" w:rsidRDefault="00031944" w:rsidP="00031944">
      <w:pPr>
        <w:ind w:firstLine="709"/>
        <w:jc w:val="both"/>
        <w:rPr>
          <w:rFonts w:cs="Times New Roman"/>
          <w:b/>
          <w:sz w:val="28"/>
          <w:szCs w:val="28"/>
        </w:rPr>
      </w:pPr>
    </w:p>
    <w:p w:rsidR="00031944" w:rsidRPr="003846EA" w:rsidRDefault="00031944" w:rsidP="00031944">
      <w:pPr>
        <w:ind w:firstLine="709"/>
        <w:jc w:val="both"/>
        <w:rPr>
          <w:rFonts w:cs="Times New Roman"/>
          <w:b/>
          <w:sz w:val="28"/>
          <w:szCs w:val="28"/>
        </w:rPr>
      </w:pPr>
      <w:r w:rsidRPr="003846EA">
        <w:rPr>
          <w:rFonts w:cs="Times New Roman"/>
          <w:b/>
          <w:sz w:val="28"/>
          <w:szCs w:val="28"/>
        </w:rPr>
        <w:t>Заголовок документа …..</w:t>
      </w:r>
    </w:p>
    <w:p w:rsidR="00031944" w:rsidRPr="003846EA" w:rsidRDefault="00031944" w:rsidP="00031944">
      <w:pPr>
        <w:ind w:firstLine="709"/>
        <w:jc w:val="both"/>
        <w:rPr>
          <w:rFonts w:cs="Times New Roman"/>
          <w:sz w:val="28"/>
          <w:szCs w:val="28"/>
        </w:rPr>
      </w:pPr>
    </w:p>
    <w:p w:rsidR="00031944" w:rsidRPr="003846EA" w:rsidRDefault="00031944" w:rsidP="00031944">
      <w:pPr>
        <w:ind w:firstLine="709"/>
        <w:jc w:val="both"/>
        <w:rPr>
          <w:rFonts w:cs="Times New Roman"/>
          <w:sz w:val="28"/>
          <w:szCs w:val="28"/>
        </w:rPr>
      </w:pPr>
      <w:r w:rsidRPr="003846EA">
        <w:rPr>
          <w:rFonts w:cs="Times New Roman"/>
          <w:sz w:val="28"/>
          <w:szCs w:val="28"/>
        </w:rPr>
        <w:t xml:space="preserve">Во исполнение постановления Президиума </w:t>
      </w:r>
      <w:r>
        <w:rPr>
          <w:rFonts w:cs="Times New Roman"/>
          <w:sz w:val="28"/>
          <w:szCs w:val="28"/>
        </w:rPr>
        <w:t>городск</w:t>
      </w:r>
      <w:r w:rsidRPr="003846EA">
        <w:rPr>
          <w:rFonts w:cs="Times New Roman"/>
          <w:sz w:val="28"/>
          <w:szCs w:val="28"/>
        </w:rPr>
        <w:t xml:space="preserve">ой организации Профсоюза от «___»_________ г. «О………………» профсоюзным комитетом  школы разработаны и осуществлены меры по усилению мотивации профсоюзного членства. </w:t>
      </w:r>
    </w:p>
    <w:p w:rsidR="00031944" w:rsidRPr="003846EA" w:rsidRDefault="00031944" w:rsidP="00031944">
      <w:pPr>
        <w:ind w:firstLine="709"/>
        <w:jc w:val="both"/>
        <w:rPr>
          <w:rFonts w:cs="Times New Roman"/>
          <w:sz w:val="28"/>
          <w:szCs w:val="28"/>
        </w:rPr>
      </w:pPr>
      <w:r w:rsidRPr="003846EA">
        <w:rPr>
          <w:rFonts w:cs="Times New Roman"/>
          <w:sz w:val="28"/>
          <w:szCs w:val="28"/>
        </w:rPr>
        <w:t>Организована работа кружка, на котором и т.д.……………………………………………………………………………………………………………………………………………………………………….</w:t>
      </w:r>
    </w:p>
    <w:p w:rsidR="00031944" w:rsidRPr="003846EA" w:rsidRDefault="00031944" w:rsidP="00031944">
      <w:pPr>
        <w:ind w:firstLine="709"/>
        <w:jc w:val="both"/>
        <w:rPr>
          <w:rFonts w:cs="Times New Roman"/>
          <w:sz w:val="28"/>
          <w:szCs w:val="28"/>
        </w:rPr>
      </w:pPr>
    </w:p>
    <w:p w:rsidR="00031944" w:rsidRPr="003846EA" w:rsidRDefault="00031944" w:rsidP="00031944">
      <w:pPr>
        <w:ind w:firstLine="709"/>
        <w:jc w:val="both"/>
        <w:rPr>
          <w:rFonts w:cs="Times New Roman"/>
          <w:sz w:val="28"/>
          <w:szCs w:val="28"/>
        </w:rPr>
      </w:pPr>
      <w:r w:rsidRPr="003846EA">
        <w:rPr>
          <w:rFonts w:cs="Times New Roman"/>
          <w:sz w:val="28"/>
          <w:szCs w:val="28"/>
        </w:rPr>
        <w:t>С уважением,</w:t>
      </w:r>
    </w:p>
    <w:p w:rsidR="00031944" w:rsidRPr="003846EA" w:rsidRDefault="00FE7E40" w:rsidP="00031944">
      <w:pPr>
        <w:ind w:firstLine="709"/>
        <w:jc w:val="both"/>
        <w:rPr>
          <w:rFonts w:cs="Times New Roman"/>
          <w:sz w:val="28"/>
          <w:szCs w:val="28"/>
        </w:rPr>
      </w:pPr>
      <w:r>
        <w:rPr>
          <w:rFonts w:cs="Times New Roman"/>
          <w:sz w:val="28"/>
          <w:szCs w:val="28"/>
        </w:rPr>
        <w:t>п</w:t>
      </w:r>
      <w:r w:rsidR="00031944" w:rsidRPr="003846EA">
        <w:rPr>
          <w:rFonts w:cs="Times New Roman"/>
          <w:sz w:val="28"/>
          <w:szCs w:val="28"/>
        </w:rPr>
        <w:t xml:space="preserve">редседатель  </w:t>
      </w:r>
      <w:proofErr w:type="gramStart"/>
      <w:r w:rsidR="00031944" w:rsidRPr="003846EA">
        <w:rPr>
          <w:rFonts w:cs="Times New Roman"/>
          <w:sz w:val="28"/>
          <w:szCs w:val="28"/>
        </w:rPr>
        <w:t>первичной</w:t>
      </w:r>
      <w:proofErr w:type="gramEnd"/>
      <w:r w:rsidR="00031944" w:rsidRPr="003846EA">
        <w:rPr>
          <w:rFonts w:cs="Times New Roman"/>
          <w:sz w:val="28"/>
          <w:szCs w:val="28"/>
        </w:rPr>
        <w:t xml:space="preserve"> </w:t>
      </w:r>
    </w:p>
    <w:p w:rsidR="00031944" w:rsidRPr="003846EA" w:rsidRDefault="00031944" w:rsidP="00031944">
      <w:pPr>
        <w:ind w:firstLine="709"/>
        <w:jc w:val="both"/>
        <w:rPr>
          <w:rFonts w:cs="Times New Roman"/>
          <w:sz w:val="28"/>
          <w:szCs w:val="28"/>
        </w:rPr>
      </w:pPr>
      <w:r w:rsidRPr="003846EA">
        <w:rPr>
          <w:rFonts w:cs="Times New Roman"/>
          <w:sz w:val="28"/>
          <w:szCs w:val="28"/>
        </w:rPr>
        <w:t>профсоюзной организации            ______________</w:t>
      </w:r>
      <w:r w:rsidR="00FE7E40">
        <w:rPr>
          <w:rFonts w:cs="Times New Roman"/>
          <w:sz w:val="28"/>
          <w:szCs w:val="28"/>
        </w:rPr>
        <w:t xml:space="preserve">     Иванова М.И.</w:t>
      </w:r>
    </w:p>
    <w:p w:rsidR="00031944" w:rsidRPr="003846EA" w:rsidRDefault="00031944" w:rsidP="00376B19">
      <w:pPr>
        <w:ind w:firstLine="709"/>
        <w:jc w:val="both"/>
        <w:rPr>
          <w:rFonts w:cs="Times New Roman"/>
          <w:sz w:val="28"/>
          <w:szCs w:val="28"/>
        </w:rPr>
      </w:pPr>
    </w:p>
    <w:p w:rsidR="00C21C26" w:rsidRPr="003846EA" w:rsidRDefault="00376B19" w:rsidP="00376B19">
      <w:pPr>
        <w:ind w:firstLine="709"/>
        <w:jc w:val="both"/>
        <w:rPr>
          <w:rFonts w:cs="Times New Roman"/>
          <w:sz w:val="28"/>
          <w:szCs w:val="28"/>
        </w:rPr>
      </w:pPr>
      <w:proofErr w:type="spellStart"/>
      <w:r w:rsidRPr="003846EA">
        <w:rPr>
          <w:rFonts w:cs="Times New Roman"/>
          <w:b/>
          <w:i/>
          <w:sz w:val="28"/>
          <w:szCs w:val="28"/>
        </w:rPr>
        <w:lastRenderedPageBreak/>
        <w:t>Адресование</w:t>
      </w:r>
      <w:proofErr w:type="spellEnd"/>
      <w:r w:rsidRPr="003846EA">
        <w:rPr>
          <w:rFonts w:cs="Times New Roman"/>
          <w:b/>
          <w:i/>
          <w:sz w:val="28"/>
          <w:szCs w:val="28"/>
        </w:rPr>
        <w:t xml:space="preserve"> документа</w:t>
      </w:r>
      <w:r w:rsidRPr="003846EA">
        <w:rPr>
          <w:rFonts w:cs="Times New Roman"/>
          <w:sz w:val="28"/>
          <w:szCs w:val="28"/>
        </w:rPr>
        <w:t xml:space="preserve">. Документы адресуют в организации Профсоюза или должностному лицу (как правило, председателю профсоюзной организации). При </w:t>
      </w:r>
      <w:proofErr w:type="spellStart"/>
      <w:r w:rsidRPr="003846EA">
        <w:rPr>
          <w:rFonts w:cs="Times New Roman"/>
          <w:sz w:val="28"/>
          <w:szCs w:val="28"/>
        </w:rPr>
        <w:t>адресовании</w:t>
      </w:r>
      <w:proofErr w:type="spellEnd"/>
      <w:r w:rsidRPr="003846EA">
        <w:rPr>
          <w:rFonts w:cs="Times New Roman"/>
          <w:sz w:val="28"/>
          <w:szCs w:val="28"/>
        </w:rPr>
        <w:t xml:space="preserve"> документа в профсоюзную организацию без указания её руководителя наименования пишут в именительном падеже. Например, </w:t>
      </w:r>
      <w:r w:rsidR="00C21C26" w:rsidRPr="003846EA">
        <w:rPr>
          <w:rFonts w:cs="Times New Roman"/>
          <w:sz w:val="28"/>
          <w:szCs w:val="28"/>
        </w:rPr>
        <w:t>Курская областная</w:t>
      </w:r>
      <w:r w:rsidRPr="003846EA">
        <w:rPr>
          <w:rFonts w:cs="Times New Roman"/>
          <w:sz w:val="28"/>
          <w:szCs w:val="28"/>
        </w:rPr>
        <w:t xml:space="preserve"> организация Профсоюза. При направлении документа на имя председателя организации Профсоюза её наименование входит в состав должности адресата. Например, Председателю </w:t>
      </w:r>
      <w:r w:rsidR="00C21C26" w:rsidRPr="003846EA">
        <w:rPr>
          <w:rFonts w:cs="Times New Roman"/>
          <w:sz w:val="28"/>
          <w:szCs w:val="28"/>
        </w:rPr>
        <w:t>Курской областной</w:t>
      </w:r>
      <w:r w:rsidRPr="003846EA">
        <w:rPr>
          <w:rFonts w:cs="Times New Roman"/>
          <w:sz w:val="28"/>
          <w:szCs w:val="28"/>
        </w:rPr>
        <w:t xml:space="preserve"> организации Профсоюза </w:t>
      </w:r>
      <w:r w:rsidR="00C21C26" w:rsidRPr="003846EA">
        <w:rPr>
          <w:rFonts w:cs="Times New Roman"/>
          <w:sz w:val="28"/>
          <w:szCs w:val="28"/>
        </w:rPr>
        <w:t>Корякиной И.В</w:t>
      </w:r>
      <w:r w:rsidRPr="003846EA">
        <w:rPr>
          <w:rFonts w:cs="Times New Roman"/>
          <w:sz w:val="28"/>
          <w:szCs w:val="28"/>
        </w:rPr>
        <w:t xml:space="preserve">. При </w:t>
      </w:r>
      <w:proofErr w:type="spellStart"/>
      <w:r w:rsidRPr="003846EA">
        <w:rPr>
          <w:rFonts w:cs="Times New Roman"/>
          <w:sz w:val="28"/>
          <w:szCs w:val="28"/>
        </w:rPr>
        <w:t>адресовании</w:t>
      </w:r>
      <w:proofErr w:type="spellEnd"/>
      <w:r w:rsidRPr="003846EA">
        <w:rPr>
          <w:rFonts w:cs="Times New Roman"/>
          <w:sz w:val="28"/>
          <w:szCs w:val="28"/>
        </w:rPr>
        <w:t xml:space="preserve"> документа в несколько однородных организаций их названия следует указывать обобщенно. Например: Председателям </w:t>
      </w:r>
      <w:r w:rsidR="00FE7E40">
        <w:rPr>
          <w:rFonts w:cs="Times New Roman"/>
          <w:sz w:val="28"/>
          <w:szCs w:val="28"/>
        </w:rPr>
        <w:t>первич</w:t>
      </w:r>
      <w:r w:rsidRPr="003846EA">
        <w:rPr>
          <w:rFonts w:cs="Times New Roman"/>
          <w:sz w:val="28"/>
          <w:szCs w:val="28"/>
        </w:rPr>
        <w:t xml:space="preserve">ных организаций Профсоюза. </w:t>
      </w:r>
    </w:p>
    <w:p w:rsidR="000D30CB" w:rsidRDefault="000D30CB" w:rsidP="00376B19">
      <w:pPr>
        <w:ind w:firstLine="709"/>
        <w:jc w:val="both"/>
        <w:rPr>
          <w:rFonts w:cs="Times New Roman"/>
          <w:b/>
          <w:i/>
          <w:sz w:val="28"/>
          <w:szCs w:val="28"/>
        </w:rPr>
      </w:pPr>
    </w:p>
    <w:p w:rsidR="00C21C26" w:rsidRPr="003846EA" w:rsidRDefault="00376B19" w:rsidP="00376B19">
      <w:pPr>
        <w:ind w:firstLine="709"/>
        <w:jc w:val="both"/>
        <w:rPr>
          <w:rFonts w:cs="Times New Roman"/>
          <w:sz w:val="28"/>
          <w:szCs w:val="28"/>
        </w:rPr>
      </w:pPr>
      <w:r w:rsidRPr="003846EA">
        <w:rPr>
          <w:rFonts w:cs="Times New Roman"/>
          <w:b/>
          <w:i/>
          <w:sz w:val="28"/>
          <w:szCs w:val="28"/>
        </w:rPr>
        <w:t>Оформление грифа утверждения</w:t>
      </w:r>
      <w:r w:rsidR="00C21C26" w:rsidRPr="003846EA">
        <w:rPr>
          <w:rFonts w:cs="Times New Roman"/>
          <w:sz w:val="28"/>
          <w:szCs w:val="28"/>
        </w:rPr>
        <w:t>.</w:t>
      </w:r>
      <w:r w:rsidRPr="003846EA">
        <w:rPr>
          <w:rFonts w:cs="Times New Roman"/>
          <w:sz w:val="28"/>
          <w:szCs w:val="28"/>
        </w:rPr>
        <w:t xml:space="preserve"> При утверждении документа постановлением </w:t>
      </w:r>
      <w:r w:rsidR="00FE7E40">
        <w:rPr>
          <w:rFonts w:cs="Times New Roman"/>
          <w:sz w:val="28"/>
          <w:szCs w:val="28"/>
        </w:rPr>
        <w:t>гриф утверждения состоит из слов:</w:t>
      </w:r>
      <w:r w:rsidRPr="003846EA">
        <w:rPr>
          <w:rFonts w:cs="Times New Roman"/>
          <w:sz w:val="28"/>
          <w:szCs w:val="28"/>
        </w:rPr>
        <w:t xml:space="preserve"> </w:t>
      </w:r>
    </w:p>
    <w:p w:rsidR="00FE7E40" w:rsidRDefault="00376B19" w:rsidP="00376B19">
      <w:pPr>
        <w:ind w:firstLine="709"/>
        <w:jc w:val="both"/>
        <w:rPr>
          <w:rFonts w:cs="Times New Roman"/>
          <w:sz w:val="28"/>
          <w:szCs w:val="28"/>
        </w:rPr>
      </w:pPr>
      <w:proofErr w:type="gramStart"/>
      <w:r w:rsidRPr="003846EA">
        <w:rPr>
          <w:rFonts w:cs="Times New Roman"/>
          <w:sz w:val="28"/>
          <w:szCs w:val="28"/>
        </w:rPr>
        <w:t>УТВЕРЖДЕН</w:t>
      </w:r>
      <w:proofErr w:type="gramEnd"/>
      <w:r w:rsidRPr="003846EA">
        <w:rPr>
          <w:rFonts w:cs="Times New Roman"/>
          <w:sz w:val="28"/>
          <w:szCs w:val="28"/>
        </w:rPr>
        <w:t xml:space="preserve"> (без кавычек), </w:t>
      </w:r>
    </w:p>
    <w:p w:rsidR="00FE7E40" w:rsidRDefault="00376B19" w:rsidP="00376B19">
      <w:pPr>
        <w:ind w:firstLine="709"/>
        <w:jc w:val="both"/>
        <w:rPr>
          <w:rFonts w:cs="Times New Roman"/>
          <w:sz w:val="28"/>
          <w:szCs w:val="28"/>
        </w:rPr>
      </w:pPr>
      <w:r w:rsidRPr="003846EA">
        <w:rPr>
          <w:rFonts w:cs="Times New Roman"/>
          <w:sz w:val="28"/>
          <w:szCs w:val="28"/>
        </w:rPr>
        <w:t xml:space="preserve">наименования утверждающего документа в творительном падеже, </w:t>
      </w:r>
    </w:p>
    <w:p w:rsidR="00FE7E40" w:rsidRDefault="00376B19" w:rsidP="00376B19">
      <w:pPr>
        <w:ind w:firstLine="709"/>
        <w:jc w:val="both"/>
        <w:rPr>
          <w:rFonts w:cs="Times New Roman"/>
          <w:sz w:val="28"/>
          <w:szCs w:val="28"/>
        </w:rPr>
      </w:pPr>
      <w:r w:rsidRPr="003846EA">
        <w:rPr>
          <w:rFonts w:cs="Times New Roman"/>
          <w:sz w:val="28"/>
          <w:szCs w:val="28"/>
        </w:rPr>
        <w:t xml:space="preserve">даты, номера, </w:t>
      </w:r>
    </w:p>
    <w:p w:rsidR="00FE7E40" w:rsidRDefault="00FE7E40" w:rsidP="00376B19">
      <w:pPr>
        <w:ind w:firstLine="709"/>
        <w:jc w:val="both"/>
        <w:rPr>
          <w:rFonts w:cs="Times New Roman"/>
          <w:sz w:val="28"/>
          <w:szCs w:val="28"/>
        </w:rPr>
      </w:pPr>
    </w:p>
    <w:p w:rsidR="00FE7E40" w:rsidRDefault="00FE7E40" w:rsidP="00376B19">
      <w:pPr>
        <w:ind w:firstLine="709"/>
        <w:jc w:val="both"/>
        <w:rPr>
          <w:rFonts w:cs="Times New Roman"/>
          <w:sz w:val="28"/>
          <w:szCs w:val="28"/>
        </w:rPr>
      </w:pPr>
      <w:r>
        <w:rPr>
          <w:rFonts w:cs="Times New Roman"/>
          <w:sz w:val="28"/>
          <w:szCs w:val="28"/>
        </w:rPr>
        <w:t>или</w:t>
      </w:r>
      <w:r w:rsidR="00376B19" w:rsidRPr="003846EA">
        <w:rPr>
          <w:rFonts w:cs="Times New Roman"/>
          <w:sz w:val="28"/>
          <w:szCs w:val="28"/>
        </w:rPr>
        <w:t xml:space="preserve"> УТВЕРЖДАЮ </w:t>
      </w:r>
      <w:r w:rsidRPr="003846EA">
        <w:rPr>
          <w:rFonts w:cs="Times New Roman"/>
          <w:sz w:val="28"/>
          <w:szCs w:val="28"/>
        </w:rPr>
        <w:t>(без кавычек)</w:t>
      </w:r>
    </w:p>
    <w:p w:rsidR="000D30CB" w:rsidRDefault="00376B19" w:rsidP="00376B19">
      <w:pPr>
        <w:ind w:firstLine="709"/>
        <w:jc w:val="both"/>
        <w:rPr>
          <w:rFonts w:cs="Times New Roman"/>
          <w:sz w:val="28"/>
          <w:szCs w:val="28"/>
        </w:rPr>
      </w:pPr>
      <w:r w:rsidRPr="003846EA">
        <w:rPr>
          <w:rFonts w:cs="Times New Roman"/>
          <w:sz w:val="28"/>
          <w:szCs w:val="28"/>
        </w:rPr>
        <w:t>Председатель организации Профсоюза (личная подпись) (</w:t>
      </w:r>
      <w:proofErr w:type="spellStart"/>
      <w:r w:rsidRPr="003846EA">
        <w:rPr>
          <w:rFonts w:cs="Times New Roman"/>
          <w:sz w:val="28"/>
          <w:szCs w:val="28"/>
        </w:rPr>
        <w:t>ф.и.</w:t>
      </w:r>
      <w:proofErr w:type="gramStart"/>
      <w:r w:rsidRPr="003846EA">
        <w:rPr>
          <w:rFonts w:cs="Times New Roman"/>
          <w:sz w:val="28"/>
          <w:szCs w:val="28"/>
        </w:rPr>
        <w:t>о</w:t>
      </w:r>
      <w:proofErr w:type="gramEnd"/>
      <w:r w:rsidRPr="003846EA">
        <w:rPr>
          <w:rFonts w:cs="Times New Roman"/>
          <w:sz w:val="28"/>
          <w:szCs w:val="28"/>
        </w:rPr>
        <w:t>.</w:t>
      </w:r>
      <w:proofErr w:type="spellEnd"/>
      <w:r w:rsidRPr="003846EA">
        <w:rPr>
          <w:rFonts w:cs="Times New Roman"/>
          <w:sz w:val="28"/>
          <w:szCs w:val="28"/>
        </w:rPr>
        <w:t xml:space="preserve">) </w:t>
      </w:r>
    </w:p>
    <w:p w:rsidR="00FE7E40" w:rsidRDefault="00FE7E40" w:rsidP="00376B19">
      <w:pPr>
        <w:ind w:firstLine="709"/>
        <w:jc w:val="both"/>
        <w:rPr>
          <w:rFonts w:cs="Times New Roman"/>
          <w:sz w:val="28"/>
          <w:szCs w:val="28"/>
        </w:rPr>
      </w:pPr>
      <w:r>
        <w:rPr>
          <w:rFonts w:cs="Times New Roman"/>
          <w:sz w:val="28"/>
          <w:szCs w:val="28"/>
        </w:rPr>
        <w:t>д</w:t>
      </w:r>
      <w:r w:rsidRPr="003846EA">
        <w:rPr>
          <w:rFonts w:cs="Times New Roman"/>
          <w:sz w:val="28"/>
          <w:szCs w:val="28"/>
        </w:rPr>
        <w:t>ат</w:t>
      </w:r>
      <w:r>
        <w:rPr>
          <w:rFonts w:cs="Times New Roman"/>
          <w:sz w:val="28"/>
          <w:szCs w:val="28"/>
        </w:rPr>
        <w:t>а.</w:t>
      </w:r>
    </w:p>
    <w:p w:rsidR="00FE7E40" w:rsidRDefault="00FE7E40" w:rsidP="00376B19">
      <w:pPr>
        <w:ind w:firstLine="709"/>
        <w:jc w:val="both"/>
        <w:rPr>
          <w:rFonts w:cs="Times New Roman"/>
          <w:b/>
          <w:i/>
          <w:sz w:val="28"/>
          <w:szCs w:val="28"/>
        </w:rPr>
      </w:pPr>
    </w:p>
    <w:p w:rsidR="000D30CB" w:rsidRDefault="00376B19" w:rsidP="00376B19">
      <w:pPr>
        <w:ind w:firstLine="709"/>
        <w:jc w:val="both"/>
        <w:rPr>
          <w:rFonts w:cs="Times New Roman"/>
          <w:sz w:val="28"/>
          <w:szCs w:val="28"/>
        </w:rPr>
      </w:pPr>
      <w:r w:rsidRPr="003846EA">
        <w:rPr>
          <w:rFonts w:cs="Times New Roman"/>
          <w:b/>
          <w:i/>
          <w:sz w:val="28"/>
          <w:szCs w:val="28"/>
        </w:rPr>
        <w:t>Резолюция руководителя профсоюзной организации</w:t>
      </w:r>
      <w:r w:rsidR="00C21C26" w:rsidRPr="003846EA">
        <w:rPr>
          <w:rFonts w:cs="Times New Roman"/>
          <w:b/>
          <w:i/>
          <w:sz w:val="28"/>
          <w:szCs w:val="28"/>
        </w:rPr>
        <w:t>.</w:t>
      </w:r>
      <w:r w:rsidRPr="003846EA">
        <w:rPr>
          <w:rFonts w:cs="Times New Roman"/>
          <w:sz w:val="28"/>
          <w:szCs w:val="28"/>
        </w:rPr>
        <w:t xml:space="preserve"> В резолюции даются указания по исполнению документа. В состав резолюции должны входить следующие элементы: фамилия исполнителя (исполнителей), содержание поручения, срок исполнения, подпись, дата. При наличии в резолюции нескольких исполнителей указывается ответственный исполнитель (как правило, это лицо, названное в резолюции первым). </w:t>
      </w:r>
    </w:p>
    <w:p w:rsidR="00A07BE2" w:rsidRDefault="00A07BE2" w:rsidP="00376B19">
      <w:pPr>
        <w:ind w:firstLine="709"/>
        <w:jc w:val="both"/>
        <w:rPr>
          <w:rFonts w:cs="Times New Roman"/>
          <w:b/>
          <w:i/>
          <w:sz w:val="28"/>
          <w:szCs w:val="28"/>
        </w:rPr>
      </w:pPr>
    </w:p>
    <w:p w:rsidR="004E7E56" w:rsidRPr="003846EA" w:rsidRDefault="00376B19" w:rsidP="00376B19">
      <w:pPr>
        <w:ind w:firstLine="709"/>
        <w:jc w:val="both"/>
        <w:rPr>
          <w:rFonts w:cs="Times New Roman"/>
          <w:sz w:val="28"/>
          <w:szCs w:val="28"/>
        </w:rPr>
      </w:pPr>
      <w:r w:rsidRPr="003846EA">
        <w:rPr>
          <w:rFonts w:cs="Times New Roman"/>
          <w:b/>
          <w:i/>
          <w:sz w:val="28"/>
          <w:szCs w:val="28"/>
        </w:rPr>
        <w:t>Оформление приложений к профсоюзному документу</w:t>
      </w:r>
      <w:r w:rsidR="00C21C26" w:rsidRPr="003846EA">
        <w:rPr>
          <w:rFonts w:cs="Times New Roman"/>
          <w:sz w:val="28"/>
          <w:szCs w:val="28"/>
        </w:rPr>
        <w:t>.</w:t>
      </w:r>
      <w:r w:rsidRPr="003846EA">
        <w:rPr>
          <w:rFonts w:cs="Times New Roman"/>
          <w:sz w:val="28"/>
          <w:szCs w:val="28"/>
        </w:rPr>
        <w:t xml:space="preserve"> Если документ (постановление или справка) имеют приложения, названные в тексте, то отметка о них оформляется в письме по следующей форме: Приложение: на 10 л. Если приложения в тексте не названы, то необходимо перечислить их названия, количество листов и экземпляров каждого. При наличии нескольких приложений они нумеруются. </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Приложения: </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1. Штатное расписание на 4 л. в 1 экз. </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2. Смета расходов на 2 л. в 1 экз. </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Если приложения сброшюрованы, количество листов не указывается. Приложения должны иметь все необходимые для документа реквизиты (наименование, заголовок, подписи </w:t>
      </w:r>
      <w:proofErr w:type="gramStart"/>
      <w:r w:rsidRPr="003846EA">
        <w:rPr>
          <w:rFonts w:cs="Times New Roman"/>
          <w:sz w:val="28"/>
          <w:szCs w:val="28"/>
        </w:rPr>
        <w:t>ответственных</w:t>
      </w:r>
      <w:proofErr w:type="gramEnd"/>
      <w:r w:rsidRPr="003846EA">
        <w:rPr>
          <w:rFonts w:cs="Times New Roman"/>
          <w:sz w:val="28"/>
          <w:szCs w:val="28"/>
        </w:rPr>
        <w:t xml:space="preserve"> за их содержание, дату). На приложении к постановлению профсоюзного органа в правом верхнем углу следует делать отметку с указанием названия распорядительного документа, его даты и номера. </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Например: Приложение к постановлению Исполкома Профсоюза от 21.01.2011 №5. </w:t>
      </w:r>
    </w:p>
    <w:p w:rsidR="004E7E56" w:rsidRPr="003846EA" w:rsidRDefault="004E7E56" w:rsidP="00376B19">
      <w:pPr>
        <w:ind w:firstLine="709"/>
        <w:jc w:val="both"/>
        <w:rPr>
          <w:rFonts w:cs="Times New Roman"/>
          <w:sz w:val="28"/>
          <w:szCs w:val="28"/>
        </w:rPr>
      </w:pPr>
    </w:p>
    <w:p w:rsidR="00E51BDC" w:rsidRDefault="00E51BDC" w:rsidP="004E7E56">
      <w:pPr>
        <w:ind w:firstLine="709"/>
        <w:jc w:val="center"/>
        <w:rPr>
          <w:rFonts w:cs="Times New Roman"/>
          <w:b/>
          <w:sz w:val="28"/>
          <w:szCs w:val="28"/>
        </w:rPr>
      </w:pPr>
    </w:p>
    <w:p w:rsidR="00E51BDC" w:rsidRDefault="00E51BDC" w:rsidP="004E7E56">
      <w:pPr>
        <w:ind w:firstLine="709"/>
        <w:jc w:val="center"/>
        <w:rPr>
          <w:rFonts w:cs="Times New Roman"/>
          <w:b/>
          <w:sz w:val="28"/>
          <w:szCs w:val="28"/>
        </w:rPr>
      </w:pPr>
    </w:p>
    <w:p w:rsidR="004E7E56" w:rsidRPr="003846EA" w:rsidRDefault="00376B19" w:rsidP="004E7E56">
      <w:pPr>
        <w:ind w:firstLine="709"/>
        <w:jc w:val="center"/>
        <w:rPr>
          <w:rFonts w:cs="Times New Roman"/>
          <w:b/>
          <w:sz w:val="28"/>
          <w:szCs w:val="28"/>
        </w:rPr>
      </w:pPr>
      <w:r w:rsidRPr="003846EA">
        <w:rPr>
          <w:rFonts w:cs="Times New Roman"/>
          <w:b/>
          <w:sz w:val="28"/>
          <w:szCs w:val="28"/>
        </w:rPr>
        <w:lastRenderedPageBreak/>
        <w:t>ОРГАНИЗАЦИЯ ДОКУМЕНТООБОРОТА</w:t>
      </w:r>
    </w:p>
    <w:p w:rsidR="004E7E56" w:rsidRDefault="00376B19" w:rsidP="004E7E56">
      <w:pPr>
        <w:ind w:firstLine="709"/>
        <w:jc w:val="center"/>
        <w:rPr>
          <w:rFonts w:cs="Times New Roman"/>
          <w:b/>
          <w:sz w:val="28"/>
          <w:szCs w:val="28"/>
        </w:rPr>
      </w:pPr>
      <w:r w:rsidRPr="003846EA">
        <w:rPr>
          <w:rFonts w:cs="Times New Roman"/>
          <w:b/>
          <w:sz w:val="28"/>
          <w:szCs w:val="28"/>
        </w:rPr>
        <w:t>ПРИЕМ ПОСТУПАЮЩЕЙ ДОКУМЕНТАЦИИ</w:t>
      </w:r>
    </w:p>
    <w:p w:rsidR="004E7E56" w:rsidRPr="003846EA" w:rsidRDefault="00376B19" w:rsidP="00376B19">
      <w:pPr>
        <w:ind w:firstLine="709"/>
        <w:jc w:val="both"/>
        <w:rPr>
          <w:rFonts w:cs="Times New Roman"/>
          <w:sz w:val="28"/>
          <w:szCs w:val="28"/>
        </w:rPr>
      </w:pPr>
      <w:r w:rsidRPr="003846EA">
        <w:rPr>
          <w:rFonts w:cs="Times New Roman"/>
          <w:sz w:val="28"/>
          <w:szCs w:val="28"/>
        </w:rPr>
        <w:t>Обязательной регистрации подлежат:</w:t>
      </w:r>
    </w:p>
    <w:p w:rsidR="004E7E56" w:rsidRPr="003846EA" w:rsidRDefault="004E7E56" w:rsidP="00376B19">
      <w:pPr>
        <w:ind w:firstLine="709"/>
        <w:jc w:val="both"/>
        <w:rPr>
          <w:rFonts w:cs="Times New Roman"/>
          <w:sz w:val="28"/>
          <w:szCs w:val="28"/>
        </w:rPr>
      </w:pPr>
      <w:r w:rsidRPr="003846EA">
        <w:rPr>
          <w:rFonts w:cs="Times New Roman"/>
          <w:sz w:val="28"/>
          <w:szCs w:val="28"/>
        </w:rPr>
        <w:t>-</w:t>
      </w:r>
      <w:r w:rsidR="00376B19" w:rsidRPr="003846EA">
        <w:rPr>
          <w:rFonts w:cs="Times New Roman"/>
          <w:sz w:val="28"/>
          <w:szCs w:val="28"/>
        </w:rPr>
        <w:t xml:space="preserve"> законодательные и нормативные акты, постановления, служебные письма, иные документы вышестоящих профсоюзных органов; </w:t>
      </w:r>
    </w:p>
    <w:p w:rsidR="004E7E56" w:rsidRPr="003846EA" w:rsidRDefault="004E7E56" w:rsidP="00376B19">
      <w:pPr>
        <w:ind w:firstLine="709"/>
        <w:jc w:val="both"/>
        <w:rPr>
          <w:rFonts w:cs="Times New Roman"/>
          <w:sz w:val="28"/>
          <w:szCs w:val="28"/>
        </w:rPr>
      </w:pPr>
      <w:r w:rsidRPr="003846EA">
        <w:rPr>
          <w:rFonts w:cs="Times New Roman"/>
          <w:sz w:val="28"/>
          <w:szCs w:val="28"/>
        </w:rPr>
        <w:t>-</w:t>
      </w:r>
      <w:r w:rsidR="00376B19" w:rsidRPr="003846EA">
        <w:rPr>
          <w:rFonts w:cs="Times New Roman"/>
          <w:sz w:val="28"/>
          <w:szCs w:val="28"/>
        </w:rPr>
        <w:t xml:space="preserve"> приказы, письма, обращения органов власти или администрации образовательного учреждения; </w:t>
      </w:r>
    </w:p>
    <w:p w:rsidR="004E7E56" w:rsidRPr="003846EA" w:rsidRDefault="004E7E56" w:rsidP="00376B19">
      <w:pPr>
        <w:ind w:firstLine="709"/>
        <w:jc w:val="both"/>
        <w:rPr>
          <w:rFonts w:cs="Times New Roman"/>
          <w:sz w:val="28"/>
          <w:szCs w:val="28"/>
        </w:rPr>
      </w:pPr>
      <w:r w:rsidRPr="003846EA">
        <w:rPr>
          <w:rFonts w:cs="Times New Roman"/>
          <w:sz w:val="28"/>
          <w:szCs w:val="28"/>
        </w:rPr>
        <w:t>-</w:t>
      </w:r>
      <w:r w:rsidR="00376B19" w:rsidRPr="003846EA">
        <w:rPr>
          <w:rFonts w:cs="Times New Roman"/>
          <w:sz w:val="28"/>
          <w:szCs w:val="28"/>
        </w:rPr>
        <w:t xml:space="preserve"> проекты документов, представляемых в профсоюзную организацию на рассмотрение, согласование, заключение; </w:t>
      </w:r>
    </w:p>
    <w:p w:rsidR="004E7E56" w:rsidRPr="003846EA" w:rsidRDefault="004E7E56" w:rsidP="00376B19">
      <w:pPr>
        <w:ind w:firstLine="709"/>
        <w:jc w:val="both"/>
        <w:rPr>
          <w:rFonts w:cs="Times New Roman"/>
          <w:sz w:val="28"/>
          <w:szCs w:val="28"/>
        </w:rPr>
      </w:pPr>
      <w:r w:rsidRPr="003846EA">
        <w:rPr>
          <w:rFonts w:cs="Times New Roman"/>
          <w:sz w:val="28"/>
          <w:szCs w:val="28"/>
        </w:rPr>
        <w:t>-</w:t>
      </w:r>
      <w:r w:rsidR="00376B19" w:rsidRPr="003846EA">
        <w:rPr>
          <w:rFonts w:cs="Times New Roman"/>
          <w:sz w:val="28"/>
          <w:szCs w:val="28"/>
        </w:rPr>
        <w:t xml:space="preserve"> предложения об изменении или частичном уточнении нормативных документов; </w:t>
      </w:r>
    </w:p>
    <w:p w:rsidR="004E7E56" w:rsidRPr="003846EA" w:rsidRDefault="004E7E56" w:rsidP="00376B19">
      <w:pPr>
        <w:ind w:firstLine="709"/>
        <w:jc w:val="both"/>
        <w:rPr>
          <w:rFonts w:cs="Times New Roman"/>
          <w:sz w:val="28"/>
          <w:szCs w:val="28"/>
        </w:rPr>
      </w:pPr>
      <w:r w:rsidRPr="003846EA">
        <w:rPr>
          <w:rFonts w:cs="Times New Roman"/>
          <w:sz w:val="28"/>
          <w:szCs w:val="28"/>
        </w:rPr>
        <w:t>-</w:t>
      </w:r>
      <w:r w:rsidR="00376B19" w:rsidRPr="003846EA">
        <w:rPr>
          <w:rFonts w:cs="Times New Roman"/>
          <w:sz w:val="28"/>
          <w:szCs w:val="28"/>
        </w:rPr>
        <w:t xml:space="preserve"> письма, предложения, заявления и жалобы членов Профсоюза.</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Регистрации подлежат и наиболее важные внутренние документы профсоюзной организации (справки о работе по выполнению решения собрания (конференции), информации по отдельным направлениям деятельности и т. д.). </w:t>
      </w:r>
    </w:p>
    <w:p w:rsidR="004E7E56" w:rsidRPr="003846EA" w:rsidRDefault="00376B19" w:rsidP="00376B19">
      <w:pPr>
        <w:ind w:firstLine="709"/>
        <w:jc w:val="both"/>
        <w:rPr>
          <w:rFonts w:cs="Times New Roman"/>
          <w:sz w:val="28"/>
          <w:szCs w:val="28"/>
        </w:rPr>
      </w:pPr>
      <w:r w:rsidRPr="003846EA">
        <w:rPr>
          <w:rFonts w:cs="Times New Roman"/>
          <w:sz w:val="28"/>
          <w:szCs w:val="28"/>
        </w:rPr>
        <w:t xml:space="preserve">Не подлежат регистрации: </w:t>
      </w:r>
    </w:p>
    <w:p w:rsidR="004E7E56" w:rsidRPr="003846EA" w:rsidRDefault="00376B19" w:rsidP="00376B19">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периодические издания (газеты, журналы), экспресс-информация, брошюры; </w:t>
      </w:r>
    </w:p>
    <w:p w:rsidR="004E7E56" w:rsidRPr="003846EA" w:rsidRDefault="00376B19" w:rsidP="00376B19">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рекламные извещения, плакаты, проспекты, поздравительные письма и телеграммы; </w:t>
      </w:r>
    </w:p>
    <w:p w:rsidR="00432A95" w:rsidRPr="003846EA" w:rsidRDefault="00376B19" w:rsidP="00376B19">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сообщения о совещаниях, заседаниях, повестки дня заседаний, пригласительные билеты; </w:t>
      </w:r>
    </w:p>
    <w:p w:rsidR="00432A95" w:rsidRPr="003846EA" w:rsidRDefault="00376B19" w:rsidP="00376B19">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сведения о вручении наград, почетных грамот; </w:t>
      </w:r>
    </w:p>
    <w:p w:rsidR="00432A95" w:rsidRPr="003846EA" w:rsidRDefault="00376B19" w:rsidP="00376B19">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финансовые, статистические отчеты всех видов, сметы и пояснительные записки к ним, извещения, платежные поручения, банковские счета, накладные, планы и программы обучения; </w:t>
      </w:r>
    </w:p>
    <w:p w:rsidR="00432A95" w:rsidRPr="003846EA" w:rsidRDefault="00376B19" w:rsidP="00376B19">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замечания на проекты документов, дополнительные сведения к ранее присланным и не взятым на контроль документам. </w:t>
      </w:r>
    </w:p>
    <w:p w:rsidR="00432A95" w:rsidRPr="003846EA" w:rsidRDefault="00376B19" w:rsidP="00376B19">
      <w:pPr>
        <w:ind w:firstLine="709"/>
        <w:jc w:val="both"/>
        <w:rPr>
          <w:rFonts w:cs="Times New Roman"/>
          <w:sz w:val="28"/>
          <w:szCs w:val="28"/>
        </w:rPr>
      </w:pPr>
      <w:r w:rsidRPr="003846EA">
        <w:rPr>
          <w:rFonts w:cs="Times New Roman"/>
          <w:sz w:val="28"/>
          <w:szCs w:val="28"/>
        </w:rPr>
        <w:t xml:space="preserve">На каждом Документе проставляется дата поступления (в правом нижнем углу первого листа документа). </w:t>
      </w:r>
    </w:p>
    <w:p w:rsidR="00432A95" w:rsidRPr="003846EA" w:rsidRDefault="00376B19" w:rsidP="00376B19">
      <w:pPr>
        <w:ind w:firstLine="709"/>
        <w:jc w:val="both"/>
        <w:rPr>
          <w:rFonts w:cs="Times New Roman"/>
          <w:sz w:val="28"/>
          <w:szCs w:val="28"/>
        </w:rPr>
      </w:pPr>
      <w:proofErr w:type="gramStart"/>
      <w:r w:rsidRPr="003846EA">
        <w:rPr>
          <w:rFonts w:cs="Times New Roman"/>
          <w:sz w:val="28"/>
          <w:szCs w:val="28"/>
        </w:rPr>
        <w:t>В организациях Профсоюза устанавливаются следующие сроки рассмотрения поступивших документов (п. 2.3.10.</w:t>
      </w:r>
      <w:proofErr w:type="gramEnd"/>
      <w:r w:rsidRPr="003846EA">
        <w:rPr>
          <w:rFonts w:cs="Times New Roman"/>
          <w:sz w:val="28"/>
          <w:szCs w:val="28"/>
        </w:rPr>
        <w:t xml:space="preserve"> </w:t>
      </w:r>
      <w:proofErr w:type="gramStart"/>
      <w:r w:rsidRPr="003846EA">
        <w:rPr>
          <w:rFonts w:cs="Times New Roman"/>
          <w:sz w:val="28"/>
          <w:szCs w:val="28"/>
        </w:rPr>
        <w:t xml:space="preserve">Правил по ведению делопроизводства в организациях Профсоюза): </w:t>
      </w:r>
      <w:proofErr w:type="gramEnd"/>
    </w:p>
    <w:p w:rsidR="00432A95" w:rsidRPr="003846EA" w:rsidRDefault="00376B19" w:rsidP="00376B19">
      <w:pPr>
        <w:ind w:firstLine="709"/>
        <w:jc w:val="both"/>
        <w:rPr>
          <w:rFonts w:cs="Times New Roman"/>
          <w:sz w:val="28"/>
          <w:szCs w:val="28"/>
        </w:rPr>
      </w:pPr>
      <w:r w:rsidRPr="003846EA">
        <w:rPr>
          <w:rFonts w:cs="Times New Roman"/>
          <w:sz w:val="28"/>
          <w:szCs w:val="28"/>
        </w:rPr>
        <w:t xml:space="preserve">не более 10 календарных дней – для писем вышестоящих профсоюзных органов и иных организаций, если иной срок не установлен вышестоящим профсоюзным органом; </w:t>
      </w:r>
    </w:p>
    <w:p w:rsidR="00432A95" w:rsidRPr="003846EA" w:rsidRDefault="00376B19" w:rsidP="00376B19">
      <w:pPr>
        <w:ind w:firstLine="709"/>
        <w:jc w:val="both"/>
        <w:rPr>
          <w:rFonts w:cs="Times New Roman"/>
          <w:sz w:val="28"/>
          <w:szCs w:val="28"/>
        </w:rPr>
      </w:pPr>
      <w:r w:rsidRPr="003846EA">
        <w:rPr>
          <w:rFonts w:cs="Times New Roman"/>
          <w:sz w:val="28"/>
          <w:szCs w:val="28"/>
        </w:rPr>
        <w:t xml:space="preserve">не более 15 календарных дней – для предложений, заявлений и жалоб членов Профсоюза; </w:t>
      </w:r>
    </w:p>
    <w:p w:rsidR="00432A95" w:rsidRPr="003846EA" w:rsidRDefault="00376B19" w:rsidP="00376B19">
      <w:pPr>
        <w:ind w:firstLine="709"/>
        <w:jc w:val="both"/>
        <w:rPr>
          <w:rFonts w:cs="Times New Roman"/>
          <w:sz w:val="28"/>
          <w:szCs w:val="28"/>
        </w:rPr>
      </w:pPr>
      <w:r w:rsidRPr="003846EA">
        <w:rPr>
          <w:rFonts w:cs="Times New Roman"/>
          <w:sz w:val="28"/>
          <w:szCs w:val="28"/>
        </w:rPr>
        <w:t xml:space="preserve">не более 30 календарных дней – для документов, требующих изучения и проверки, подготовки справок и обоснований, а также рассмотрения и обсуждения их на собрании или заседании соответствующего выборного профсоюзного органа. </w:t>
      </w:r>
    </w:p>
    <w:p w:rsidR="00031944" w:rsidRPr="003846EA" w:rsidRDefault="00031944" w:rsidP="00031944">
      <w:pPr>
        <w:ind w:firstLine="709"/>
        <w:jc w:val="both"/>
        <w:rPr>
          <w:rFonts w:cs="Times New Roman"/>
          <w:sz w:val="28"/>
          <w:szCs w:val="28"/>
        </w:rPr>
      </w:pPr>
      <w:proofErr w:type="gramStart"/>
      <w:r w:rsidRPr="003846EA">
        <w:rPr>
          <w:rFonts w:cs="Times New Roman"/>
          <w:sz w:val="28"/>
          <w:szCs w:val="28"/>
        </w:rPr>
        <w:t>Поступившее</w:t>
      </w:r>
      <w:proofErr w:type="gramEnd"/>
      <w:r w:rsidRPr="003846EA">
        <w:rPr>
          <w:rFonts w:cs="Times New Roman"/>
          <w:sz w:val="28"/>
          <w:szCs w:val="28"/>
        </w:rPr>
        <w:t xml:space="preserve"> Интернет-обращение члена Профсоюза распечатывается, и дальнейшая работа с ним ведётся как с письменным обращением. Основанием для отказа в рассмотрении </w:t>
      </w:r>
      <w:proofErr w:type="gramStart"/>
      <w:r w:rsidRPr="003846EA">
        <w:rPr>
          <w:rFonts w:cs="Times New Roman"/>
          <w:sz w:val="28"/>
          <w:szCs w:val="28"/>
        </w:rPr>
        <w:t>Интернет-обращения</w:t>
      </w:r>
      <w:proofErr w:type="gramEnd"/>
      <w:r w:rsidRPr="003846EA">
        <w:rPr>
          <w:rFonts w:cs="Times New Roman"/>
          <w:sz w:val="28"/>
          <w:szCs w:val="28"/>
        </w:rPr>
        <w:t xml:space="preserve">, помимо оснований, предусмотренных для письменных обращений, также может являться: </w:t>
      </w:r>
    </w:p>
    <w:p w:rsidR="00031944" w:rsidRPr="003846EA" w:rsidRDefault="00031944" w:rsidP="00031944">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указание автором недействительных сведений о себе или адреса для ответа; </w:t>
      </w:r>
    </w:p>
    <w:p w:rsidR="00031944" w:rsidRPr="003846EA" w:rsidRDefault="00031944" w:rsidP="00031944">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поступление дубликата уже принятого электронного сообщения; </w:t>
      </w:r>
    </w:p>
    <w:p w:rsidR="00031944" w:rsidRPr="003846EA" w:rsidRDefault="00031944" w:rsidP="00031944">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некорректность содержания электронного сообщения; </w:t>
      </w:r>
    </w:p>
    <w:p w:rsidR="00031944" w:rsidRPr="003846EA" w:rsidRDefault="00031944" w:rsidP="00031944">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невозможность рассмотрения обращения без необходимых документов. </w:t>
      </w:r>
    </w:p>
    <w:p w:rsidR="00031944" w:rsidRPr="003846EA" w:rsidRDefault="00031944" w:rsidP="00031944">
      <w:pPr>
        <w:ind w:firstLine="709"/>
        <w:jc w:val="both"/>
        <w:rPr>
          <w:rFonts w:cs="Times New Roman"/>
          <w:sz w:val="28"/>
          <w:szCs w:val="28"/>
        </w:rPr>
      </w:pPr>
      <w:r w:rsidRPr="003846EA">
        <w:rPr>
          <w:rFonts w:cs="Times New Roman"/>
          <w:sz w:val="28"/>
          <w:szCs w:val="28"/>
        </w:rPr>
        <w:lastRenderedPageBreak/>
        <w:t xml:space="preserve">Обращения членов Профсоюза считаются рассмотренными, если на них даны письменные ответы. </w:t>
      </w:r>
    </w:p>
    <w:p w:rsidR="00432A95" w:rsidRPr="003846EA" w:rsidRDefault="00376B19" w:rsidP="00376B19">
      <w:pPr>
        <w:ind w:firstLine="709"/>
        <w:jc w:val="both"/>
        <w:rPr>
          <w:rFonts w:cs="Times New Roman"/>
          <w:sz w:val="28"/>
          <w:szCs w:val="28"/>
        </w:rPr>
      </w:pPr>
      <w:r w:rsidRPr="003846EA">
        <w:rPr>
          <w:rFonts w:cs="Times New Roman"/>
          <w:sz w:val="28"/>
          <w:szCs w:val="28"/>
        </w:rPr>
        <w:t>Оформленные и снятые с контроля документы, письма формируются в дела в соответствии с номенклатурой дел профсоюзной организации</w:t>
      </w:r>
      <w:r w:rsidR="00E51BDC">
        <w:rPr>
          <w:rFonts w:cs="Times New Roman"/>
          <w:sz w:val="28"/>
          <w:szCs w:val="28"/>
        </w:rPr>
        <w:t xml:space="preserve"> (Приложение №3)</w:t>
      </w:r>
      <w:r w:rsidRPr="003846EA">
        <w:rPr>
          <w:rFonts w:cs="Times New Roman"/>
          <w:sz w:val="28"/>
          <w:szCs w:val="28"/>
        </w:rPr>
        <w:t xml:space="preserve">. В целях обеспечения наиболее полного и своевременного рассмотрения документов необходимо ежегодно на заседании коллегиального выборного профоргана рассматривать информацию по работе с документами, поступившими на рассмотрение в организацию Профсоюза. </w:t>
      </w:r>
    </w:p>
    <w:p w:rsidR="000D30CB" w:rsidRDefault="000D30CB" w:rsidP="00376B19">
      <w:pPr>
        <w:ind w:firstLine="709"/>
        <w:jc w:val="both"/>
        <w:rPr>
          <w:rFonts w:cs="Times New Roman"/>
          <w:b/>
          <w:i/>
          <w:sz w:val="28"/>
          <w:szCs w:val="28"/>
        </w:rPr>
      </w:pPr>
    </w:p>
    <w:p w:rsidR="00144825" w:rsidRPr="003846EA" w:rsidRDefault="00376B19" w:rsidP="00144825">
      <w:pPr>
        <w:ind w:firstLine="709"/>
        <w:jc w:val="center"/>
        <w:rPr>
          <w:rFonts w:cs="Times New Roman"/>
          <w:b/>
          <w:sz w:val="28"/>
          <w:szCs w:val="28"/>
        </w:rPr>
      </w:pPr>
      <w:r w:rsidRPr="003846EA">
        <w:rPr>
          <w:rFonts w:cs="Times New Roman"/>
          <w:b/>
          <w:sz w:val="28"/>
          <w:szCs w:val="28"/>
        </w:rPr>
        <w:t>ВОПРОСЫ ХРАНЕНИЯ ДОКУМЕНТОВ</w:t>
      </w:r>
    </w:p>
    <w:p w:rsidR="00144825" w:rsidRPr="004839A9" w:rsidRDefault="00144825" w:rsidP="00144825">
      <w:pPr>
        <w:ind w:firstLine="709"/>
        <w:jc w:val="center"/>
        <w:rPr>
          <w:rFonts w:cs="Times New Roman"/>
          <w:b/>
          <w:sz w:val="10"/>
          <w:szCs w:val="10"/>
        </w:rPr>
      </w:pPr>
    </w:p>
    <w:p w:rsidR="00144825" w:rsidRPr="003846EA" w:rsidRDefault="00376B19" w:rsidP="00376B19">
      <w:pPr>
        <w:ind w:firstLine="709"/>
        <w:jc w:val="both"/>
        <w:rPr>
          <w:rFonts w:cs="Times New Roman"/>
          <w:sz w:val="28"/>
          <w:szCs w:val="28"/>
        </w:rPr>
      </w:pPr>
      <w:r w:rsidRPr="003846EA">
        <w:rPr>
          <w:rFonts w:cs="Times New Roman"/>
          <w:sz w:val="28"/>
          <w:szCs w:val="28"/>
        </w:rPr>
        <w:t xml:space="preserve">Сроки хранения документов определяются при утверждении номенклатуры дел комитетом (советом), президиумом профсоюзной организации с учетом требований архивных служб. Документы с длительным и постоянным сроком хранения подлежат сдаче в архив. В случае передачи документов в государственный, муниципальный, вузовский архив и заключения с ним соответствующего договора или соглашения, профсоюзная организация становится источником комплектования информационных ресурсов государства. При подготовке дел к сдаче в архив учитываются все требования Федерального закона от 22.10.2004 г. № 125-ФЗ «Об архивном деле в Российской Федерации», а также правовых актов по архивному делу и документационному обеспечению управления Федеральной архивной службы России и органов управления архивным делом субъектов РФ. Дела временного (до 10 лет включительно) хранения передаче в архивы, как правило, не подлежат, они хранятся в профсоюзных организациях и по истечении сроков хранения подлежат уничтожению в установленном порядке. </w:t>
      </w:r>
    </w:p>
    <w:p w:rsidR="00144825" w:rsidRPr="003846EA" w:rsidRDefault="00376B19" w:rsidP="00376B19">
      <w:pPr>
        <w:ind w:firstLine="709"/>
        <w:jc w:val="both"/>
        <w:rPr>
          <w:rFonts w:cs="Times New Roman"/>
          <w:sz w:val="28"/>
          <w:szCs w:val="28"/>
        </w:rPr>
      </w:pPr>
      <w:r w:rsidRPr="003846EA">
        <w:rPr>
          <w:rFonts w:cs="Times New Roman"/>
          <w:sz w:val="28"/>
          <w:szCs w:val="28"/>
        </w:rPr>
        <w:t xml:space="preserve">Для подготовки документов к сдаче в архив и к уничтожению проводится в установленном порядке экспертиза ценности документов. В архивы дела передаются на основании договора (соглашения) на постоянное, долговременное (свыше 10 лет) хранение и по личному составу. Дела к уничтожению включаются в акт, если срок их хранения истек к 1 января того года, в котором составляется акт. Акт составляется экспертной комиссией и утверждается председателем профсоюзной организации. Например: законченные в 2011 году дела со сроком хранения 5 лет, могут включаться в акт не ранее 1 января 2016 года. </w:t>
      </w:r>
    </w:p>
    <w:p w:rsidR="00144825" w:rsidRPr="003846EA" w:rsidRDefault="00376B19" w:rsidP="00376B19">
      <w:pPr>
        <w:ind w:firstLine="709"/>
        <w:jc w:val="both"/>
        <w:rPr>
          <w:rFonts w:cs="Times New Roman"/>
          <w:sz w:val="28"/>
          <w:szCs w:val="28"/>
        </w:rPr>
      </w:pPr>
      <w:r w:rsidRPr="003846EA">
        <w:rPr>
          <w:rFonts w:cs="Times New Roman"/>
          <w:b/>
          <w:i/>
          <w:sz w:val="28"/>
          <w:szCs w:val="28"/>
        </w:rPr>
        <w:t>Изъятие документов из дел постоянного хранения</w:t>
      </w:r>
      <w:r w:rsidRPr="003846EA">
        <w:rPr>
          <w:rFonts w:cs="Times New Roman"/>
          <w:sz w:val="28"/>
          <w:szCs w:val="28"/>
        </w:rPr>
        <w:t xml:space="preserve"> допускается в исключительных случаях и производится с разрешения председателя организации Профсоюза с обязательным составлением в деле заверенной копии документа и акта о причинах выдачи подлинника. </w:t>
      </w:r>
    </w:p>
    <w:p w:rsidR="00144825" w:rsidRPr="003846EA" w:rsidRDefault="00376B19" w:rsidP="00376B19">
      <w:pPr>
        <w:ind w:firstLine="709"/>
        <w:jc w:val="both"/>
        <w:rPr>
          <w:rFonts w:cs="Times New Roman"/>
          <w:sz w:val="28"/>
          <w:szCs w:val="28"/>
        </w:rPr>
      </w:pPr>
      <w:r w:rsidRPr="003846EA">
        <w:rPr>
          <w:rFonts w:cs="Times New Roman"/>
          <w:b/>
          <w:i/>
          <w:sz w:val="28"/>
          <w:szCs w:val="28"/>
        </w:rPr>
        <w:t>Выдача (вынос) профсоюзных дел сторонним организациям</w:t>
      </w:r>
      <w:r w:rsidRPr="003846EA">
        <w:rPr>
          <w:rFonts w:cs="Times New Roman"/>
          <w:sz w:val="28"/>
          <w:szCs w:val="28"/>
        </w:rPr>
        <w:t xml:space="preserve"> производится с разрешения председателя организации Профсоюза. Сторонним организациям дела выдаются по актам. При ликвидации организации Профсоюза ее документы передаются по акту в выборный профсоюзный орган вышестоящей территориальной организации Профсоюза или в профсоюзную организацию, являющуюся правопреемником. </w:t>
      </w:r>
    </w:p>
    <w:p w:rsidR="00144825" w:rsidRPr="003846EA" w:rsidRDefault="00376B19" w:rsidP="00376B19">
      <w:pPr>
        <w:ind w:firstLine="709"/>
        <w:jc w:val="both"/>
        <w:rPr>
          <w:rFonts w:cs="Times New Roman"/>
          <w:sz w:val="28"/>
          <w:szCs w:val="28"/>
        </w:rPr>
      </w:pPr>
      <w:r w:rsidRPr="003846EA">
        <w:rPr>
          <w:rFonts w:cs="Times New Roman"/>
          <w:b/>
          <w:i/>
          <w:sz w:val="28"/>
          <w:szCs w:val="28"/>
        </w:rPr>
        <w:t>Экспертиза ценности и сдача документов в архив</w:t>
      </w:r>
      <w:r w:rsidRPr="003846EA">
        <w:rPr>
          <w:rFonts w:cs="Times New Roman"/>
          <w:sz w:val="28"/>
          <w:szCs w:val="28"/>
        </w:rPr>
        <w:t xml:space="preserve">. В профсоюзных организациях, обладающих правами юридического лица, на все дела, отобранные на архивное хранение (10 лет и более) составляются приемо-сдаточные описи по установленной форме. Дела временного срока хранения (до 10 лет) учитываются по номенклатуре дел до включения их в акт </w:t>
      </w:r>
      <w:r w:rsidRPr="003846EA">
        <w:rPr>
          <w:rFonts w:cs="Times New Roman"/>
          <w:b/>
          <w:i/>
          <w:sz w:val="28"/>
          <w:szCs w:val="28"/>
        </w:rPr>
        <w:t>на уничтожение</w:t>
      </w:r>
      <w:r w:rsidRPr="003846EA">
        <w:rPr>
          <w:rFonts w:cs="Times New Roman"/>
          <w:sz w:val="28"/>
          <w:szCs w:val="28"/>
        </w:rPr>
        <w:t xml:space="preserve">. Акт на документы, </w:t>
      </w:r>
      <w:r w:rsidRPr="003846EA">
        <w:rPr>
          <w:rFonts w:cs="Times New Roman"/>
          <w:sz w:val="28"/>
          <w:szCs w:val="28"/>
        </w:rPr>
        <w:lastRenderedPageBreak/>
        <w:t xml:space="preserve">подлежащие уничтожению, утверждается исполнительным выборным органом организации Профсоюза. </w:t>
      </w:r>
    </w:p>
    <w:p w:rsidR="00144825" w:rsidRPr="003846EA" w:rsidRDefault="00376B19" w:rsidP="00376B19">
      <w:pPr>
        <w:ind w:firstLine="709"/>
        <w:jc w:val="both"/>
        <w:rPr>
          <w:rFonts w:cs="Times New Roman"/>
          <w:sz w:val="28"/>
          <w:szCs w:val="28"/>
        </w:rPr>
      </w:pPr>
      <w:r w:rsidRPr="003846EA">
        <w:rPr>
          <w:rFonts w:cs="Times New Roman"/>
          <w:sz w:val="28"/>
          <w:szCs w:val="28"/>
        </w:rPr>
        <w:t xml:space="preserve">В случае </w:t>
      </w:r>
      <w:r w:rsidRPr="003846EA">
        <w:rPr>
          <w:rFonts w:cs="Times New Roman"/>
          <w:b/>
          <w:i/>
          <w:sz w:val="28"/>
          <w:szCs w:val="28"/>
        </w:rPr>
        <w:t>смены бухгалтера</w:t>
      </w:r>
      <w:r w:rsidRPr="003846EA">
        <w:rPr>
          <w:rFonts w:cs="Times New Roman"/>
          <w:sz w:val="28"/>
          <w:szCs w:val="28"/>
        </w:rPr>
        <w:t xml:space="preserve"> производится прием-передача дел с участием председателя (представителя) контрольно-ревизионной комиссии соответствующей профсоюзной организации, что подтверждается соответствующим актом. При смене казначея или бухгалтера организации Профсоюза передаче подлежат только те дела, которые входят в номенклатуру дел под названием «Бухгалтерия профсоюзной организации». </w:t>
      </w:r>
    </w:p>
    <w:p w:rsidR="00144825" w:rsidRPr="003846EA" w:rsidRDefault="00376B19" w:rsidP="00376B19">
      <w:pPr>
        <w:ind w:firstLine="709"/>
        <w:jc w:val="both"/>
        <w:rPr>
          <w:rFonts w:cs="Times New Roman"/>
          <w:sz w:val="28"/>
          <w:szCs w:val="28"/>
        </w:rPr>
      </w:pPr>
      <w:proofErr w:type="gramStart"/>
      <w:r w:rsidRPr="003846EA">
        <w:rPr>
          <w:rFonts w:cs="Times New Roman"/>
          <w:sz w:val="28"/>
          <w:szCs w:val="28"/>
        </w:rPr>
        <w:t xml:space="preserve">Экспертиза ценности документов в профсоюзной организации проводится и в случаях, когда документы не сдаются на хранение в архивы: при составлении номенклатуры дел и выявлении избыточных папок с текущими материалами, при формировании дел и проверке правильности отнесения документов к тем или иным направлениям, при подготовке дел или отдельных документов текущего или постоянного хранения к последующему уничтожению. </w:t>
      </w:r>
      <w:proofErr w:type="gramEnd"/>
    </w:p>
    <w:p w:rsidR="00376B19" w:rsidRPr="003846EA" w:rsidRDefault="00376B19" w:rsidP="00376B19">
      <w:pPr>
        <w:ind w:firstLine="709"/>
        <w:jc w:val="both"/>
        <w:rPr>
          <w:rFonts w:cs="Times New Roman"/>
          <w:sz w:val="28"/>
          <w:szCs w:val="28"/>
        </w:rPr>
      </w:pPr>
      <w:r w:rsidRPr="003846EA">
        <w:rPr>
          <w:rFonts w:cs="Times New Roman"/>
          <w:sz w:val="28"/>
          <w:szCs w:val="28"/>
        </w:rPr>
        <w:t xml:space="preserve">На завершенные дела постоянного, временного (свыше 10 лет) хранения и по личному составу, прошедшие экспертизу ценности, составляются описи. На дела временного (до 10 лет) хранения описи не составляются. Описи дел составляются по установленной форме в трех экземплярах. </w:t>
      </w:r>
      <w:proofErr w:type="gramStart"/>
      <w:r w:rsidRPr="003846EA">
        <w:rPr>
          <w:rFonts w:cs="Times New Roman"/>
          <w:sz w:val="28"/>
          <w:szCs w:val="28"/>
        </w:rPr>
        <w:t>Контроль за</w:t>
      </w:r>
      <w:proofErr w:type="gramEnd"/>
      <w:r w:rsidRPr="003846EA">
        <w:rPr>
          <w:rFonts w:cs="Times New Roman"/>
          <w:sz w:val="28"/>
          <w:szCs w:val="28"/>
        </w:rPr>
        <w:t xml:space="preserve"> ведением делопроизводства в организации Профсоюза осуществляет контрольно-ревизионная комиссия.</w:t>
      </w:r>
    </w:p>
    <w:p w:rsidR="00144825" w:rsidRPr="003846EA" w:rsidRDefault="00144825" w:rsidP="00144825">
      <w:pPr>
        <w:ind w:firstLine="709"/>
        <w:jc w:val="center"/>
        <w:rPr>
          <w:rFonts w:cs="Times New Roman"/>
          <w:b/>
          <w:sz w:val="28"/>
          <w:szCs w:val="28"/>
        </w:rPr>
      </w:pPr>
    </w:p>
    <w:p w:rsidR="00144825" w:rsidRPr="003846EA" w:rsidRDefault="00144825" w:rsidP="00144825">
      <w:pPr>
        <w:ind w:firstLine="709"/>
        <w:jc w:val="center"/>
        <w:rPr>
          <w:rFonts w:cs="Times New Roman"/>
          <w:b/>
          <w:sz w:val="28"/>
          <w:szCs w:val="28"/>
        </w:rPr>
      </w:pPr>
      <w:r w:rsidRPr="003846EA">
        <w:rPr>
          <w:rFonts w:cs="Times New Roman"/>
          <w:b/>
          <w:sz w:val="28"/>
          <w:szCs w:val="28"/>
        </w:rPr>
        <w:t>ПОРЯДОК ПЕРЕДАЧИ ДЕЛ ПРИ СМЕНЕ ПРЕДСЕДАТЕЛЯ</w:t>
      </w:r>
    </w:p>
    <w:p w:rsidR="00144825" w:rsidRPr="004839A9" w:rsidRDefault="00144825" w:rsidP="00144825">
      <w:pPr>
        <w:ind w:firstLine="709"/>
        <w:jc w:val="center"/>
        <w:rPr>
          <w:rFonts w:cs="Times New Roman"/>
          <w:b/>
          <w:sz w:val="10"/>
          <w:szCs w:val="10"/>
        </w:rPr>
      </w:pPr>
    </w:p>
    <w:p w:rsidR="001E6C93" w:rsidRPr="003846EA" w:rsidRDefault="00144825" w:rsidP="00376B19">
      <w:pPr>
        <w:ind w:firstLine="709"/>
        <w:jc w:val="both"/>
        <w:rPr>
          <w:rFonts w:cs="Times New Roman"/>
          <w:sz w:val="28"/>
          <w:szCs w:val="28"/>
        </w:rPr>
      </w:pPr>
      <w:r w:rsidRPr="003846EA">
        <w:rPr>
          <w:rFonts w:cs="Times New Roman"/>
          <w:b/>
          <w:i/>
          <w:sz w:val="28"/>
          <w:szCs w:val="28"/>
        </w:rPr>
        <w:t>В первичной профсоюзной организации</w:t>
      </w:r>
      <w:r w:rsidRPr="003846EA">
        <w:rPr>
          <w:rFonts w:cs="Times New Roman"/>
          <w:sz w:val="28"/>
          <w:szCs w:val="28"/>
        </w:rPr>
        <w:t xml:space="preserve">. Не позднее недельного срока после отчетно-выборного профсоюзного собрания (при смене председателя) осуществляется передача профсоюзных документов (дел) прежним председателем в присутствии председателя контрольно-ревизионной комиссии и составляется акт о приеме-сдаче дел. В акте указываются все дела согласно номенклатуре, указываются различные профсоюзные бланки, материальные ценности (при наличии) и др. Приемо-сдаточный акт дел профсоюзного комитета составляется в трех экземплярах, из них первый хранится в делах организации, второй высылается в выборный орган местной (районной, городской) профсоюзной организации, третий выдается на руки прежнему председателю. </w:t>
      </w:r>
    </w:p>
    <w:p w:rsidR="00144825" w:rsidRDefault="00144825" w:rsidP="00376B19">
      <w:pPr>
        <w:ind w:firstLine="709"/>
        <w:jc w:val="both"/>
        <w:rPr>
          <w:rFonts w:cs="Times New Roman"/>
          <w:sz w:val="28"/>
          <w:szCs w:val="28"/>
        </w:rPr>
      </w:pPr>
      <w:r w:rsidRPr="003846EA">
        <w:rPr>
          <w:rFonts w:cs="Times New Roman"/>
          <w:b/>
          <w:i/>
          <w:sz w:val="28"/>
          <w:szCs w:val="28"/>
        </w:rPr>
        <w:t>В территориальной (местной) организации Профсоюза</w:t>
      </w:r>
      <w:r w:rsidRPr="003846EA">
        <w:rPr>
          <w:rFonts w:cs="Times New Roman"/>
          <w:sz w:val="28"/>
          <w:szCs w:val="28"/>
        </w:rPr>
        <w:t>. После отчетно-выборной профсоюзной</w:t>
      </w:r>
      <w:r w:rsidR="001E6C93" w:rsidRPr="003846EA">
        <w:rPr>
          <w:rFonts w:cs="Times New Roman"/>
          <w:sz w:val="28"/>
          <w:szCs w:val="28"/>
        </w:rPr>
        <w:t xml:space="preserve"> конференции (при смене предсе</w:t>
      </w:r>
      <w:r w:rsidRPr="003846EA">
        <w:rPr>
          <w:rFonts w:cs="Times New Roman"/>
          <w:sz w:val="28"/>
          <w:szCs w:val="28"/>
        </w:rPr>
        <w:t>дателя) прежний председатель в прису</w:t>
      </w:r>
      <w:r w:rsidR="001E6C93" w:rsidRPr="003846EA">
        <w:rPr>
          <w:rFonts w:cs="Times New Roman"/>
          <w:sz w:val="28"/>
          <w:szCs w:val="28"/>
        </w:rPr>
        <w:t>тствии председателя контрольно-</w:t>
      </w:r>
      <w:r w:rsidRPr="003846EA">
        <w:rPr>
          <w:rFonts w:cs="Times New Roman"/>
          <w:sz w:val="28"/>
          <w:szCs w:val="28"/>
        </w:rPr>
        <w:t xml:space="preserve">ревизионной комиссии передаёт дела вновь избранному председателю. Акт о приеме-сдаче дел составляется не позднее недельного срока после отчетно-выборной конференции, подписывается бывшим и вновь избранным председателями территориальной (местной) профсоюзной организации в присутствии председателя контрольно-ревизионной комиссии, о чем делается запись в акте. </w:t>
      </w:r>
      <w:proofErr w:type="gramStart"/>
      <w:r w:rsidRPr="003846EA">
        <w:rPr>
          <w:rFonts w:cs="Times New Roman"/>
          <w:sz w:val="28"/>
          <w:szCs w:val="28"/>
        </w:rPr>
        <w:t>Приемо-сдаточный акт составляется в трех экземплярах (п.5.8.</w:t>
      </w:r>
      <w:proofErr w:type="gramEnd"/>
      <w:r w:rsidRPr="003846EA">
        <w:rPr>
          <w:rFonts w:cs="Times New Roman"/>
          <w:sz w:val="28"/>
          <w:szCs w:val="28"/>
        </w:rPr>
        <w:t xml:space="preserve"> Правил по ведению делопроизводства в организациях Профсоюза), из них первый хранится в делах территориальной (</w:t>
      </w:r>
      <w:proofErr w:type="gramStart"/>
      <w:r w:rsidRPr="003846EA">
        <w:rPr>
          <w:rFonts w:cs="Times New Roman"/>
          <w:sz w:val="28"/>
          <w:szCs w:val="28"/>
        </w:rPr>
        <w:t xml:space="preserve">местной) </w:t>
      </w:r>
      <w:proofErr w:type="gramEnd"/>
      <w:r w:rsidRPr="003846EA">
        <w:rPr>
          <w:rFonts w:cs="Times New Roman"/>
          <w:sz w:val="28"/>
          <w:szCs w:val="28"/>
        </w:rPr>
        <w:t>организации профсоюза, второй выдается на руки прежнему председателю, третий в выборный орган региональной (межрегиональной) профсоюзной организации (в акте указываются передаваемые документы, в том числе и бухгалтерские документы (согласно номенклатуре дел), печати, бланки профсоюзных билетов, материальные ценности и имущество, находящееся на балансе организации Профсоюза).</w:t>
      </w:r>
    </w:p>
    <w:p w:rsidR="004839A9" w:rsidRDefault="004839A9" w:rsidP="004839A9">
      <w:pPr>
        <w:autoSpaceDE w:val="0"/>
        <w:jc w:val="center"/>
        <w:rPr>
          <w:rFonts w:cs="Times New Roman"/>
          <w:sz w:val="28"/>
          <w:szCs w:val="28"/>
        </w:rPr>
      </w:pPr>
    </w:p>
    <w:p w:rsidR="004839A9" w:rsidRPr="003846EA" w:rsidRDefault="004839A9" w:rsidP="004839A9">
      <w:pPr>
        <w:autoSpaceDE w:val="0"/>
        <w:jc w:val="center"/>
        <w:rPr>
          <w:rFonts w:cs="Times New Roman"/>
          <w:sz w:val="28"/>
          <w:szCs w:val="28"/>
        </w:rPr>
      </w:pPr>
      <w:r w:rsidRPr="003846EA">
        <w:rPr>
          <w:rFonts w:cs="Times New Roman"/>
          <w:sz w:val="28"/>
          <w:szCs w:val="28"/>
        </w:rPr>
        <w:lastRenderedPageBreak/>
        <w:t>Профсоюз работников народного образования и науки РФ</w:t>
      </w:r>
    </w:p>
    <w:p w:rsidR="004839A9" w:rsidRPr="003846EA" w:rsidRDefault="004839A9" w:rsidP="004839A9">
      <w:pPr>
        <w:autoSpaceDE w:val="0"/>
        <w:ind w:firstLine="709"/>
        <w:jc w:val="both"/>
        <w:rPr>
          <w:rFonts w:cs="Times New Roman"/>
          <w:sz w:val="28"/>
          <w:szCs w:val="28"/>
        </w:rPr>
      </w:pPr>
      <w:r w:rsidRPr="003846EA">
        <w:rPr>
          <w:rFonts w:cs="Times New Roman"/>
          <w:sz w:val="28"/>
          <w:szCs w:val="28"/>
        </w:rPr>
        <w:t>____________________________________________________________</w:t>
      </w:r>
    </w:p>
    <w:p w:rsidR="004839A9" w:rsidRPr="003846EA" w:rsidRDefault="004839A9" w:rsidP="004839A9">
      <w:pPr>
        <w:autoSpaceDE w:val="0"/>
        <w:jc w:val="center"/>
        <w:rPr>
          <w:rFonts w:cs="Times New Roman"/>
          <w:sz w:val="28"/>
          <w:szCs w:val="28"/>
        </w:rPr>
      </w:pPr>
      <w:r>
        <w:rPr>
          <w:rFonts w:cs="Times New Roman"/>
          <w:i/>
          <w:iCs/>
          <w:sz w:val="28"/>
          <w:szCs w:val="28"/>
          <w:vertAlign w:val="superscript"/>
        </w:rPr>
        <w:t>(наименование</w:t>
      </w:r>
      <w:r w:rsidRPr="003846EA">
        <w:rPr>
          <w:rFonts w:cs="Times New Roman"/>
          <w:i/>
          <w:iCs/>
          <w:sz w:val="28"/>
          <w:szCs w:val="28"/>
          <w:vertAlign w:val="superscript"/>
        </w:rPr>
        <w:t xml:space="preserve"> первичной организации Профсоюза</w:t>
      </w:r>
      <w:r w:rsidRPr="003846EA">
        <w:rPr>
          <w:rFonts w:cs="Times New Roman"/>
          <w:sz w:val="28"/>
          <w:szCs w:val="28"/>
          <w:vertAlign w:val="superscript"/>
        </w:rPr>
        <w:t>)</w:t>
      </w:r>
    </w:p>
    <w:p w:rsidR="004839A9" w:rsidRPr="003846EA" w:rsidRDefault="004839A9" w:rsidP="004839A9">
      <w:pPr>
        <w:shd w:val="clear" w:color="auto" w:fill="FFFFFF"/>
        <w:tabs>
          <w:tab w:val="left" w:pos="5490"/>
        </w:tabs>
        <w:spacing w:before="110" w:line="278" w:lineRule="exact"/>
        <w:ind w:left="274" w:right="115" w:firstLine="562"/>
        <w:jc w:val="right"/>
        <w:rPr>
          <w:rFonts w:cs="Times New Roman"/>
          <w:sz w:val="28"/>
          <w:szCs w:val="28"/>
        </w:rPr>
      </w:pPr>
      <w:r w:rsidRPr="003846EA">
        <w:rPr>
          <w:rFonts w:cs="Times New Roman"/>
          <w:sz w:val="28"/>
          <w:szCs w:val="28"/>
        </w:rPr>
        <w:t>УТВЕРЖДЕНО</w:t>
      </w:r>
    </w:p>
    <w:p w:rsidR="004839A9" w:rsidRPr="003846EA" w:rsidRDefault="004839A9" w:rsidP="004839A9">
      <w:pPr>
        <w:shd w:val="clear" w:color="auto" w:fill="FFFFFF"/>
        <w:tabs>
          <w:tab w:val="left" w:pos="3033"/>
          <w:tab w:val="left" w:pos="5490"/>
        </w:tabs>
        <w:spacing w:line="278" w:lineRule="exact"/>
        <w:ind w:left="272" w:right="113" w:firstLine="561"/>
        <w:jc w:val="right"/>
        <w:rPr>
          <w:rFonts w:cs="Times New Roman"/>
          <w:sz w:val="28"/>
          <w:szCs w:val="28"/>
        </w:rPr>
      </w:pPr>
      <w:r w:rsidRPr="003846EA">
        <w:rPr>
          <w:rFonts w:cs="Times New Roman"/>
          <w:sz w:val="28"/>
          <w:szCs w:val="28"/>
        </w:rPr>
        <w:t>постановлением профкома</w:t>
      </w:r>
    </w:p>
    <w:p w:rsidR="004839A9" w:rsidRPr="003846EA" w:rsidRDefault="004839A9" w:rsidP="004839A9">
      <w:pPr>
        <w:autoSpaceDE w:val="0"/>
        <w:ind w:firstLine="709"/>
        <w:jc w:val="right"/>
        <w:rPr>
          <w:rFonts w:cs="Times New Roman"/>
          <w:sz w:val="28"/>
          <w:szCs w:val="28"/>
        </w:rPr>
      </w:pPr>
      <w:r w:rsidRPr="003846EA">
        <w:rPr>
          <w:rFonts w:cs="Times New Roman"/>
          <w:sz w:val="28"/>
          <w:szCs w:val="28"/>
        </w:rPr>
        <w:t>от __  ______20 __ г. № _</w:t>
      </w:r>
    </w:p>
    <w:p w:rsidR="004839A9" w:rsidRPr="003846EA" w:rsidRDefault="004839A9" w:rsidP="004839A9">
      <w:pPr>
        <w:shd w:val="clear" w:color="auto" w:fill="FFFFFF"/>
        <w:tabs>
          <w:tab w:val="left" w:pos="3033"/>
          <w:tab w:val="left" w:pos="5490"/>
        </w:tabs>
        <w:spacing w:before="110" w:line="278" w:lineRule="exact"/>
        <w:ind w:left="274" w:right="115" w:firstLine="562"/>
        <w:jc w:val="center"/>
        <w:rPr>
          <w:rFonts w:cs="Times New Roman"/>
          <w:b/>
          <w:sz w:val="28"/>
          <w:szCs w:val="28"/>
        </w:rPr>
      </w:pPr>
      <w:r w:rsidRPr="003846EA">
        <w:rPr>
          <w:rFonts w:cs="Times New Roman"/>
          <w:b/>
          <w:sz w:val="28"/>
          <w:szCs w:val="28"/>
        </w:rPr>
        <w:t>АКТ</w:t>
      </w:r>
    </w:p>
    <w:p w:rsidR="004839A9" w:rsidRPr="003846EA" w:rsidRDefault="004839A9" w:rsidP="004839A9">
      <w:pPr>
        <w:shd w:val="clear" w:color="auto" w:fill="FFFFFF"/>
        <w:tabs>
          <w:tab w:val="left" w:pos="3033"/>
          <w:tab w:val="left" w:pos="5490"/>
        </w:tabs>
        <w:spacing w:before="110" w:line="278" w:lineRule="exact"/>
        <w:ind w:left="274" w:right="115" w:firstLine="562"/>
        <w:jc w:val="center"/>
        <w:rPr>
          <w:rFonts w:cs="Times New Roman"/>
          <w:b/>
          <w:bCs/>
          <w:sz w:val="28"/>
          <w:szCs w:val="28"/>
        </w:rPr>
      </w:pPr>
      <w:r w:rsidRPr="003846EA">
        <w:rPr>
          <w:rFonts w:cs="Times New Roman"/>
          <w:b/>
          <w:sz w:val="28"/>
          <w:szCs w:val="28"/>
        </w:rPr>
        <w:t>переда</w:t>
      </w:r>
      <w:r w:rsidRPr="003846EA">
        <w:rPr>
          <w:rFonts w:cs="Times New Roman"/>
          <w:b/>
          <w:bCs/>
          <w:sz w:val="28"/>
          <w:szCs w:val="28"/>
        </w:rPr>
        <w:t>чи дел первичной профсоюзной организации</w:t>
      </w:r>
    </w:p>
    <w:p w:rsidR="004839A9" w:rsidRPr="003846EA" w:rsidRDefault="004839A9" w:rsidP="004839A9">
      <w:pPr>
        <w:autoSpaceDE w:val="0"/>
        <w:jc w:val="both"/>
        <w:rPr>
          <w:rFonts w:cs="Times New Roman"/>
          <w:sz w:val="28"/>
          <w:szCs w:val="28"/>
        </w:rPr>
      </w:pPr>
      <w:r w:rsidRPr="003846EA">
        <w:rPr>
          <w:rFonts w:cs="Times New Roman"/>
          <w:sz w:val="28"/>
          <w:szCs w:val="28"/>
        </w:rPr>
        <w:t xml:space="preserve">____________                                                                                 ___________ </w:t>
      </w:r>
    </w:p>
    <w:p w:rsidR="004839A9" w:rsidRPr="003846EA" w:rsidRDefault="004839A9" w:rsidP="004839A9">
      <w:pPr>
        <w:autoSpaceDE w:val="0"/>
        <w:jc w:val="both"/>
        <w:rPr>
          <w:rFonts w:cs="Times New Roman"/>
          <w:sz w:val="28"/>
          <w:szCs w:val="28"/>
        </w:rPr>
      </w:pPr>
      <w:r w:rsidRPr="003846EA">
        <w:rPr>
          <w:rFonts w:cs="Times New Roman"/>
          <w:sz w:val="28"/>
          <w:szCs w:val="28"/>
        </w:rPr>
        <w:t xml:space="preserve">        </w:t>
      </w:r>
      <w:r w:rsidRPr="003846EA">
        <w:rPr>
          <w:rFonts w:cs="Times New Roman"/>
          <w:sz w:val="28"/>
          <w:szCs w:val="28"/>
          <w:vertAlign w:val="superscript"/>
        </w:rPr>
        <w:t>место                                                                                                                                                                      дата</w:t>
      </w:r>
      <w:r w:rsidRPr="003846EA">
        <w:rPr>
          <w:rFonts w:cs="Times New Roman"/>
          <w:sz w:val="28"/>
          <w:szCs w:val="28"/>
          <w:u w:val="single"/>
        </w:rPr>
        <w:t xml:space="preserve">  </w:t>
      </w:r>
    </w:p>
    <w:p w:rsidR="004839A9" w:rsidRPr="003846EA" w:rsidRDefault="004839A9" w:rsidP="004839A9">
      <w:pPr>
        <w:shd w:val="clear" w:color="auto" w:fill="FFFFFF"/>
        <w:tabs>
          <w:tab w:val="left" w:pos="5490"/>
        </w:tabs>
        <w:ind w:firstLine="709"/>
        <w:jc w:val="both"/>
        <w:rPr>
          <w:rFonts w:cs="Times New Roman"/>
          <w:sz w:val="28"/>
          <w:szCs w:val="28"/>
        </w:rPr>
      </w:pPr>
      <w:r w:rsidRPr="003846EA">
        <w:rPr>
          <w:rFonts w:cs="Times New Roman"/>
          <w:sz w:val="28"/>
          <w:szCs w:val="28"/>
        </w:rPr>
        <w:t>Настоящий акт составлен в присутствии председателя (члена) контрольн</w:t>
      </w:r>
      <w:proofErr w:type="gramStart"/>
      <w:r w:rsidRPr="003846EA">
        <w:rPr>
          <w:rFonts w:cs="Times New Roman"/>
          <w:sz w:val="28"/>
          <w:szCs w:val="28"/>
        </w:rPr>
        <w:t>о-</w:t>
      </w:r>
      <w:proofErr w:type="gramEnd"/>
      <w:r w:rsidRPr="003846EA">
        <w:rPr>
          <w:rFonts w:cs="Times New Roman"/>
          <w:sz w:val="28"/>
          <w:szCs w:val="28"/>
        </w:rPr>
        <w:t xml:space="preserve"> ревизионной комиссии (или представителя рай (гор)кома профсоюза) о том, что ____________________________________________________________(Ф.И.О.) бывшим председателем профсоюзной организации,  передаются:</w:t>
      </w:r>
    </w:p>
    <w:p w:rsidR="004839A9" w:rsidRPr="003846EA" w:rsidRDefault="004839A9" w:rsidP="004839A9">
      <w:pPr>
        <w:shd w:val="clear" w:color="auto" w:fill="FFFFFF"/>
        <w:tabs>
          <w:tab w:val="left" w:pos="5490"/>
        </w:tabs>
        <w:ind w:firstLine="709"/>
        <w:jc w:val="both"/>
        <w:rPr>
          <w:rFonts w:cs="Times New Roman"/>
          <w:sz w:val="28"/>
          <w:szCs w:val="28"/>
        </w:rPr>
      </w:pPr>
      <w:r w:rsidRPr="003846EA">
        <w:rPr>
          <w:rFonts w:cs="Times New Roman"/>
          <w:sz w:val="28"/>
          <w:szCs w:val="28"/>
        </w:rPr>
        <w:t>1.</w:t>
      </w:r>
      <w:r w:rsidR="00E51BDC">
        <w:rPr>
          <w:rFonts w:cs="Times New Roman"/>
          <w:sz w:val="28"/>
          <w:szCs w:val="28"/>
        </w:rPr>
        <w:t xml:space="preserve"> </w:t>
      </w:r>
      <w:r w:rsidRPr="003846EA">
        <w:rPr>
          <w:rFonts w:cs="Times New Roman"/>
          <w:sz w:val="28"/>
          <w:szCs w:val="28"/>
        </w:rPr>
        <w:t>Дела первичной профсоюзной организации по следующему списку:</w:t>
      </w:r>
    </w:p>
    <w:p w:rsidR="004839A9" w:rsidRPr="003846EA" w:rsidRDefault="004839A9" w:rsidP="004839A9">
      <w:pPr>
        <w:shd w:val="clear" w:color="auto" w:fill="FFFFFF"/>
        <w:tabs>
          <w:tab w:val="left" w:pos="21"/>
          <w:tab w:val="left" w:pos="94"/>
        </w:tabs>
        <w:ind w:firstLine="709"/>
        <w:jc w:val="both"/>
        <w:rPr>
          <w:rFonts w:cs="Times New Roman"/>
          <w:sz w:val="28"/>
          <w:szCs w:val="28"/>
        </w:rPr>
      </w:pPr>
      <w:r w:rsidRPr="003846EA">
        <w:rPr>
          <w:rFonts w:cs="Times New Roman"/>
          <w:sz w:val="28"/>
          <w:szCs w:val="28"/>
        </w:rPr>
        <w:tab/>
      </w:r>
      <w:r w:rsidRPr="003846EA">
        <w:rPr>
          <w:rFonts w:cs="Times New Roman"/>
          <w:sz w:val="28"/>
          <w:szCs w:val="28"/>
        </w:rPr>
        <w:tab/>
        <w:t>1)</w:t>
      </w:r>
      <w:r w:rsidRPr="003846EA">
        <w:rPr>
          <w:rFonts w:cs="Times New Roman"/>
          <w:sz w:val="28"/>
          <w:szCs w:val="28"/>
          <w:u w:val="single"/>
        </w:rPr>
        <w:t xml:space="preserve">                                                                                             </w:t>
      </w:r>
    </w:p>
    <w:p w:rsidR="004839A9" w:rsidRPr="003846EA" w:rsidRDefault="004839A9" w:rsidP="004839A9">
      <w:pPr>
        <w:shd w:val="clear" w:color="auto" w:fill="FFFFFF"/>
        <w:tabs>
          <w:tab w:val="left" w:pos="21"/>
          <w:tab w:val="left" w:pos="94"/>
        </w:tabs>
        <w:ind w:firstLine="709"/>
        <w:jc w:val="both"/>
        <w:rPr>
          <w:rFonts w:cs="Times New Roman"/>
          <w:sz w:val="28"/>
          <w:szCs w:val="28"/>
        </w:rPr>
      </w:pPr>
      <w:r w:rsidRPr="003846EA">
        <w:rPr>
          <w:rFonts w:cs="Times New Roman"/>
          <w:sz w:val="28"/>
          <w:szCs w:val="28"/>
        </w:rPr>
        <w:tab/>
      </w:r>
      <w:r w:rsidRPr="003846EA">
        <w:rPr>
          <w:rFonts w:cs="Times New Roman"/>
          <w:sz w:val="28"/>
          <w:szCs w:val="28"/>
        </w:rPr>
        <w:tab/>
        <w:t>2)</w:t>
      </w:r>
      <w:r w:rsidRPr="003846EA">
        <w:rPr>
          <w:rFonts w:cs="Times New Roman"/>
          <w:sz w:val="28"/>
          <w:szCs w:val="28"/>
          <w:u w:val="single"/>
        </w:rPr>
        <w:t xml:space="preserve">                                                                                                 </w:t>
      </w:r>
    </w:p>
    <w:p w:rsidR="004839A9" w:rsidRPr="003846EA" w:rsidRDefault="004839A9" w:rsidP="004839A9">
      <w:pPr>
        <w:shd w:val="clear" w:color="auto" w:fill="FFFFFF"/>
        <w:tabs>
          <w:tab w:val="left" w:pos="21"/>
          <w:tab w:val="left" w:pos="94"/>
        </w:tabs>
        <w:ind w:firstLine="709"/>
        <w:jc w:val="both"/>
        <w:rPr>
          <w:rFonts w:cs="Times New Roman"/>
          <w:sz w:val="28"/>
          <w:szCs w:val="28"/>
        </w:rPr>
      </w:pPr>
      <w:r w:rsidRPr="003846EA">
        <w:rPr>
          <w:rFonts w:cs="Times New Roman"/>
          <w:sz w:val="28"/>
          <w:szCs w:val="28"/>
        </w:rPr>
        <w:tab/>
      </w:r>
      <w:r w:rsidRPr="003846EA">
        <w:rPr>
          <w:rFonts w:cs="Times New Roman"/>
          <w:sz w:val="28"/>
          <w:szCs w:val="28"/>
        </w:rPr>
        <w:tab/>
        <w:t>3)</w:t>
      </w:r>
      <w:r w:rsidRPr="003846EA">
        <w:rPr>
          <w:rFonts w:cs="Times New Roman"/>
          <w:sz w:val="28"/>
          <w:szCs w:val="28"/>
          <w:u w:val="single"/>
        </w:rPr>
        <w:t xml:space="preserve">                                                                                                </w:t>
      </w:r>
    </w:p>
    <w:p w:rsidR="004839A9" w:rsidRPr="003846EA" w:rsidRDefault="004839A9" w:rsidP="004839A9">
      <w:pPr>
        <w:shd w:val="clear" w:color="auto" w:fill="FFFFFF"/>
        <w:tabs>
          <w:tab w:val="left" w:pos="21"/>
          <w:tab w:val="left" w:pos="94"/>
        </w:tabs>
        <w:ind w:firstLine="709"/>
        <w:jc w:val="both"/>
        <w:rPr>
          <w:rFonts w:cs="Times New Roman"/>
          <w:sz w:val="28"/>
          <w:szCs w:val="28"/>
        </w:rPr>
      </w:pPr>
      <w:r w:rsidRPr="003846EA">
        <w:rPr>
          <w:rFonts w:cs="Times New Roman"/>
          <w:sz w:val="28"/>
          <w:szCs w:val="28"/>
        </w:rPr>
        <w:tab/>
      </w:r>
      <w:r w:rsidRPr="003846EA">
        <w:rPr>
          <w:rFonts w:cs="Times New Roman"/>
          <w:sz w:val="28"/>
          <w:szCs w:val="28"/>
        </w:rPr>
        <w:tab/>
        <w:t>4)</w:t>
      </w:r>
      <w:r w:rsidRPr="003846EA">
        <w:rPr>
          <w:rFonts w:cs="Times New Roman"/>
          <w:sz w:val="28"/>
          <w:szCs w:val="28"/>
          <w:u w:val="single"/>
        </w:rPr>
        <w:t xml:space="preserve">                                                                                             </w:t>
      </w:r>
    </w:p>
    <w:p w:rsidR="004839A9" w:rsidRPr="003846EA" w:rsidRDefault="004839A9" w:rsidP="004839A9">
      <w:pPr>
        <w:shd w:val="clear" w:color="auto" w:fill="FFFFFF"/>
        <w:tabs>
          <w:tab w:val="left" w:pos="21"/>
          <w:tab w:val="left" w:pos="94"/>
        </w:tabs>
        <w:ind w:firstLine="709"/>
        <w:jc w:val="both"/>
        <w:rPr>
          <w:rFonts w:cs="Times New Roman"/>
          <w:sz w:val="28"/>
          <w:szCs w:val="28"/>
        </w:rPr>
      </w:pPr>
      <w:r w:rsidRPr="003846EA">
        <w:rPr>
          <w:rFonts w:cs="Times New Roman"/>
          <w:sz w:val="28"/>
          <w:szCs w:val="28"/>
        </w:rPr>
        <w:t>2.  Печать профсоюзной организации (при наличии).</w:t>
      </w:r>
    </w:p>
    <w:p w:rsidR="004839A9" w:rsidRPr="003846EA" w:rsidRDefault="004839A9" w:rsidP="004839A9">
      <w:pPr>
        <w:shd w:val="clear" w:color="auto" w:fill="FFFFFF"/>
        <w:tabs>
          <w:tab w:val="left" w:pos="5490"/>
        </w:tabs>
        <w:ind w:firstLine="709"/>
        <w:jc w:val="both"/>
        <w:rPr>
          <w:rFonts w:cs="Times New Roman"/>
          <w:sz w:val="28"/>
          <w:szCs w:val="28"/>
        </w:rPr>
      </w:pPr>
    </w:p>
    <w:p w:rsidR="004839A9" w:rsidRPr="003846EA" w:rsidRDefault="004839A9" w:rsidP="004839A9">
      <w:pPr>
        <w:shd w:val="clear" w:color="auto" w:fill="FFFFFF"/>
        <w:tabs>
          <w:tab w:val="left" w:pos="5490"/>
        </w:tabs>
        <w:jc w:val="both"/>
        <w:rPr>
          <w:rFonts w:cs="Times New Roman"/>
          <w:sz w:val="28"/>
          <w:szCs w:val="28"/>
          <w:u w:val="single"/>
        </w:rPr>
      </w:pPr>
      <w:proofErr w:type="gramStart"/>
      <w:r w:rsidRPr="003846EA">
        <w:rPr>
          <w:rFonts w:cs="Times New Roman"/>
          <w:sz w:val="28"/>
          <w:szCs w:val="28"/>
        </w:rPr>
        <w:t>Передающий</w:t>
      </w:r>
      <w:proofErr w:type="gramEnd"/>
      <w:r w:rsidRPr="003846EA">
        <w:rPr>
          <w:rFonts w:cs="Times New Roman"/>
          <w:sz w:val="28"/>
          <w:szCs w:val="28"/>
        </w:rPr>
        <w:t xml:space="preserve"> дела              ___________</w:t>
      </w:r>
      <w:r w:rsidRPr="003846EA">
        <w:rPr>
          <w:rFonts w:cs="Times New Roman"/>
          <w:sz w:val="28"/>
          <w:szCs w:val="28"/>
          <w:u w:val="single"/>
        </w:rPr>
        <w:t xml:space="preserve">                      </w:t>
      </w:r>
      <w:r w:rsidRPr="003846EA">
        <w:rPr>
          <w:rFonts w:cs="Times New Roman"/>
          <w:sz w:val="28"/>
          <w:szCs w:val="28"/>
        </w:rPr>
        <w:t xml:space="preserve">                   </w:t>
      </w:r>
      <w:r w:rsidRPr="003846EA">
        <w:rPr>
          <w:rFonts w:cs="Times New Roman"/>
          <w:sz w:val="28"/>
          <w:szCs w:val="28"/>
          <w:u w:val="single"/>
        </w:rPr>
        <w:t xml:space="preserve">  </w:t>
      </w:r>
    </w:p>
    <w:p w:rsidR="004839A9" w:rsidRPr="003846EA" w:rsidRDefault="004839A9" w:rsidP="004839A9">
      <w:pPr>
        <w:shd w:val="clear" w:color="auto" w:fill="FFFFFF"/>
        <w:tabs>
          <w:tab w:val="left" w:pos="5490"/>
        </w:tabs>
        <w:jc w:val="both"/>
        <w:rPr>
          <w:rFonts w:cs="Times New Roman"/>
          <w:b/>
          <w:bCs/>
          <w:sz w:val="28"/>
          <w:szCs w:val="28"/>
        </w:rPr>
      </w:pPr>
      <w:proofErr w:type="gramStart"/>
      <w:r w:rsidRPr="003846EA">
        <w:rPr>
          <w:rFonts w:cs="Times New Roman"/>
          <w:sz w:val="28"/>
          <w:szCs w:val="28"/>
        </w:rPr>
        <w:t>Принимающий</w:t>
      </w:r>
      <w:proofErr w:type="gramEnd"/>
      <w:r w:rsidRPr="003846EA">
        <w:rPr>
          <w:rFonts w:cs="Times New Roman"/>
          <w:sz w:val="28"/>
          <w:szCs w:val="28"/>
        </w:rPr>
        <w:t xml:space="preserve"> дела           ___________                                        </w:t>
      </w:r>
    </w:p>
    <w:p w:rsidR="004839A9" w:rsidRPr="003846EA" w:rsidRDefault="004839A9" w:rsidP="004839A9">
      <w:pPr>
        <w:shd w:val="clear" w:color="auto" w:fill="FFFFFF"/>
        <w:tabs>
          <w:tab w:val="left" w:pos="5490"/>
        </w:tabs>
        <w:jc w:val="both"/>
        <w:rPr>
          <w:rFonts w:cs="Times New Roman"/>
          <w:sz w:val="28"/>
          <w:szCs w:val="28"/>
        </w:rPr>
      </w:pPr>
    </w:p>
    <w:p w:rsidR="004839A9" w:rsidRPr="003846EA" w:rsidRDefault="004839A9" w:rsidP="004839A9">
      <w:pPr>
        <w:shd w:val="clear" w:color="auto" w:fill="FFFFFF"/>
        <w:tabs>
          <w:tab w:val="left" w:pos="5490"/>
        </w:tabs>
        <w:jc w:val="both"/>
        <w:rPr>
          <w:rFonts w:cs="Times New Roman"/>
          <w:sz w:val="28"/>
          <w:szCs w:val="28"/>
        </w:rPr>
      </w:pPr>
      <w:r w:rsidRPr="003846EA">
        <w:rPr>
          <w:rFonts w:cs="Times New Roman"/>
          <w:sz w:val="28"/>
          <w:szCs w:val="28"/>
        </w:rPr>
        <w:t xml:space="preserve">Председатель (член) </w:t>
      </w:r>
      <w:proofErr w:type="spellStart"/>
      <w:r w:rsidRPr="003846EA">
        <w:rPr>
          <w:rFonts w:cs="Times New Roman"/>
          <w:sz w:val="28"/>
          <w:szCs w:val="28"/>
        </w:rPr>
        <w:t>контрольно</w:t>
      </w:r>
      <w:proofErr w:type="spellEnd"/>
      <w:r w:rsidRPr="003846EA">
        <w:rPr>
          <w:rFonts w:cs="Times New Roman"/>
          <w:sz w:val="28"/>
          <w:szCs w:val="28"/>
        </w:rPr>
        <w:t xml:space="preserve"> – </w:t>
      </w:r>
    </w:p>
    <w:p w:rsidR="004839A9" w:rsidRPr="003846EA" w:rsidRDefault="004839A9" w:rsidP="004839A9">
      <w:pPr>
        <w:shd w:val="clear" w:color="auto" w:fill="FFFFFF"/>
        <w:tabs>
          <w:tab w:val="left" w:pos="5490"/>
        </w:tabs>
        <w:jc w:val="both"/>
        <w:rPr>
          <w:rFonts w:cs="Times New Roman"/>
          <w:sz w:val="28"/>
          <w:szCs w:val="28"/>
        </w:rPr>
      </w:pPr>
      <w:r w:rsidRPr="003846EA">
        <w:rPr>
          <w:rFonts w:cs="Times New Roman"/>
          <w:sz w:val="28"/>
          <w:szCs w:val="28"/>
        </w:rPr>
        <w:t xml:space="preserve">ревизионной   комиссии    ______________                   </w:t>
      </w:r>
    </w:p>
    <w:p w:rsidR="004839A9" w:rsidRPr="003846EA" w:rsidRDefault="004839A9" w:rsidP="004839A9">
      <w:pPr>
        <w:shd w:val="clear" w:color="auto" w:fill="FFFFFF"/>
        <w:tabs>
          <w:tab w:val="left" w:pos="5490"/>
        </w:tabs>
        <w:spacing w:before="110" w:line="278" w:lineRule="exact"/>
        <w:ind w:right="115"/>
        <w:jc w:val="both"/>
        <w:rPr>
          <w:rFonts w:cs="Times New Roman"/>
          <w:b/>
          <w:bCs/>
          <w:sz w:val="28"/>
          <w:szCs w:val="28"/>
        </w:rPr>
      </w:pPr>
    </w:p>
    <w:p w:rsidR="00E51BDC" w:rsidRDefault="00E51BDC" w:rsidP="001E6C93">
      <w:pPr>
        <w:ind w:firstLine="709"/>
        <w:jc w:val="center"/>
        <w:rPr>
          <w:rFonts w:cs="Times New Roman"/>
          <w:b/>
          <w:sz w:val="28"/>
          <w:szCs w:val="28"/>
        </w:rPr>
      </w:pPr>
    </w:p>
    <w:p w:rsidR="001E6C93" w:rsidRPr="003846EA" w:rsidRDefault="001E6C93" w:rsidP="001E6C93">
      <w:pPr>
        <w:ind w:firstLine="709"/>
        <w:jc w:val="center"/>
        <w:rPr>
          <w:rFonts w:cs="Times New Roman"/>
          <w:b/>
          <w:sz w:val="28"/>
          <w:szCs w:val="28"/>
        </w:rPr>
      </w:pPr>
      <w:r w:rsidRPr="003846EA">
        <w:rPr>
          <w:rFonts w:cs="Times New Roman"/>
          <w:b/>
          <w:sz w:val="28"/>
          <w:szCs w:val="28"/>
        </w:rPr>
        <w:t xml:space="preserve">МЕТОДИЧЕСКИЕ РЕКОМЕНДАЦИИ ПО ПОДГОТОВКЕ И ПРОВЕДЕНИЮ СОБРАНИЙ (КОНФЕРЕНЦИЙ), ЗАСЕДАНИЙ ПРОФСОЮЗНЫХ ОРГАНОВ </w:t>
      </w:r>
    </w:p>
    <w:p w:rsidR="003D3DF1" w:rsidRPr="004839A9" w:rsidRDefault="003D3DF1" w:rsidP="001E6C93">
      <w:pPr>
        <w:ind w:firstLine="709"/>
        <w:jc w:val="both"/>
        <w:rPr>
          <w:rFonts w:cs="Times New Roman"/>
          <w:b/>
          <w:sz w:val="10"/>
          <w:szCs w:val="10"/>
        </w:rPr>
      </w:pP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Материалы основных </w:t>
      </w:r>
      <w:proofErr w:type="gramStart"/>
      <w:r w:rsidRPr="003846EA">
        <w:rPr>
          <w:rFonts w:cs="Times New Roman"/>
          <w:sz w:val="28"/>
          <w:szCs w:val="28"/>
        </w:rPr>
        <w:t>вопросов повестки дня заседания профсоюзного органа</w:t>
      </w:r>
      <w:proofErr w:type="gramEnd"/>
      <w:r w:rsidRPr="003846EA">
        <w:rPr>
          <w:rFonts w:cs="Times New Roman"/>
          <w:sz w:val="28"/>
          <w:szCs w:val="28"/>
        </w:rPr>
        <w:t xml:space="preserve"> готовятся соответствующими постоянно действующими комиссиями комитета с привлечением широкого круга профсоюзного актива. При отсутствии постоянных комиссий формируется временная комиссия во главе с членом комитета профсоюза, отвечающим за соответствующее направление работы. Если вопрос, рассматриваемый на заседании комитета (президиума), затрагивает интересы членов Профсоюза той или иной профсоюзной организации, профгруппы, необходимо предварительно рассмотреть его на заседании комитета (профбюро), собрании профгруппы. При подготовке к рассмотрению на заседании коллегиального профсоюзного органа сложных по содержанию вопросов готовится при необходимости пояснительная записка. </w:t>
      </w:r>
    </w:p>
    <w:p w:rsidR="001E6C93" w:rsidRPr="003846EA" w:rsidRDefault="001E6C93" w:rsidP="001E6C93">
      <w:pPr>
        <w:ind w:firstLine="709"/>
        <w:jc w:val="both"/>
        <w:rPr>
          <w:rFonts w:cs="Times New Roman"/>
          <w:sz w:val="28"/>
          <w:szCs w:val="28"/>
        </w:rPr>
      </w:pPr>
      <w:r w:rsidRPr="003846EA">
        <w:rPr>
          <w:rFonts w:cs="Times New Roman"/>
          <w:sz w:val="28"/>
          <w:szCs w:val="28"/>
        </w:rPr>
        <w:t>Рассмотрение вопроса, внесенного в повестку дня профсоюзного органа, предусматривает:</w:t>
      </w:r>
    </w:p>
    <w:p w:rsidR="001E6C93" w:rsidRPr="003846EA" w:rsidRDefault="001E6C93" w:rsidP="001E6C93">
      <w:pPr>
        <w:ind w:firstLine="709"/>
        <w:jc w:val="both"/>
        <w:rPr>
          <w:rFonts w:cs="Times New Roman"/>
          <w:sz w:val="28"/>
          <w:szCs w:val="28"/>
        </w:rPr>
      </w:pPr>
      <w:r w:rsidRPr="003846EA">
        <w:rPr>
          <w:rFonts w:cs="Times New Roman"/>
          <w:sz w:val="28"/>
          <w:szCs w:val="28"/>
        </w:rPr>
        <w:t>- подготовку проекта постановления по рассматриваемому вопросу и внесение его на заседание профсоюзного органа;</w:t>
      </w:r>
    </w:p>
    <w:p w:rsidR="001E6C93" w:rsidRPr="003846EA" w:rsidRDefault="001E6C93" w:rsidP="001E6C93">
      <w:pPr>
        <w:ind w:firstLine="709"/>
        <w:jc w:val="both"/>
        <w:rPr>
          <w:rFonts w:cs="Times New Roman"/>
          <w:sz w:val="28"/>
          <w:szCs w:val="28"/>
        </w:rPr>
      </w:pPr>
      <w:r w:rsidRPr="003846EA">
        <w:rPr>
          <w:rFonts w:cs="Times New Roman"/>
          <w:sz w:val="28"/>
          <w:szCs w:val="28"/>
        </w:rPr>
        <w:lastRenderedPageBreak/>
        <w:t xml:space="preserve">- обсуждение вопроса и проекта постановления на заседании профсоюзного органа;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 принятие постановления по рассматриваемому вопросу;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 окончательная подготовка редакции постановления и его подписание; </w:t>
      </w:r>
    </w:p>
    <w:p w:rsidR="001E6C93" w:rsidRPr="003846EA" w:rsidRDefault="001E6C93" w:rsidP="001E6C93">
      <w:pPr>
        <w:ind w:firstLine="709"/>
        <w:jc w:val="both"/>
        <w:rPr>
          <w:rFonts w:cs="Times New Roman"/>
          <w:sz w:val="28"/>
          <w:szCs w:val="28"/>
        </w:rPr>
      </w:pPr>
      <w:r w:rsidRPr="003846EA">
        <w:rPr>
          <w:rFonts w:cs="Times New Roman"/>
          <w:sz w:val="28"/>
          <w:szCs w:val="28"/>
        </w:rPr>
        <w:t>- подготовка разнарядки, размножение и доведение постановления до исполнителей (организаций Профсоюза, структурных подразделений, профсоюзного актива (профгрупп, их выборных органов и т.д.</w:t>
      </w:r>
      <w:proofErr w:type="gramStart"/>
      <w:r w:rsidRPr="003846EA">
        <w:rPr>
          <w:rFonts w:cs="Times New Roman"/>
          <w:sz w:val="28"/>
          <w:szCs w:val="28"/>
        </w:rPr>
        <w:t xml:space="preserve"> )</w:t>
      </w:r>
      <w:proofErr w:type="gramEnd"/>
      <w:r w:rsidRPr="003846EA">
        <w:rPr>
          <w:rFonts w:cs="Times New Roman"/>
          <w:sz w:val="28"/>
          <w:szCs w:val="28"/>
        </w:rPr>
        <w:t xml:space="preserve">;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 оформление протокола;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 организация выполнения постановления и контроль;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 снятие постановления с контроля решением органа, принявшего постановление. </w:t>
      </w:r>
    </w:p>
    <w:p w:rsidR="001E6C93" w:rsidRDefault="001E6C93" w:rsidP="003D3DF1">
      <w:pPr>
        <w:ind w:firstLine="709"/>
        <w:jc w:val="both"/>
        <w:rPr>
          <w:rFonts w:cs="Times New Roman"/>
          <w:sz w:val="28"/>
          <w:szCs w:val="28"/>
        </w:rPr>
      </w:pPr>
      <w:r w:rsidRPr="003846EA">
        <w:rPr>
          <w:rFonts w:cs="Times New Roman"/>
          <w:sz w:val="28"/>
          <w:szCs w:val="28"/>
        </w:rPr>
        <w:t xml:space="preserve">До заседания коллегиального профсоюзного органа (комитета (совета), президиума) председатель организации Профсоюза создает условия для предварительного ознакомления с проектами документов членов профсоюзного органа (порядок ознакомления закрепляется в Регламенте комитета (совета) организации Профсоюза). </w:t>
      </w:r>
    </w:p>
    <w:p w:rsidR="003D3DF1" w:rsidRPr="003846EA" w:rsidRDefault="003D3DF1" w:rsidP="003D3DF1">
      <w:pPr>
        <w:ind w:firstLine="709"/>
        <w:jc w:val="both"/>
        <w:rPr>
          <w:rFonts w:cs="Times New Roman"/>
          <w:b/>
          <w:sz w:val="28"/>
          <w:szCs w:val="28"/>
        </w:rPr>
      </w:pPr>
    </w:p>
    <w:p w:rsidR="001E6C93" w:rsidRDefault="001E6C93" w:rsidP="001E6C93">
      <w:pPr>
        <w:ind w:firstLine="709"/>
        <w:jc w:val="center"/>
        <w:rPr>
          <w:rFonts w:cs="Times New Roman"/>
          <w:b/>
          <w:sz w:val="28"/>
          <w:szCs w:val="28"/>
        </w:rPr>
      </w:pPr>
      <w:r w:rsidRPr="003846EA">
        <w:rPr>
          <w:rFonts w:cs="Times New Roman"/>
          <w:b/>
          <w:sz w:val="28"/>
          <w:szCs w:val="28"/>
        </w:rPr>
        <w:t>ПОСТАНОВЛЕНИЕ, РАПОРЯЖЕНИЕ ПРОФСОЮЗНОГО ОРГАНА</w:t>
      </w:r>
    </w:p>
    <w:p w:rsidR="004839A9" w:rsidRPr="004839A9" w:rsidRDefault="004839A9" w:rsidP="001E6C93">
      <w:pPr>
        <w:ind w:firstLine="709"/>
        <w:jc w:val="center"/>
        <w:rPr>
          <w:rFonts w:cs="Times New Roman"/>
          <w:b/>
          <w:sz w:val="10"/>
          <w:szCs w:val="10"/>
        </w:rPr>
      </w:pPr>
    </w:p>
    <w:p w:rsidR="001E6C93" w:rsidRPr="003846EA" w:rsidRDefault="001E6C93" w:rsidP="001E6C93">
      <w:pPr>
        <w:ind w:firstLine="709"/>
        <w:jc w:val="both"/>
        <w:rPr>
          <w:rFonts w:cs="Times New Roman"/>
          <w:sz w:val="28"/>
          <w:szCs w:val="28"/>
        </w:rPr>
      </w:pPr>
      <w:proofErr w:type="gramStart"/>
      <w:r w:rsidRPr="003846EA">
        <w:rPr>
          <w:rFonts w:cs="Times New Roman"/>
          <w:sz w:val="28"/>
          <w:szCs w:val="28"/>
        </w:rPr>
        <w:t xml:space="preserve">Постановление, распоряжение выборного профсоюзного органа должно иметь заголовок, дату принятия и номер (протокольный номер, включающий порядковый номер заседания профсоюзного органа и порядковый номер рассмотрения вопроса на заседании, например, 5-2 (5/2). </w:t>
      </w:r>
      <w:proofErr w:type="gramEnd"/>
    </w:p>
    <w:p w:rsidR="003D3DF1" w:rsidRDefault="001E6C93" w:rsidP="001E6C93">
      <w:pPr>
        <w:ind w:firstLine="709"/>
        <w:jc w:val="both"/>
        <w:rPr>
          <w:rFonts w:cs="Times New Roman"/>
          <w:sz w:val="28"/>
          <w:szCs w:val="28"/>
        </w:rPr>
      </w:pPr>
      <w:r w:rsidRPr="003846EA">
        <w:rPr>
          <w:rFonts w:cs="Times New Roman"/>
          <w:sz w:val="28"/>
          <w:szCs w:val="28"/>
        </w:rPr>
        <w:t>Изложению конкретных управленческих пунктов постановлений, распоряжений, как правило, предшествует преамбула (</w:t>
      </w:r>
      <w:r w:rsidRPr="003846EA">
        <w:rPr>
          <w:rFonts w:cs="Times New Roman"/>
          <w:b/>
          <w:i/>
          <w:sz w:val="28"/>
          <w:szCs w:val="28"/>
        </w:rPr>
        <w:t>констатирующая часть</w:t>
      </w:r>
      <w:r w:rsidRPr="003846EA">
        <w:rPr>
          <w:rFonts w:cs="Times New Roman"/>
          <w:sz w:val="28"/>
          <w:szCs w:val="28"/>
        </w:rPr>
        <w:t xml:space="preserve">). В констатации указываются фактические обстоятельства и мотивы, послужившие основанием для подготовки и рассмотрения тех или иных вопросов на заседании профсоюзного органа, а также содержатся ссылки на законы, постановления профсоюзных органов и иные акты, в соответствии с которыми принимается данное постановление (распоряжение).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За констатирующей частью следует </w:t>
      </w:r>
      <w:r w:rsidRPr="003846EA">
        <w:rPr>
          <w:rFonts w:cs="Times New Roman"/>
          <w:b/>
          <w:i/>
          <w:sz w:val="28"/>
          <w:szCs w:val="28"/>
        </w:rPr>
        <w:t>постановляющая часть</w:t>
      </w:r>
      <w:r w:rsidRPr="003846EA">
        <w:rPr>
          <w:rFonts w:cs="Times New Roman"/>
          <w:sz w:val="28"/>
          <w:szCs w:val="28"/>
        </w:rPr>
        <w:t xml:space="preserve">, в которой излагаются все управленческие или нормативные предписания, направленные на решение поставленной уставной задачи в последовательности, обеспечивающей правильное понимание содержания постановления. Постановляющая часть по необходимости подразделяется на пункты. Каждый пункт содержит одно нормативное положение или управленческое предписание (по необходимости могут указываться сроки выполнения того или иного пункта и ответственные).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Как правило (при необходимости), в последнем пункте постановления делается запись по </w:t>
      </w:r>
      <w:r w:rsidRPr="003846EA">
        <w:rPr>
          <w:rFonts w:cs="Times New Roman"/>
          <w:b/>
          <w:i/>
          <w:sz w:val="28"/>
          <w:szCs w:val="28"/>
        </w:rPr>
        <w:t xml:space="preserve">возложению </w:t>
      </w:r>
      <w:proofErr w:type="gramStart"/>
      <w:r w:rsidRPr="003846EA">
        <w:rPr>
          <w:rFonts w:cs="Times New Roman"/>
          <w:b/>
          <w:i/>
          <w:sz w:val="28"/>
          <w:szCs w:val="28"/>
        </w:rPr>
        <w:t>контроля</w:t>
      </w:r>
      <w:r w:rsidRPr="003846EA">
        <w:rPr>
          <w:rFonts w:cs="Times New Roman"/>
          <w:sz w:val="28"/>
          <w:szCs w:val="28"/>
        </w:rPr>
        <w:t xml:space="preserve"> за</w:t>
      </w:r>
      <w:proofErr w:type="gramEnd"/>
      <w:r w:rsidRPr="003846EA">
        <w:rPr>
          <w:rFonts w:cs="Times New Roman"/>
          <w:sz w:val="28"/>
          <w:szCs w:val="28"/>
        </w:rPr>
        <w:t xml:space="preserve"> выполнением постановления.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Если к постановлению </w:t>
      </w:r>
      <w:r w:rsidRPr="003846EA">
        <w:rPr>
          <w:rFonts w:cs="Times New Roman"/>
          <w:b/>
          <w:i/>
          <w:sz w:val="28"/>
          <w:szCs w:val="28"/>
        </w:rPr>
        <w:t>прилагаются приложения</w:t>
      </w:r>
      <w:r w:rsidRPr="003846EA">
        <w:rPr>
          <w:rFonts w:cs="Times New Roman"/>
          <w:sz w:val="28"/>
          <w:szCs w:val="28"/>
        </w:rPr>
        <w:t xml:space="preserve">, справки, информации, таблицы и др., то ссылка на них обязательна в тексте постановления (если несколько приложений, то они нумеруются по порядку). </w:t>
      </w:r>
    </w:p>
    <w:p w:rsidR="001E6C93" w:rsidRPr="003846EA" w:rsidRDefault="001E6C93" w:rsidP="001E6C93">
      <w:pPr>
        <w:ind w:firstLine="709"/>
        <w:jc w:val="both"/>
        <w:rPr>
          <w:rFonts w:cs="Times New Roman"/>
          <w:sz w:val="28"/>
          <w:szCs w:val="28"/>
        </w:rPr>
      </w:pPr>
      <w:r w:rsidRPr="003846EA">
        <w:rPr>
          <w:rFonts w:cs="Times New Roman"/>
          <w:sz w:val="28"/>
          <w:szCs w:val="28"/>
        </w:rPr>
        <w:t xml:space="preserve">Если постановление принимается на совместном заседании с администрацией, то в заголовке бланка указываются наименования обоих органов, участвующих в заседании, а номер состоит из порядкового номера протокола профкома и через дробь номера протокола администрации. Постановление, принятое на совместном заседании, подписывают оба руководителя. Их подписи располагаются на одном уровне. </w:t>
      </w:r>
    </w:p>
    <w:p w:rsidR="001E6C93" w:rsidRPr="003846EA" w:rsidRDefault="001E6C93" w:rsidP="001E6C93">
      <w:pPr>
        <w:ind w:firstLine="709"/>
        <w:jc w:val="both"/>
        <w:rPr>
          <w:rFonts w:cs="Times New Roman"/>
          <w:sz w:val="28"/>
          <w:szCs w:val="28"/>
        </w:rPr>
      </w:pPr>
      <w:r w:rsidRPr="003846EA">
        <w:rPr>
          <w:rFonts w:cs="Times New Roman"/>
          <w:sz w:val="28"/>
          <w:szCs w:val="28"/>
        </w:rPr>
        <w:lastRenderedPageBreak/>
        <w:t xml:space="preserve">В соответствии с Уставом Профсоюза и Общими положениями об организациях Профсоюза постановления всех профсоюзных органов подписывает председатель организации Профсоюза или его заместитель. </w:t>
      </w:r>
    </w:p>
    <w:p w:rsidR="001E6C93" w:rsidRPr="003846EA" w:rsidRDefault="001E6C93" w:rsidP="001E6C93">
      <w:pPr>
        <w:ind w:firstLine="709"/>
        <w:jc w:val="both"/>
        <w:rPr>
          <w:rFonts w:cs="Times New Roman"/>
          <w:sz w:val="28"/>
          <w:szCs w:val="28"/>
        </w:rPr>
      </w:pPr>
    </w:p>
    <w:p w:rsidR="004839A9" w:rsidRDefault="001E6C93" w:rsidP="001E6C93">
      <w:pPr>
        <w:ind w:firstLine="709"/>
        <w:jc w:val="both"/>
        <w:rPr>
          <w:rFonts w:cs="Times New Roman"/>
          <w:b/>
        </w:rPr>
      </w:pPr>
      <w:r w:rsidRPr="004839A9">
        <w:rPr>
          <w:rFonts w:cs="Times New Roman"/>
          <w:b/>
        </w:rPr>
        <w:t xml:space="preserve">ОЦЕНКА ЭФФЕКТИВНОСТИ ЗАСЕДАНИЯ ПРОФСОЮЗНОГО ОРГАНА </w:t>
      </w:r>
    </w:p>
    <w:p w:rsidR="004839A9" w:rsidRPr="004839A9" w:rsidRDefault="004839A9" w:rsidP="001E6C93">
      <w:pPr>
        <w:ind w:firstLine="709"/>
        <w:jc w:val="both"/>
        <w:rPr>
          <w:rFonts w:cs="Times New Roman"/>
          <w:b/>
          <w:sz w:val="10"/>
          <w:szCs w:val="10"/>
        </w:rPr>
      </w:pPr>
    </w:p>
    <w:p w:rsidR="001E6C93" w:rsidRPr="003846EA" w:rsidRDefault="003D3DF1" w:rsidP="001E6C93">
      <w:pPr>
        <w:ind w:firstLine="709"/>
        <w:jc w:val="both"/>
        <w:rPr>
          <w:rFonts w:cs="Times New Roman"/>
          <w:sz w:val="28"/>
          <w:szCs w:val="28"/>
        </w:rPr>
      </w:pPr>
      <w:proofErr w:type="gramStart"/>
      <w:r w:rsidRPr="003846EA">
        <w:rPr>
          <w:rFonts w:cs="Times New Roman"/>
          <w:sz w:val="28"/>
          <w:szCs w:val="28"/>
        </w:rPr>
        <w:t xml:space="preserve">Профсоюзный комитет (совет, президиум) должен своевременно, в соответствии со сроками, определенными Уставом Профсоюза, </w:t>
      </w:r>
      <w:r w:rsidRPr="003846EA">
        <w:rPr>
          <w:rFonts w:cs="Times New Roman"/>
          <w:b/>
          <w:i/>
          <w:sz w:val="28"/>
          <w:szCs w:val="28"/>
        </w:rPr>
        <w:t>оповестить участников</w:t>
      </w:r>
      <w:r w:rsidRPr="003846EA">
        <w:rPr>
          <w:rFonts w:cs="Times New Roman"/>
          <w:sz w:val="28"/>
          <w:szCs w:val="28"/>
        </w:rPr>
        <w:t xml:space="preserve"> собрания (делегатов конференции) о дате, времени, месте проведения собрания (конференции) и проекте повестки дня.</w:t>
      </w:r>
      <w:proofErr w:type="gramEnd"/>
      <w:r w:rsidRPr="003846EA">
        <w:rPr>
          <w:rFonts w:cs="Times New Roman"/>
          <w:sz w:val="28"/>
          <w:szCs w:val="28"/>
        </w:rPr>
        <w:t xml:space="preserve"> </w:t>
      </w:r>
      <w:r w:rsidR="001E6C93" w:rsidRPr="003846EA">
        <w:rPr>
          <w:rFonts w:cs="Times New Roman"/>
          <w:b/>
          <w:i/>
          <w:sz w:val="28"/>
          <w:szCs w:val="28"/>
        </w:rPr>
        <w:t>Показателями успешно проведенного</w:t>
      </w:r>
      <w:r w:rsidR="001E6C93" w:rsidRPr="003846EA">
        <w:rPr>
          <w:rFonts w:cs="Times New Roman"/>
          <w:sz w:val="28"/>
          <w:szCs w:val="28"/>
        </w:rPr>
        <w:t xml:space="preserve"> заседания профсоюзного комитета (совета) могут выступить такие признаки, как: </w:t>
      </w:r>
    </w:p>
    <w:p w:rsidR="001E6C93" w:rsidRPr="003846EA" w:rsidRDefault="001E6C93" w:rsidP="001E6C93">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наличие технических условий для проведения заседания профсоюзного органа (помещение, использование компьютерной техники, наличие необходимого количества проектов документов и др.); </w:t>
      </w:r>
    </w:p>
    <w:p w:rsidR="00E2582E" w:rsidRPr="003846EA" w:rsidRDefault="001E6C93" w:rsidP="001E6C93">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w:t>
      </w:r>
      <w:proofErr w:type="gramStart"/>
      <w:r w:rsidRPr="003846EA">
        <w:rPr>
          <w:rFonts w:cs="Times New Roman"/>
          <w:sz w:val="28"/>
          <w:szCs w:val="28"/>
        </w:rPr>
        <w:t>качество подготовительной работы; (</w:t>
      </w:r>
      <w:r w:rsidR="003D3DF1">
        <w:rPr>
          <w:rFonts w:cs="Times New Roman"/>
          <w:sz w:val="28"/>
          <w:szCs w:val="28"/>
        </w:rPr>
        <w:t>не менее чем за месяц</w:t>
      </w:r>
      <w:r w:rsidRPr="003846EA">
        <w:rPr>
          <w:rFonts w:cs="Times New Roman"/>
          <w:sz w:val="28"/>
          <w:szCs w:val="28"/>
        </w:rPr>
        <w:t xml:space="preserve"> до проведения заседания профкома важно определить круг вопросов для обсуждения и представить активу.</w:t>
      </w:r>
      <w:proofErr w:type="gramEnd"/>
      <w:r w:rsidRPr="003846EA">
        <w:rPr>
          <w:rFonts w:cs="Times New Roman"/>
          <w:sz w:val="28"/>
          <w:szCs w:val="28"/>
        </w:rPr>
        <w:t xml:space="preserve"> </w:t>
      </w:r>
      <w:proofErr w:type="gramStart"/>
      <w:r w:rsidRPr="003846EA">
        <w:rPr>
          <w:rFonts w:cs="Times New Roman"/>
          <w:sz w:val="28"/>
          <w:szCs w:val="28"/>
        </w:rPr>
        <w:t xml:space="preserve">При необходимости можно разработать примерный вопросник для изучения вопроса, определить, в чем конкретно будет состоять роль каждого члена профкома, </w:t>
      </w:r>
      <w:r w:rsidR="003D3DF1">
        <w:rPr>
          <w:rFonts w:cs="Times New Roman"/>
          <w:sz w:val="28"/>
          <w:szCs w:val="28"/>
        </w:rPr>
        <w:t>в том числе при</w:t>
      </w:r>
      <w:r w:rsidRPr="003846EA">
        <w:rPr>
          <w:rFonts w:cs="Times New Roman"/>
          <w:sz w:val="28"/>
          <w:szCs w:val="28"/>
        </w:rPr>
        <w:t xml:space="preserve"> подготовке материалов к заседанию); </w:t>
      </w:r>
      <w:proofErr w:type="gramEnd"/>
    </w:p>
    <w:p w:rsidR="00E2582E" w:rsidRPr="003846EA" w:rsidRDefault="001E6C93" w:rsidP="001E6C93">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w:t>
      </w:r>
      <w:proofErr w:type="gramStart"/>
      <w:r w:rsidRPr="003846EA">
        <w:rPr>
          <w:rFonts w:cs="Times New Roman"/>
          <w:sz w:val="28"/>
          <w:szCs w:val="28"/>
        </w:rPr>
        <w:t>соблюдение регламента и уставных норм при проведении заседания (прежде всего, важно обеспечить кворум (явку).</w:t>
      </w:r>
      <w:proofErr w:type="gramEnd"/>
      <w:r w:rsidRPr="003846EA">
        <w:rPr>
          <w:rFonts w:cs="Times New Roman"/>
          <w:sz w:val="28"/>
          <w:szCs w:val="28"/>
        </w:rPr>
        <w:t xml:space="preserve"> </w:t>
      </w:r>
      <w:proofErr w:type="gramStart"/>
      <w:r w:rsidRPr="003846EA">
        <w:rPr>
          <w:rFonts w:cs="Times New Roman"/>
          <w:sz w:val="28"/>
          <w:szCs w:val="28"/>
        </w:rPr>
        <w:t xml:space="preserve">Заседание коллегиального профсоюзного органа должно начинаться с оглашения явки, состава приглашённых гостей, принятия решения о начале работы, после чего утверждается повестка заседания и регламент работы); </w:t>
      </w:r>
      <w:proofErr w:type="gramEnd"/>
    </w:p>
    <w:p w:rsidR="00E2582E" w:rsidRPr="003846EA" w:rsidRDefault="001E6C93" w:rsidP="001E6C93">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четкость </w:t>
      </w:r>
      <w:proofErr w:type="gramStart"/>
      <w:r w:rsidRPr="003846EA">
        <w:rPr>
          <w:rFonts w:cs="Times New Roman"/>
          <w:sz w:val="28"/>
          <w:szCs w:val="28"/>
        </w:rPr>
        <w:t>формулировок вопросов повестки дн</w:t>
      </w:r>
      <w:r w:rsidR="003D3DF1">
        <w:rPr>
          <w:rFonts w:cs="Times New Roman"/>
          <w:sz w:val="28"/>
          <w:szCs w:val="28"/>
        </w:rPr>
        <w:t>я заседания профсоюзного органа</w:t>
      </w:r>
      <w:proofErr w:type="gramEnd"/>
      <w:r w:rsidRPr="003846EA">
        <w:rPr>
          <w:rFonts w:cs="Times New Roman"/>
          <w:sz w:val="28"/>
          <w:szCs w:val="28"/>
        </w:rPr>
        <w:t xml:space="preserve">; </w:t>
      </w:r>
    </w:p>
    <w:p w:rsidR="00E2582E" w:rsidRPr="003846EA" w:rsidRDefault="001E6C93" w:rsidP="001E6C93">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качество обсуждения вопросов. </w:t>
      </w:r>
    </w:p>
    <w:p w:rsidR="004839A9" w:rsidRDefault="001E6C93" w:rsidP="001E6C93">
      <w:pPr>
        <w:ind w:firstLine="709"/>
        <w:jc w:val="both"/>
        <w:rPr>
          <w:rFonts w:cs="Times New Roman"/>
          <w:sz w:val="28"/>
          <w:szCs w:val="28"/>
        </w:rPr>
      </w:pPr>
      <w:r w:rsidRPr="003846EA">
        <w:rPr>
          <w:rFonts w:cs="Times New Roman"/>
          <w:sz w:val="28"/>
          <w:szCs w:val="28"/>
        </w:rPr>
        <w:t xml:space="preserve">Принимаемое постановление должно быть нацелено на решение рассматриваемой проблемы, содержать конкретные меры и сроки с указанием </w:t>
      </w:r>
      <w:proofErr w:type="gramStart"/>
      <w:r w:rsidRPr="003846EA">
        <w:rPr>
          <w:rFonts w:cs="Times New Roman"/>
          <w:sz w:val="28"/>
          <w:szCs w:val="28"/>
        </w:rPr>
        <w:t>ответственных</w:t>
      </w:r>
      <w:proofErr w:type="gramEnd"/>
      <w:r w:rsidRPr="003846EA">
        <w:rPr>
          <w:rFonts w:cs="Times New Roman"/>
          <w:sz w:val="28"/>
          <w:szCs w:val="28"/>
        </w:rPr>
        <w:t>. В работе комитетов Профсоюза важное место занимает организация выполнения принимаемых решений. Возможность контроля и эффективность выполнения постановления во многом зависит от качества принимаемого постановления. Наличие в постановлении конкретных и ясных формулировок, сроков исполнения и ответственных за то или иное мероприятие</w:t>
      </w:r>
      <w:r w:rsidR="00E2582E" w:rsidRPr="003846EA">
        <w:rPr>
          <w:rFonts w:cs="Times New Roman"/>
          <w:sz w:val="28"/>
          <w:szCs w:val="28"/>
        </w:rPr>
        <w:t xml:space="preserve"> придает постановлению деловой </w:t>
      </w:r>
      <w:r w:rsidRPr="003846EA">
        <w:rPr>
          <w:rFonts w:cs="Times New Roman"/>
          <w:sz w:val="28"/>
          <w:szCs w:val="28"/>
        </w:rPr>
        <w:t xml:space="preserve">характер и обеспечивает его эффективное выполнение. Например, профсоюзный комитет одной из школ рассмотрел вопрос «О нарушении сроков выплаты заработной платы учителям». </w:t>
      </w:r>
    </w:p>
    <w:p w:rsidR="00E2582E" w:rsidRPr="003846EA" w:rsidRDefault="001E6C93" w:rsidP="001E6C93">
      <w:pPr>
        <w:ind w:firstLine="709"/>
        <w:jc w:val="both"/>
        <w:rPr>
          <w:rFonts w:cs="Times New Roman"/>
          <w:sz w:val="28"/>
          <w:szCs w:val="28"/>
        </w:rPr>
      </w:pPr>
      <w:r w:rsidRPr="003846EA">
        <w:rPr>
          <w:rFonts w:cs="Times New Roman"/>
          <w:sz w:val="28"/>
          <w:szCs w:val="28"/>
        </w:rPr>
        <w:t xml:space="preserve">В принятом постановлении были такие пункты: </w:t>
      </w:r>
    </w:p>
    <w:p w:rsidR="00E2582E" w:rsidRPr="003846EA" w:rsidRDefault="001E6C93" w:rsidP="001E6C93">
      <w:pPr>
        <w:ind w:firstLine="709"/>
        <w:jc w:val="both"/>
        <w:rPr>
          <w:rFonts w:cs="Times New Roman"/>
          <w:sz w:val="28"/>
          <w:szCs w:val="28"/>
        </w:rPr>
      </w:pPr>
      <w:r w:rsidRPr="003846EA">
        <w:rPr>
          <w:rFonts w:cs="Times New Roman"/>
          <w:sz w:val="28"/>
          <w:szCs w:val="28"/>
        </w:rPr>
        <w:t xml:space="preserve">1. В течение 2-х дней обратиться в письменной форме от имени профсоюзного комитета к директору школы с требованием объяснить причины задержки заработной платы (ответственный - председатель профсоюзной организации Петров Л.П.). </w:t>
      </w:r>
    </w:p>
    <w:p w:rsidR="00E2582E" w:rsidRPr="003846EA" w:rsidRDefault="001E6C93" w:rsidP="001E6C93">
      <w:pPr>
        <w:ind w:firstLine="709"/>
        <w:jc w:val="both"/>
        <w:rPr>
          <w:rFonts w:cs="Times New Roman"/>
          <w:sz w:val="28"/>
          <w:szCs w:val="28"/>
        </w:rPr>
      </w:pPr>
      <w:r w:rsidRPr="003846EA">
        <w:rPr>
          <w:rFonts w:cs="Times New Roman"/>
          <w:sz w:val="28"/>
          <w:szCs w:val="28"/>
        </w:rPr>
        <w:t xml:space="preserve">2. Подготовить текст письменного уведомления в райком профсоюза о факте нарушения ТК РФ (ответственный - член профкома Смирнов В.В.). </w:t>
      </w:r>
    </w:p>
    <w:p w:rsidR="00E2582E" w:rsidRPr="003846EA" w:rsidRDefault="001E6C93" w:rsidP="001E6C93">
      <w:pPr>
        <w:ind w:firstLine="709"/>
        <w:jc w:val="both"/>
        <w:rPr>
          <w:rFonts w:cs="Times New Roman"/>
          <w:sz w:val="28"/>
          <w:szCs w:val="28"/>
        </w:rPr>
      </w:pPr>
      <w:r w:rsidRPr="003846EA">
        <w:rPr>
          <w:rFonts w:cs="Times New Roman"/>
          <w:sz w:val="28"/>
          <w:szCs w:val="28"/>
        </w:rPr>
        <w:t xml:space="preserve">3. В недельный срок подготовить соответствующие поправки и начать переговоры с администрацией школы по внесению в коллективный договор пункта, уточняющего сроки выплаты заработной платы (ответственный - председатель комиссии по переговорам и заключению коллективного договора Иванов П.И.). </w:t>
      </w:r>
    </w:p>
    <w:p w:rsidR="00E2582E" w:rsidRPr="003846EA" w:rsidRDefault="001E6C93" w:rsidP="001E6C93">
      <w:pPr>
        <w:ind w:firstLine="709"/>
        <w:jc w:val="both"/>
        <w:rPr>
          <w:rFonts w:cs="Times New Roman"/>
          <w:sz w:val="28"/>
          <w:szCs w:val="28"/>
        </w:rPr>
      </w:pPr>
      <w:r w:rsidRPr="003846EA">
        <w:rPr>
          <w:rFonts w:cs="Times New Roman"/>
          <w:sz w:val="28"/>
          <w:szCs w:val="28"/>
        </w:rPr>
        <w:lastRenderedPageBreak/>
        <w:t xml:space="preserve">4. В течение 3-х дней подготовить информационные материалы на информационный стенд профсоюзной организации (ответственный - председатель комиссии по организационно - массовой работе Сидоров В.С.). (В данном случае постановление отличается конкретными сроками, наличием </w:t>
      </w:r>
      <w:proofErr w:type="gramStart"/>
      <w:r w:rsidRPr="003846EA">
        <w:rPr>
          <w:rFonts w:cs="Times New Roman"/>
          <w:sz w:val="28"/>
          <w:szCs w:val="28"/>
        </w:rPr>
        <w:t>ответственных</w:t>
      </w:r>
      <w:proofErr w:type="gramEnd"/>
      <w:r w:rsidRPr="003846EA">
        <w:rPr>
          <w:rFonts w:cs="Times New Roman"/>
          <w:sz w:val="28"/>
          <w:szCs w:val="28"/>
        </w:rPr>
        <w:t xml:space="preserve"> за каждый пункт постановления, а потому обеспечивает эффективность самого заседания профсоюзного комитета и возможность контроля за выполнением решения). </w:t>
      </w:r>
    </w:p>
    <w:p w:rsidR="001E6C93" w:rsidRPr="003846EA" w:rsidRDefault="001E6C93" w:rsidP="001E6C93">
      <w:pPr>
        <w:ind w:firstLine="709"/>
        <w:jc w:val="both"/>
        <w:rPr>
          <w:rFonts w:cs="Times New Roman"/>
          <w:sz w:val="28"/>
          <w:szCs w:val="28"/>
        </w:rPr>
      </w:pPr>
      <w:r w:rsidRPr="003846EA">
        <w:rPr>
          <w:rFonts w:cs="Times New Roman"/>
          <w:sz w:val="28"/>
          <w:szCs w:val="28"/>
        </w:rPr>
        <w:t>Как правило, на заседании профсоюзного комитета или профсоюзном собрании председатель первичной профсоюзной организации информирует членов Профсоюза о ходе выполнения предыдущих постановлений.</w:t>
      </w:r>
    </w:p>
    <w:p w:rsidR="001E6C93" w:rsidRPr="003846EA" w:rsidRDefault="001E6C93" w:rsidP="00A775F1">
      <w:pPr>
        <w:ind w:firstLine="709"/>
        <w:jc w:val="center"/>
        <w:rPr>
          <w:rFonts w:cs="Times New Roman"/>
          <w:b/>
          <w:sz w:val="28"/>
          <w:szCs w:val="28"/>
        </w:rPr>
      </w:pPr>
    </w:p>
    <w:p w:rsidR="00E2582E" w:rsidRPr="003846EA" w:rsidRDefault="00E2582E" w:rsidP="00E2582E">
      <w:pPr>
        <w:ind w:firstLine="709"/>
        <w:jc w:val="center"/>
        <w:rPr>
          <w:rFonts w:cs="Times New Roman"/>
          <w:b/>
          <w:sz w:val="28"/>
          <w:szCs w:val="28"/>
        </w:rPr>
      </w:pPr>
      <w:r w:rsidRPr="003846EA">
        <w:rPr>
          <w:rFonts w:cs="Times New Roman"/>
          <w:b/>
          <w:sz w:val="28"/>
          <w:szCs w:val="28"/>
        </w:rPr>
        <w:t>БЛАНКИ ПРОФСОЮЗНЫХ ДОКУМЕНТОВ</w:t>
      </w:r>
    </w:p>
    <w:p w:rsidR="00E2582E" w:rsidRDefault="00E2582E" w:rsidP="00E2582E">
      <w:pPr>
        <w:ind w:firstLine="709"/>
        <w:jc w:val="center"/>
        <w:rPr>
          <w:rFonts w:cs="Times New Roman"/>
          <w:b/>
          <w:sz w:val="28"/>
          <w:szCs w:val="28"/>
        </w:rPr>
      </w:pPr>
      <w:r w:rsidRPr="003846EA">
        <w:rPr>
          <w:rFonts w:cs="Times New Roman"/>
          <w:b/>
          <w:sz w:val="28"/>
          <w:szCs w:val="28"/>
        </w:rPr>
        <w:t>ОБЩИЕ ТРЕБОВАНИЯ К ОФОРМЛЕНИЮ ДОКУМЕНТОВ НА БЛАНКЕ ОРГАНИЗАЦИИ ПРОФСОЮЗА</w:t>
      </w:r>
    </w:p>
    <w:p w:rsidR="00E51BDC" w:rsidRPr="00E51BDC" w:rsidRDefault="00E51BDC" w:rsidP="00E2582E">
      <w:pPr>
        <w:ind w:firstLine="709"/>
        <w:jc w:val="center"/>
        <w:rPr>
          <w:rFonts w:cs="Times New Roman"/>
          <w:sz w:val="10"/>
          <w:szCs w:val="10"/>
        </w:rPr>
      </w:pPr>
    </w:p>
    <w:p w:rsidR="00E2582E" w:rsidRPr="003846EA" w:rsidRDefault="00E2582E" w:rsidP="00E2582E">
      <w:pPr>
        <w:ind w:firstLine="709"/>
        <w:jc w:val="both"/>
        <w:rPr>
          <w:rFonts w:cs="Times New Roman"/>
          <w:sz w:val="28"/>
          <w:szCs w:val="28"/>
        </w:rPr>
      </w:pPr>
      <w:r w:rsidRPr="003846EA">
        <w:rPr>
          <w:rFonts w:cs="Times New Roman"/>
          <w:sz w:val="28"/>
          <w:szCs w:val="28"/>
        </w:rPr>
        <w:t xml:space="preserve">При оформлении бланка наименование организации адресата указывается в именительном падеже, должность лица и его фамилия в дательном падеже. Инициалы указывают перед фамилией. В состав реквизита «адресат» может входить его почтовый адрес. При </w:t>
      </w:r>
      <w:proofErr w:type="spellStart"/>
      <w:r w:rsidRPr="003846EA">
        <w:rPr>
          <w:rFonts w:cs="Times New Roman"/>
          <w:sz w:val="28"/>
          <w:szCs w:val="28"/>
        </w:rPr>
        <w:t>адресовании</w:t>
      </w:r>
      <w:proofErr w:type="spellEnd"/>
      <w:r w:rsidRPr="003846EA">
        <w:rPr>
          <w:rFonts w:cs="Times New Roman"/>
          <w:sz w:val="28"/>
          <w:szCs w:val="28"/>
        </w:rPr>
        <w:t xml:space="preserve"> письма в организацию указывают ее наименование, а затем почтовый адрес. При </w:t>
      </w:r>
      <w:proofErr w:type="spellStart"/>
      <w:r w:rsidRPr="003846EA">
        <w:rPr>
          <w:rFonts w:cs="Times New Roman"/>
          <w:sz w:val="28"/>
          <w:szCs w:val="28"/>
        </w:rPr>
        <w:t>адресовании</w:t>
      </w:r>
      <w:proofErr w:type="spellEnd"/>
      <w:r w:rsidRPr="003846EA">
        <w:rPr>
          <w:rFonts w:cs="Times New Roman"/>
          <w:sz w:val="28"/>
          <w:szCs w:val="28"/>
        </w:rPr>
        <w:t xml:space="preserve"> письма физическому лицу указывают фамилию и инициалы получателя, а затем почтовый адрес. </w:t>
      </w:r>
    </w:p>
    <w:p w:rsidR="00E2582E" w:rsidRPr="003846EA" w:rsidRDefault="00E2582E" w:rsidP="00E2582E">
      <w:pPr>
        <w:ind w:firstLine="709"/>
        <w:jc w:val="both"/>
        <w:rPr>
          <w:rFonts w:cs="Times New Roman"/>
          <w:sz w:val="28"/>
          <w:szCs w:val="28"/>
        </w:rPr>
      </w:pPr>
      <w:r w:rsidRPr="003846EA">
        <w:rPr>
          <w:rFonts w:cs="Times New Roman"/>
          <w:sz w:val="28"/>
          <w:szCs w:val="28"/>
        </w:rPr>
        <w:t xml:space="preserve">На документах, требующих особого удостоверения, подтверждения их юридической силы, ставится печать организации (на финансовые документы, выписки из постановлений и др.). Печать заверяет подлинность подписи председателя профсоюзной организации. Оттиск печати проставляется так, чтобы захватить часть наименования должности лица, подписавшего документ. Виды документов, на которые ставится печать и порядок применения печатей и штампов профсоюзной организации устанавливаются в регламентах работы, инструкциях. При составлении документов на двух и более страницах вторую и последующие страницы нумеруют. Номера страниц проставляют посередине верхнего поля листа арабскими цифрами. </w:t>
      </w:r>
    </w:p>
    <w:p w:rsidR="00E2582E" w:rsidRPr="003846EA" w:rsidRDefault="00E2582E" w:rsidP="00E2582E">
      <w:pPr>
        <w:ind w:firstLine="709"/>
        <w:jc w:val="both"/>
        <w:rPr>
          <w:rFonts w:cs="Times New Roman"/>
          <w:sz w:val="28"/>
          <w:szCs w:val="28"/>
        </w:rPr>
      </w:pPr>
      <w:r w:rsidRPr="003846EA">
        <w:rPr>
          <w:rFonts w:cs="Times New Roman"/>
          <w:sz w:val="28"/>
          <w:szCs w:val="28"/>
        </w:rPr>
        <w:t xml:space="preserve">В практической деятельности профсоюзных организаций часто используются копии документов. </w:t>
      </w:r>
      <w:proofErr w:type="gramStart"/>
      <w:r w:rsidRPr="003846EA">
        <w:rPr>
          <w:rFonts w:cs="Times New Roman"/>
          <w:sz w:val="28"/>
          <w:szCs w:val="28"/>
        </w:rPr>
        <w:t>Заверение копии</w:t>
      </w:r>
      <w:proofErr w:type="gramEnd"/>
      <w:r w:rsidRPr="003846EA">
        <w:rPr>
          <w:rFonts w:cs="Times New Roman"/>
          <w:sz w:val="28"/>
          <w:szCs w:val="28"/>
        </w:rPr>
        <w:t xml:space="preserve"> документа или выписки из него производят в необходимых случаях для придания им юридической силы. </w:t>
      </w:r>
      <w:proofErr w:type="gramStart"/>
      <w:r w:rsidRPr="003846EA">
        <w:rPr>
          <w:rFonts w:cs="Times New Roman"/>
          <w:sz w:val="28"/>
          <w:szCs w:val="28"/>
        </w:rPr>
        <w:t xml:space="preserve">При заверении соответствия копии документа подлиннику ниже реквизита «Подпись» проставляют: </w:t>
      </w:r>
      <w:proofErr w:type="spellStart"/>
      <w:r w:rsidRPr="003846EA">
        <w:rPr>
          <w:rFonts w:cs="Times New Roman"/>
          <w:sz w:val="28"/>
          <w:szCs w:val="28"/>
        </w:rPr>
        <w:t>заверительную</w:t>
      </w:r>
      <w:proofErr w:type="spellEnd"/>
      <w:r w:rsidRPr="003846EA">
        <w:rPr>
          <w:rFonts w:cs="Times New Roman"/>
          <w:sz w:val="28"/>
          <w:szCs w:val="28"/>
        </w:rPr>
        <w:t xml:space="preserve"> надпись «Верно» или «Копия верна»; должность лица, заверившего копию; личную подпись; расшифровку подписи; дату заверения. </w:t>
      </w:r>
      <w:proofErr w:type="gramEnd"/>
    </w:p>
    <w:p w:rsidR="00E2582E" w:rsidRPr="003846EA" w:rsidRDefault="00E2582E" w:rsidP="00E2582E">
      <w:pPr>
        <w:ind w:firstLine="709"/>
        <w:jc w:val="both"/>
        <w:rPr>
          <w:rFonts w:cs="Times New Roman"/>
          <w:sz w:val="28"/>
          <w:szCs w:val="28"/>
        </w:rPr>
      </w:pPr>
      <w:r w:rsidRPr="003846EA">
        <w:rPr>
          <w:rFonts w:cs="Times New Roman"/>
          <w:sz w:val="28"/>
          <w:szCs w:val="28"/>
        </w:rPr>
        <w:t xml:space="preserve">На рассылаемых документах, обладающих юридическим статусом (постановления, нормативные документы и пр.), ставится печать. </w:t>
      </w:r>
    </w:p>
    <w:p w:rsidR="004839A9" w:rsidRDefault="004839A9" w:rsidP="00E2582E">
      <w:pPr>
        <w:ind w:firstLine="709"/>
        <w:jc w:val="center"/>
        <w:rPr>
          <w:rFonts w:cs="Times New Roman"/>
          <w:b/>
          <w:sz w:val="28"/>
          <w:szCs w:val="28"/>
        </w:rPr>
      </w:pPr>
    </w:p>
    <w:p w:rsidR="00E2582E" w:rsidRDefault="00E2582E" w:rsidP="00E2582E">
      <w:pPr>
        <w:ind w:firstLine="709"/>
        <w:jc w:val="center"/>
        <w:rPr>
          <w:rFonts w:cs="Times New Roman"/>
          <w:b/>
          <w:sz w:val="28"/>
          <w:szCs w:val="28"/>
        </w:rPr>
      </w:pPr>
      <w:r w:rsidRPr="003846EA">
        <w:rPr>
          <w:rFonts w:cs="Times New Roman"/>
          <w:b/>
          <w:sz w:val="28"/>
          <w:szCs w:val="28"/>
        </w:rPr>
        <w:t>ВИДЫ ПРОФСОЮЗНЫХ БЛАНКОВ</w:t>
      </w:r>
    </w:p>
    <w:p w:rsidR="004839A9" w:rsidRPr="004839A9" w:rsidRDefault="004839A9" w:rsidP="00E2582E">
      <w:pPr>
        <w:ind w:firstLine="709"/>
        <w:jc w:val="center"/>
        <w:rPr>
          <w:rFonts w:cs="Times New Roman"/>
          <w:b/>
          <w:sz w:val="10"/>
          <w:szCs w:val="10"/>
        </w:rPr>
      </w:pPr>
    </w:p>
    <w:p w:rsidR="00E2582E" w:rsidRPr="003846EA" w:rsidRDefault="00E2582E" w:rsidP="00E2582E">
      <w:pPr>
        <w:ind w:firstLine="709"/>
        <w:jc w:val="both"/>
        <w:rPr>
          <w:rFonts w:cs="Times New Roman"/>
          <w:sz w:val="28"/>
          <w:szCs w:val="28"/>
        </w:rPr>
      </w:pPr>
      <w:r w:rsidRPr="003846EA">
        <w:rPr>
          <w:rFonts w:cs="Times New Roman"/>
          <w:sz w:val="28"/>
          <w:szCs w:val="28"/>
        </w:rPr>
        <w:t xml:space="preserve">Бланк профсоюзного документа – это стандартный лист бумаги с нанесенными на нем постоянными реквизитами, содержащими необходимую информацию об организации. </w:t>
      </w:r>
      <w:proofErr w:type="gramStart"/>
      <w:r w:rsidRPr="003846EA">
        <w:rPr>
          <w:rFonts w:cs="Times New Roman"/>
          <w:sz w:val="28"/>
          <w:szCs w:val="28"/>
        </w:rPr>
        <w:t>Бланки документа профсоюзной организации можно проектировать с угловым или продольным расположением реквизитов (при продольном варианте бланка все реквизиты располагаются вдоль верхнего поля и выравниваются либо по ширине, либо по центру.</w:t>
      </w:r>
      <w:proofErr w:type="gramEnd"/>
      <w:r w:rsidRPr="003846EA">
        <w:rPr>
          <w:rFonts w:cs="Times New Roman"/>
          <w:sz w:val="28"/>
          <w:szCs w:val="28"/>
        </w:rPr>
        <w:t xml:space="preserve"> При угловом варианте – все реквизиты занимают площадь размером 72,8 х 88,6 мм (либо по левому краю, либо </w:t>
      </w:r>
      <w:proofErr w:type="spellStart"/>
      <w:r w:rsidRPr="003846EA">
        <w:rPr>
          <w:rFonts w:cs="Times New Roman"/>
          <w:sz w:val="28"/>
          <w:szCs w:val="28"/>
        </w:rPr>
        <w:t>центруются</w:t>
      </w:r>
      <w:proofErr w:type="spellEnd"/>
      <w:r w:rsidRPr="003846EA">
        <w:rPr>
          <w:rFonts w:cs="Times New Roman"/>
          <w:sz w:val="28"/>
          <w:szCs w:val="28"/>
        </w:rPr>
        <w:t xml:space="preserve"> на данной площади). </w:t>
      </w:r>
    </w:p>
    <w:p w:rsidR="00E2582E" w:rsidRPr="003846EA" w:rsidRDefault="00E2582E" w:rsidP="00E2582E">
      <w:pPr>
        <w:ind w:firstLine="709"/>
        <w:jc w:val="both"/>
        <w:rPr>
          <w:rFonts w:cs="Times New Roman"/>
          <w:sz w:val="28"/>
          <w:szCs w:val="28"/>
        </w:rPr>
      </w:pPr>
      <w:r w:rsidRPr="003846EA">
        <w:rPr>
          <w:rFonts w:cs="Times New Roman"/>
          <w:sz w:val="28"/>
          <w:szCs w:val="28"/>
        </w:rPr>
        <w:lastRenderedPageBreak/>
        <w:t xml:space="preserve">В Профсоюзе, его первичных и территориальных организациях могут применяться как общие бланки организации (для официальной переписки, ответов на письма и т.д.), так и бланки отдельных видов документов (постановления, выписки и т.д.). </w:t>
      </w:r>
    </w:p>
    <w:p w:rsidR="00E2582E" w:rsidRPr="003846EA" w:rsidRDefault="00E2582E" w:rsidP="00E2582E">
      <w:pPr>
        <w:ind w:firstLine="709"/>
        <w:jc w:val="both"/>
        <w:rPr>
          <w:rFonts w:cs="Times New Roman"/>
          <w:sz w:val="28"/>
          <w:szCs w:val="28"/>
        </w:rPr>
      </w:pPr>
      <w:r w:rsidRPr="003846EA">
        <w:rPr>
          <w:rFonts w:cs="Times New Roman"/>
          <w:b/>
          <w:i/>
          <w:sz w:val="28"/>
          <w:szCs w:val="28"/>
        </w:rPr>
        <w:t>Общий бланк</w:t>
      </w:r>
      <w:r w:rsidRPr="003846EA">
        <w:rPr>
          <w:rFonts w:cs="Times New Roman"/>
          <w:sz w:val="28"/>
          <w:szCs w:val="28"/>
        </w:rPr>
        <w:t xml:space="preserve"> первичной или территориальной профсоюзной организации должен включать в себя следующие реквизиты: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наименование Профсоюза (полное или сокращенное);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эмблему Профсоюза (при возможности);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наименование профсоюзной организации или выборного органа;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почтовый адрес, номер тел., факса, адрес электронной почты и сайта в Интернете и др.);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дату документа (дата оформляется цифровым способом, например, 04.02.2013г. или словесно-цифровым способом, а в случае, если день месяца состоит из одной цифры - перед ней ставится ноль: 04 февраля 2013г.);</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номер документа (состоит из порядкового номера, а также может дополняться индексом дела по номенклатуре дел);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подпись – наименование должности лица, подписавшего документ, личная подпись (инициалы в расшифровке подписи пишутся перед фамилией); </w:t>
      </w:r>
    </w:p>
    <w:p w:rsidR="00E2582E" w:rsidRPr="003846EA" w:rsidRDefault="00E2582E" w:rsidP="00E2582E">
      <w:pPr>
        <w:ind w:firstLine="709"/>
        <w:jc w:val="both"/>
        <w:rPr>
          <w:rFonts w:cs="Times New Roman"/>
          <w:sz w:val="28"/>
          <w:szCs w:val="28"/>
        </w:rPr>
      </w:pPr>
      <w:r w:rsidRPr="003846EA">
        <w:rPr>
          <w:rFonts w:cs="Times New Roman"/>
          <w:sz w:val="28"/>
          <w:szCs w:val="28"/>
        </w:rPr>
        <w:sym w:font="Symbol" w:char="F076"/>
      </w:r>
      <w:r w:rsidRPr="003846EA">
        <w:rPr>
          <w:rFonts w:cs="Times New Roman"/>
          <w:sz w:val="28"/>
          <w:szCs w:val="28"/>
        </w:rPr>
        <w:t xml:space="preserve"> оттиск печати (при необходимости). </w:t>
      </w:r>
    </w:p>
    <w:p w:rsidR="00E2582E" w:rsidRPr="003846EA" w:rsidRDefault="00E2582E" w:rsidP="00E2582E">
      <w:pPr>
        <w:ind w:firstLine="709"/>
        <w:jc w:val="both"/>
        <w:rPr>
          <w:rFonts w:cs="Times New Roman"/>
          <w:sz w:val="28"/>
          <w:szCs w:val="28"/>
        </w:rPr>
      </w:pPr>
      <w:r w:rsidRPr="003846EA">
        <w:rPr>
          <w:rFonts w:cs="Times New Roman"/>
          <w:sz w:val="28"/>
          <w:szCs w:val="28"/>
        </w:rPr>
        <w:t xml:space="preserve">На </w:t>
      </w:r>
      <w:r w:rsidRPr="003846EA">
        <w:rPr>
          <w:rFonts w:cs="Times New Roman"/>
          <w:b/>
          <w:i/>
          <w:sz w:val="28"/>
          <w:szCs w:val="28"/>
        </w:rPr>
        <w:t>отдельном бланке</w:t>
      </w:r>
      <w:r w:rsidRPr="003846EA">
        <w:rPr>
          <w:rFonts w:cs="Times New Roman"/>
          <w:sz w:val="28"/>
          <w:szCs w:val="28"/>
        </w:rPr>
        <w:t xml:space="preserve"> могут оформляться ПОСТАНОВЛЕНИЯ Съезда Профсоюза; Центрального Совета; Исполкома Профсоюза; собрания (конференции), а также выборных коллегиальных органов организации Профсоюза (Президиум, Комитет, Совет). На бланке постановления должны быть такие реквизиты, как: наименование Профсоюза и организации Профсоюза, соответствующего выборного коллегиального профсоюзного органа, а также дата и номер протокола. </w:t>
      </w:r>
    </w:p>
    <w:p w:rsidR="00E2582E" w:rsidRPr="003846EA" w:rsidRDefault="00E2582E" w:rsidP="00A775F1">
      <w:pPr>
        <w:ind w:firstLine="709"/>
        <w:jc w:val="center"/>
        <w:rPr>
          <w:rFonts w:cs="Times New Roman"/>
          <w:sz w:val="28"/>
          <w:szCs w:val="28"/>
        </w:rPr>
      </w:pPr>
    </w:p>
    <w:p w:rsidR="003846EA" w:rsidRPr="00076A70" w:rsidRDefault="003846EA" w:rsidP="00076A70">
      <w:pPr>
        <w:shd w:val="clear" w:color="auto" w:fill="FFFFFF"/>
        <w:tabs>
          <w:tab w:val="left" w:pos="5490"/>
        </w:tabs>
        <w:spacing w:before="110"/>
        <w:ind w:left="274" w:right="115"/>
        <w:jc w:val="center"/>
        <w:rPr>
          <w:rFonts w:cs="Times New Roman"/>
          <w:b/>
          <w:i/>
          <w:sz w:val="28"/>
          <w:szCs w:val="28"/>
        </w:rPr>
      </w:pPr>
      <w:r w:rsidRPr="00076A70">
        <w:rPr>
          <w:rFonts w:cs="Times New Roman"/>
          <w:b/>
          <w:i/>
          <w:sz w:val="28"/>
          <w:szCs w:val="28"/>
        </w:rPr>
        <w:t>ПРИМЕРНЫЕ ФОРМЫ БЛАНКОВ  ПОСТАНОВЛЕНИЙ, РАСПОРЯЖЕНИЙ ПРОФСОЮЗНЫХ ОРГАНОВ</w:t>
      </w:r>
    </w:p>
    <w:p w:rsidR="00076A70" w:rsidRPr="003846EA" w:rsidRDefault="00076A70" w:rsidP="00076A70">
      <w:pPr>
        <w:shd w:val="clear" w:color="auto" w:fill="FFFFFF"/>
        <w:tabs>
          <w:tab w:val="left" w:pos="5490"/>
        </w:tabs>
        <w:spacing w:before="110"/>
        <w:ind w:left="274" w:right="115"/>
        <w:jc w:val="center"/>
        <w:rPr>
          <w:rFonts w:cs="Times New Roman"/>
          <w:b/>
          <w:bCs/>
          <w:sz w:val="28"/>
          <w:szCs w:val="28"/>
        </w:rPr>
      </w:pPr>
    </w:p>
    <w:tbl>
      <w:tblPr>
        <w:tblpPr w:leftFromText="180" w:rightFromText="180" w:vertAnchor="text" w:horzAnchor="margin" w:tblpXSpec="center" w:tblpY="61"/>
        <w:tblW w:w="9923" w:type="dxa"/>
        <w:tblLayout w:type="fixed"/>
        <w:tblLook w:val="0000" w:firstRow="0" w:lastRow="0" w:firstColumn="0" w:lastColumn="0" w:noHBand="0" w:noVBand="0"/>
      </w:tblPr>
      <w:tblGrid>
        <w:gridCol w:w="2750"/>
        <w:gridCol w:w="3990"/>
        <w:gridCol w:w="3183"/>
      </w:tblGrid>
      <w:tr w:rsidR="003846EA" w:rsidRPr="003846EA" w:rsidTr="00076A70">
        <w:trPr>
          <w:trHeight w:hRule="exact" w:val="2979"/>
        </w:trPr>
        <w:tc>
          <w:tcPr>
            <w:tcW w:w="9923" w:type="dxa"/>
            <w:gridSpan w:val="3"/>
            <w:tcBorders>
              <w:bottom w:val="double" w:sz="4" w:space="0" w:color="auto"/>
            </w:tcBorders>
            <w:shd w:val="clear" w:color="auto" w:fill="auto"/>
          </w:tcPr>
          <w:p w:rsidR="003846EA" w:rsidRDefault="00076A70" w:rsidP="003846EA">
            <w:pPr>
              <w:snapToGrid w:val="0"/>
              <w:jc w:val="center"/>
              <w:rPr>
                <w:rFonts w:cs="Times New Roman"/>
                <w:sz w:val="28"/>
                <w:szCs w:val="28"/>
              </w:rPr>
            </w:pPr>
            <w:r w:rsidRPr="003846EA">
              <w:rPr>
                <w:rFonts w:cs="Times New Roman"/>
                <w:noProof/>
                <w:sz w:val="28"/>
                <w:szCs w:val="28"/>
                <w:lang w:eastAsia="ru-RU"/>
              </w:rPr>
              <w:drawing>
                <wp:inline distT="0" distB="0" distL="0" distR="0" wp14:anchorId="09999C45" wp14:editId="650CB03F">
                  <wp:extent cx="519430" cy="577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 cy="577850"/>
                          </a:xfrm>
                          <a:prstGeom prst="rect">
                            <a:avLst/>
                          </a:prstGeom>
                          <a:solidFill>
                            <a:srgbClr val="FFFFFF"/>
                          </a:solidFill>
                          <a:ln>
                            <a:noFill/>
                          </a:ln>
                        </pic:spPr>
                      </pic:pic>
                    </a:graphicData>
                  </a:graphic>
                </wp:inline>
              </w:drawing>
            </w:r>
          </w:p>
          <w:p w:rsidR="00076A70" w:rsidRPr="003846EA" w:rsidRDefault="00076A70"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ПРОФСОЮЗ РАБОТНИКОВ НАРОДНОГО ОБРАЗОВАНИЯ И НАУКИ РОССИЙСКОЙ ФЕДЕРАЦИИ</w:t>
            </w:r>
          </w:p>
          <w:p w:rsidR="003846EA" w:rsidRPr="003846EA" w:rsidRDefault="00076A70" w:rsidP="003846EA">
            <w:pPr>
              <w:pStyle w:val="3"/>
              <w:keepLines w:val="0"/>
              <w:numPr>
                <w:ilvl w:val="2"/>
                <w:numId w:val="19"/>
              </w:numPr>
              <w:suppressAutoHyphens w:val="0"/>
              <w:spacing w:before="0"/>
              <w:jc w:val="center"/>
              <w:rPr>
                <w:rFonts w:ascii="Times New Roman" w:hAnsi="Times New Roman" w:cs="Times New Roman"/>
                <w:sz w:val="28"/>
                <w:szCs w:val="28"/>
              </w:rPr>
            </w:pPr>
            <w:r>
              <w:rPr>
                <w:rFonts w:ascii="Times New Roman" w:hAnsi="Times New Roman" w:cs="Times New Roman"/>
                <w:sz w:val="28"/>
                <w:szCs w:val="28"/>
              </w:rPr>
              <w:t>КУР</w:t>
            </w:r>
            <w:r w:rsidR="003846EA" w:rsidRPr="003846EA">
              <w:rPr>
                <w:rFonts w:ascii="Times New Roman" w:hAnsi="Times New Roman" w:cs="Times New Roman"/>
                <w:sz w:val="28"/>
                <w:szCs w:val="28"/>
              </w:rPr>
              <w:t>СКАЯ ГОРОДСКАЯ ОРГАНИЗАЦИЯ   ПРОФСОЮЗА</w:t>
            </w:r>
          </w:p>
          <w:p w:rsidR="003846EA" w:rsidRPr="003846EA" w:rsidRDefault="003846EA" w:rsidP="003846EA">
            <w:pPr>
              <w:pStyle w:val="3"/>
              <w:keepLines w:val="0"/>
              <w:numPr>
                <w:ilvl w:val="2"/>
                <w:numId w:val="19"/>
              </w:numPr>
              <w:suppressAutoHyphens w:val="0"/>
              <w:spacing w:before="0"/>
              <w:jc w:val="center"/>
              <w:rPr>
                <w:rFonts w:ascii="Times New Roman" w:hAnsi="Times New Roman" w:cs="Times New Roman"/>
                <w:sz w:val="28"/>
                <w:szCs w:val="28"/>
              </w:rPr>
            </w:pPr>
            <w:r w:rsidRPr="003846EA">
              <w:rPr>
                <w:rFonts w:ascii="Times New Roman" w:hAnsi="Times New Roman" w:cs="Times New Roman"/>
                <w:bCs w:val="0"/>
                <w:sz w:val="28"/>
                <w:szCs w:val="28"/>
              </w:rPr>
              <w:t>КОНФЕРЕНЦИЯ</w:t>
            </w:r>
            <w:r w:rsidRPr="003846EA">
              <w:rPr>
                <w:rFonts w:ascii="Times New Roman" w:hAnsi="Times New Roman" w:cs="Times New Roman"/>
                <w:sz w:val="28"/>
                <w:szCs w:val="28"/>
              </w:rPr>
              <w:t xml:space="preserve"> </w:t>
            </w:r>
          </w:p>
          <w:p w:rsidR="003846EA" w:rsidRPr="003846EA" w:rsidRDefault="003846EA" w:rsidP="003846EA">
            <w:pPr>
              <w:jc w:val="center"/>
              <w:rPr>
                <w:rFonts w:cs="Times New Roman"/>
                <w:b/>
                <w:bCs/>
                <w:sz w:val="28"/>
                <w:szCs w:val="28"/>
              </w:rPr>
            </w:pPr>
            <w:r w:rsidRPr="003846EA">
              <w:rPr>
                <w:rFonts w:cs="Times New Roman"/>
                <w:b/>
                <w:bCs/>
                <w:sz w:val="28"/>
                <w:szCs w:val="28"/>
              </w:rPr>
              <w:t xml:space="preserve">  ПОСТАНОВЛЕНИЕ</w:t>
            </w:r>
          </w:p>
        </w:tc>
      </w:tr>
      <w:tr w:rsidR="003846EA" w:rsidRPr="003846EA" w:rsidTr="00076A70">
        <w:trPr>
          <w:trHeight w:hRule="exact" w:val="794"/>
        </w:trPr>
        <w:tc>
          <w:tcPr>
            <w:tcW w:w="2750"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__ ______20___г.</w:t>
            </w:r>
          </w:p>
        </w:tc>
        <w:tc>
          <w:tcPr>
            <w:tcW w:w="3990"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076A70">
            <w:pPr>
              <w:snapToGrid w:val="0"/>
              <w:jc w:val="center"/>
              <w:rPr>
                <w:rFonts w:cs="Times New Roman"/>
                <w:sz w:val="28"/>
                <w:szCs w:val="28"/>
              </w:rPr>
            </w:pPr>
            <w:r w:rsidRPr="003846EA">
              <w:rPr>
                <w:rFonts w:cs="Times New Roman"/>
                <w:sz w:val="28"/>
                <w:szCs w:val="28"/>
              </w:rPr>
              <w:t xml:space="preserve">г. </w:t>
            </w:r>
            <w:r w:rsidR="00076A70">
              <w:rPr>
                <w:rFonts w:cs="Times New Roman"/>
                <w:sz w:val="28"/>
                <w:szCs w:val="28"/>
              </w:rPr>
              <w:t>Курск</w:t>
            </w:r>
          </w:p>
        </w:tc>
        <w:tc>
          <w:tcPr>
            <w:tcW w:w="3183"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№___</w:t>
            </w:r>
          </w:p>
        </w:tc>
      </w:tr>
    </w:tbl>
    <w:p w:rsidR="003846EA" w:rsidRPr="003846EA" w:rsidRDefault="003846EA" w:rsidP="003846EA">
      <w:pPr>
        <w:rPr>
          <w:rFonts w:cs="Times New Roman"/>
          <w:sz w:val="28"/>
          <w:szCs w:val="28"/>
        </w:rPr>
      </w:pPr>
    </w:p>
    <w:tbl>
      <w:tblPr>
        <w:tblW w:w="0" w:type="auto"/>
        <w:tblInd w:w="108" w:type="dxa"/>
        <w:tblLayout w:type="fixed"/>
        <w:tblLook w:val="0000" w:firstRow="0" w:lastRow="0" w:firstColumn="0" w:lastColumn="0" w:noHBand="0" w:noVBand="0"/>
      </w:tblPr>
      <w:tblGrid>
        <w:gridCol w:w="3345"/>
        <w:gridCol w:w="3102"/>
        <w:gridCol w:w="3391"/>
      </w:tblGrid>
      <w:tr w:rsidR="003846EA" w:rsidRPr="003846EA" w:rsidTr="00076A70">
        <w:trPr>
          <w:trHeight w:hRule="exact" w:val="3378"/>
        </w:trPr>
        <w:tc>
          <w:tcPr>
            <w:tcW w:w="9838" w:type="dxa"/>
            <w:gridSpan w:val="3"/>
            <w:tcBorders>
              <w:bottom w:val="double" w:sz="4" w:space="0" w:color="auto"/>
            </w:tcBorders>
            <w:shd w:val="clear" w:color="auto" w:fill="auto"/>
          </w:tcPr>
          <w:p w:rsidR="003846EA" w:rsidRDefault="00076A70" w:rsidP="003846EA">
            <w:pPr>
              <w:snapToGrid w:val="0"/>
              <w:jc w:val="center"/>
              <w:rPr>
                <w:rFonts w:cs="Times New Roman"/>
                <w:sz w:val="28"/>
                <w:szCs w:val="28"/>
              </w:rPr>
            </w:pPr>
            <w:r w:rsidRPr="003846EA">
              <w:rPr>
                <w:rFonts w:cs="Times New Roman"/>
                <w:noProof/>
                <w:sz w:val="28"/>
                <w:szCs w:val="28"/>
                <w:lang w:eastAsia="ru-RU"/>
              </w:rPr>
              <w:lastRenderedPageBreak/>
              <w:drawing>
                <wp:inline distT="0" distB="0" distL="0" distR="0" wp14:anchorId="0D25B186" wp14:editId="7A180F28">
                  <wp:extent cx="519430" cy="577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 cy="577850"/>
                          </a:xfrm>
                          <a:prstGeom prst="rect">
                            <a:avLst/>
                          </a:prstGeom>
                          <a:solidFill>
                            <a:srgbClr val="FFFFFF"/>
                          </a:solidFill>
                          <a:ln>
                            <a:noFill/>
                          </a:ln>
                        </pic:spPr>
                      </pic:pic>
                    </a:graphicData>
                  </a:graphic>
                </wp:inline>
              </w:drawing>
            </w:r>
          </w:p>
          <w:p w:rsidR="00076A70" w:rsidRPr="003846EA" w:rsidRDefault="00076A70"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ПРОФСОЮЗ РАБОТНИКОВ НАРОДНОГО ОБРАЗОВАНИЯ И НАУКИ РОССИЙСКОЙ ФЕДЕРАЦИИ</w:t>
            </w:r>
          </w:p>
          <w:p w:rsidR="003846EA" w:rsidRPr="003846EA" w:rsidRDefault="003846EA" w:rsidP="00076A70">
            <w:pPr>
              <w:pStyle w:val="3"/>
              <w:keepLines w:val="0"/>
              <w:numPr>
                <w:ilvl w:val="2"/>
                <w:numId w:val="19"/>
              </w:numPr>
              <w:suppressAutoHyphens w:val="0"/>
              <w:spacing w:before="0"/>
              <w:jc w:val="center"/>
              <w:rPr>
                <w:rFonts w:ascii="Times New Roman" w:hAnsi="Times New Roman" w:cs="Times New Roman"/>
                <w:sz w:val="28"/>
                <w:szCs w:val="28"/>
              </w:rPr>
            </w:pPr>
            <w:r w:rsidRPr="003846EA">
              <w:rPr>
                <w:rFonts w:ascii="Times New Roman" w:hAnsi="Times New Roman" w:cs="Times New Roman"/>
                <w:sz w:val="28"/>
                <w:szCs w:val="28"/>
              </w:rPr>
              <w:t xml:space="preserve">ПЕРВИЧНАЯ ПРОФСОЮЗНАЯ ОРГАНИЗАЦИЯ </w:t>
            </w:r>
            <w:r w:rsidR="00076A70">
              <w:rPr>
                <w:rFonts w:ascii="Times New Roman" w:hAnsi="Times New Roman" w:cs="Times New Roman"/>
                <w:sz w:val="28"/>
                <w:szCs w:val="28"/>
              </w:rPr>
              <w:t>МБОУ «Средняя общеобразовательная школа №1» города Курска</w:t>
            </w:r>
          </w:p>
          <w:p w:rsidR="003846EA" w:rsidRPr="003846EA" w:rsidRDefault="003846EA" w:rsidP="003846EA">
            <w:pPr>
              <w:jc w:val="center"/>
              <w:rPr>
                <w:rFonts w:cs="Times New Roman"/>
                <w:b/>
                <w:bCs/>
                <w:sz w:val="28"/>
                <w:szCs w:val="28"/>
              </w:rPr>
            </w:pPr>
            <w:r w:rsidRPr="003846EA">
              <w:rPr>
                <w:rFonts w:cs="Times New Roman"/>
                <w:b/>
                <w:bCs/>
                <w:sz w:val="28"/>
                <w:szCs w:val="28"/>
              </w:rPr>
              <w:t>СОБРАНИЕ</w:t>
            </w:r>
          </w:p>
          <w:p w:rsidR="003846EA" w:rsidRPr="003846EA" w:rsidRDefault="003846EA" w:rsidP="003846EA">
            <w:pPr>
              <w:jc w:val="center"/>
              <w:rPr>
                <w:rFonts w:cs="Times New Roman"/>
                <w:b/>
                <w:bCs/>
                <w:sz w:val="28"/>
                <w:szCs w:val="28"/>
              </w:rPr>
            </w:pPr>
            <w:r w:rsidRPr="003846EA">
              <w:rPr>
                <w:rFonts w:cs="Times New Roman"/>
                <w:b/>
                <w:bCs/>
                <w:sz w:val="28"/>
                <w:szCs w:val="28"/>
              </w:rPr>
              <w:t xml:space="preserve">  ПОСТАНОВЛЕНИЕ</w:t>
            </w:r>
          </w:p>
        </w:tc>
      </w:tr>
      <w:tr w:rsidR="003846EA" w:rsidRPr="003846EA" w:rsidTr="003846EA">
        <w:trPr>
          <w:trHeight w:hRule="exact" w:val="794"/>
        </w:trPr>
        <w:tc>
          <w:tcPr>
            <w:tcW w:w="3345"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___ __________20___г.</w:t>
            </w:r>
          </w:p>
        </w:tc>
        <w:tc>
          <w:tcPr>
            <w:tcW w:w="3102"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076A70">
            <w:pPr>
              <w:snapToGrid w:val="0"/>
              <w:jc w:val="center"/>
              <w:rPr>
                <w:rFonts w:cs="Times New Roman"/>
                <w:sz w:val="28"/>
                <w:szCs w:val="28"/>
              </w:rPr>
            </w:pPr>
            <w:proofErr w:type="spellStart"/>
            <w:r w:rsidRPr="003846EA">
              <w:rPr>
                <w:rFonts w:cs="Times New Roman"/>
                <w:sz w:val="28"/>
                <w:szCs w:val="28"/>
              </w:rPr>
              <w:t>г</w:t>
            </w:r>
            <w:proofErr w:type="gramStart"/>
            <w:r w:rsidRPr="003846EA">
              <w:rPr>
                <w:rFonts w:cs="Times New Roman"/>
                <w:sz w:val="28"/>
                <w:szCs w:val="28"/>
              </w:rPr>
              <w:t>.</w:t>
            </w:r>
            <w:r w:rsidR="00076A70">
              <w:rPr>
                <w:rFonts w:cs="Times New Roman"/>
                <w:sz w:val="28"/>
                <w:szCs w:val="28"/>
              </w:rPr>
              <w:t>К</w:t>
            </w:r>
            <w:proofErr w:type="gramEnd"/>
            <w:r w:rsidR="00076A70">
              <w:rPr>
                <w:rFonts w:cs="Times New Roman"/>
                <w:sz w:val="28"/>
                <w:szCs w:val="28"/>
              </w:rPr>
              <w:t>урск</w:t>
            </w:r>
            <w:proofErr w:type="spellEnd"/>
          </w:p>
        </w:tc>
        <w:tc>
          <w:tcPr>
            <w:tcW w:w="3391"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№___</w:t>
            </w:r>
          </w:p>
        </w:tc>
      </w:tr>
    </w:tbl>
    <w:p w:rsidR="003846EA" w:rsidRPr="003846EA" w:rsidRDefault="003846EA" w:rsidP="003846EA">
      <w:pPr>
        <w:jc w:val="center"/>
        <w:rPr>
          <w:rFonts w:cs="Times New Roman"/>
          <w:sz w:val="28"/>
          <w:szCs w:val="28"/>
        </w:rPr>
      </w:pPr>
    </w:p>
    <w:tbl>
      <w:tblPr>
        <w:tblW w:w="10103" w:type="dxa"/>
        <w:tblLayout w:type="fixed"/>
        <w:tblLook w:val="0000" w:firstRow="0" w:lastRow="0" w:firstColumn="0" w:lastColumn="0" w:noHBand="0" w:noVBand="0"/>
      </w:tblPr>
      <w:tblGrid>
        <w:gridCol w:w="3199"/>
        <w:gridCol w:w="3348"/>
        <w:gridCol w:w="3556"/>
      </w:tblGrid>
      <w:tr w:rsidR="003846EA" w:rsidRPr="003846EA" w:rsidTr="00076A70">
        <w:trPr>
          <w:trHeight w:hRule="exact" w:val="3131"/>
        </w:trPr>
        <w:tc>
          <w:tcPr>
            <w:tcW w:w="10103" w:type="dxa"/>
            <w:gridSpan w:val="3"/>
            <w:tcBorders>
              <w:bottom w:val="double" w:sz="4" w:space="0" w:color="auto"/>
            </w:tcBorders>
            <w:shd w:val="clear" w:color="auto" w:fill="auto"/>
          </w:tcPr>
          <w:p w:rsidR="003846EA" w:rsidRDefault="00076A70" w:rsidP="003846EA">
            <w:pPr>
              <w:snapToGrid w:val="0"/>
              <w:jc w:val="center"/>
              <w:rPr>
                <w:rFonts w:cs="Times New Roman"/>
                <w:sz w:val="28"/>
                <w:szCs w:val="28"/>
              </w:rPr>
            </w:pPr>
            <w:r w:rsidRPr="003846EA">
              <w:rPr>
                <w:rFonts w:cs="Times New Roman"/>
                <w:noProof/>
                <w:sz w:val="28"/>
                <w:szCs w:val="28"/>
                <w:lang w:eastAsia="ru-RU"/>
              </w:rPr>
              <w:drawing>
                <wp:inline distT="0" distB="0" distL="0" distR="0" wp14:anchorId="5D2A23F9" wp14:editId="34B2E6C4">
                  <wp:extent cx="519430" cy="577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 cy="577850"/>
                          </a:xfrm>
                          <a:prstGeom prst="rect">
                            <a:avLst/>
                          </a:prstGeom>
                          <a:solidFill>
                            <a:srgbClr val="FFFFFF"/>
                          </a:solidFill>
                          <a:ln>
                            <a:noFill/>
                          </a:ln>
                        </pic:spPr>
                      </pic:pic>
                    </a:graphicData>
                  </a:graphic>
                </wp:inline>
              </w:drawing>
            </w:r>
          </w:p>
          <w:p w:rsidR="00076A70" w:rsidRPr="003846EA" w:rsidRDefault="00076A70"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ПРОФСОЮЗ РАБОТНИКОВ НАРОДНОГО ОБРАЗОВАНИЯ И НАУКИ РОССИЙСКОЙ ФЕДЕРАЦИИ</w:t>
            </w:r>
          </w:p>
          <w:p w:rsidR="00076A70" w:rsidRPr="003846EA" w:rsidRDefault="00076A70" w:rsidP="00076A70">
            <w:pPr>
              <w:pStyle w:val="3"/>
              <w:keepLines w:val="0"/>
              <w:numPr>
                <w:ilvl w:val="2"/>
                <w:numId w:val="19"/>
              </w:numPr>
              <w:suppressAutoHyphens w:val="0"/>
              <w:spacing w:before="0"/>
              <w:jc w:val="center"/>
              <w:rPr>
                <w:rFonts w:ascii="Times New Roman" w:hAnsi="Times New Roman" w:cs="Times New Roman"/>
                <w:sz w:val="28"/>
                <w:szCs w:val="28"/>
              </w:rPr>
            </w:pPr>
            <w:r>
              <w:rPr>
                <w:rFonts w:ascii="Times New Roman" w:hAnsi="Times New Roman" w:cs="Times New Roman"/>
                <w:sz w:val="28"/>
                <w:szCs w:val="28"/>
              </w:rPr>
              <w:t>КУР</w:t>
            </w:r>
            <w:r w:rsidRPr="003846EA">
              <w:rPr>
                <w:rFonts w:ascii="Times New Roman" w:hAnsi="Times New Roman" w:cs="Times New Roman"/>
                <w:sz w:val="28"/>
                <w:szCs w:val="28"/>
              </w:rPr>
              <w:t>СКАЯ ГОРОДСКАЯ ОРГАНИЗАЦИЯ   ПРОФСОЮЗА</w:t>
            </w:r>
          </w:p>
          <w:p w:rsidR="003846EA" w:rsidRPr="003846EA" w:rsidRDefault="003846EA" w:rsidP="003846EA">
            <w:pPr>
              <w:jc w:val="center"/>
              <w:rPr>
                <w:rFonts w:cs="Times New Roman"/>
                <w:b/>
                <w:bCs/>
                <w:sz w:val="28"/>
                <w:szCs w:val="28"/>
              </w:rPr>
            </w:pPr>
            <w:r w:rsidRPr="003846EA">
              <w:rPr>
                <w:rFonts w:cs="Times New Roman"/>
                <w:b/>
                <w:bCs/>
                <w:sz w:val="28"/>
                <w:szCs w:val="28"/>
              </w:rPr>
              <w:t>ПРЕДСЕДАТЕЛЬ ГОРОДСКОЙ ОРГАНИЗАЦИИ ПРОФСОЮЗА</w:t>
            </w:r>
          </w:p>
          <w:p w:rsidR="003846EA" w:rsidRPr="003846EA" w:rsidRDefault="003846EA" w:rsidP="003846EA">
            <w:pPr>
              <w:jc w:val="center"/>
              <w:rPr>
                <w:rFonts w:cs="Times New Roman"/>
                <w:b/>
                <w:bCs/>
                <w:sz w:val="28"/>
                <w:szCs w:val="28"/>
              </w:rPr>
            </w:pPr>
            <w:r w:rsidRPr="003846EA">
              <w:rPr>
                <w:rFonts w:cs="Times New Roman"/>
                <w:b/>
                <w:bCs/>
                <w:sz w:val="28"/>
                <w:szCs w:val="28"/>
              </w:rPr>
              <w:t>РАСПОРЯЖЕНИЕ</w:t>
            </w:r>
            <w:r w:rsidRPr="003846EA">
              <w:rPr>
                <w:rFonts w:cs="Times New Roman"/>
                <w:b/>
                <w:bCs/>
                <w:sz w:val="28"/>
                <w:szCs w:val="28"/>
              </w:rPr>
              <w:br/>
            </w:r>
          </w:p>
        </w:tc>
      </w:tr>
      <w:tr w:rsidR="003846EA" w:rsidRPr="003846EA" w:rsidTr="003846EA">
        <w:trPr>
          <w:trHeight w:hRule="exact" w:val="794"/>
        </w:trPr>
        <w:tc>
          <w:tcPr>
            <w:tcW w:w="3199"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___ _____20__г.</w:t>
            </w:r>
          </w:p>
        </w:tc>
        <w:tc>
          <w:tcPr>
            <w:tcW w:w="3348"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076A70">
            <w:pPr>
              <w:snapToGrid w:val="0"/>
              <w:jc w:val="center"/>
              <w:rPr>
                <w:rFonts w:cs="Times New Roman"/>
                <w:sz w:val="28"/>
                <w:szCs w:val="28"/>
              </w:rPr>
            </w:pPr>
            <w:r w:rsidRPr="003846EA">
              <w:rPr>
                <w:rFonts w:cs="Times New Roman"/>
                <w:sz w:val="28"/>
                <w:szCs w:val="28"/>
              </w:rPr>
              <w:t xml:space="preserve">г. </w:t>
            </w:r>
            <w:r w:rsidR="00076A70">
              <w:rPr>
                <w:rFonts w:cs="Times New Roman"/>
                <w:sz w:val="28"/>
                <w:szCs w:val="28"/>
              </w:rPr>
              <w:t>Кур</w:t>
            </w:r>
            <w:r w:rsidRPr="003846EA">
              <w:rPr>
                <w:rFonts w:cs="Times New Roman"/>
                <w:sz w:val="28"/>
                <w:szCs w:val="28"/>
              </w:rPr>
              <w:t>ск</w:t>
            </w:r>
          </w:p>
        </w:tc>
        <w:tc>
          <w:tcPr>
            <w:tcW w:w="3556" w:type="dxa"/>
            <w:tcBorders>
              <w:top w:val="double" w:sz="4" w:space="0" w:color="auto"/>
            </w:tcBorders>
            <w:shd w:val="clear" w:color="auto" w:fill="auto"/>
          </w:tcPr>
          <w:p w:rsidR="003846EA" w:rsidRPr="003846EA" w:rsidRDefault="003846EA" w:rsidP="003846EA">
            <w:pPr>
              <w:snapToGrid w:val="0"/>
              <w:jc w:val="center"/>
              <w:rPr>
                <w:rFonts w:cs="Times New Roman"/>
                <w:sz w:val="28"/>
                <w:szCs w:val="28"/>
              </w:rPr>
            </w:pPr>
          </w:p>
          <w:p w:rsidR="003846EA" w:rsidRPr="003846EA" w:rsidRDefault="003846EA" w:rsidP="003846EA">
            <w:pPr>
              <w:snapToGrid w:val="0"/>
              <w:jc w:val="center"/>
              <w:rPr>
                <w:rFonts w:cs="Times New Roman"/>
                <w:sz w:val="28"/>
                <w:szCs w:val="28"/>
              </w:rPr>
            </w:pPr>
            <w:r w:rsidRPr="003846EA">
              <w:rPr>
                <w:rFonts w:cs="Times New Roman"/>
                <w:sz w:val="28"/>
                <w:szCs w:val="28"/>
              </w:rPr>
              <w:t>№___</w:t>
            </w:r>
          </w:p>
        </w:tc>
      </w:tr>
    </w:tbl>
    <w:p w:rsidR="003846EA" w:rsidRPr="003846EA" w:rsidRDefault="003846EA" w:rsidP="003846EA">
      <w:pPr>
        <w:rPr>
          <w:rFonts w:cs="Times New Roman"/>
          <w:b/>
          <w:sz w:val="28"/>
          <w:szCs w:val="28"/>
        </w:rPr>
      </w:pPr>
    </w:p>
    <w:p w:rsidR="00076A70" w:rsidRDefault="00076A70" w:rsidP="003846EA">
      <w:pPr>
        <w:rPr>
          <w:rFonts w:cs="Times New Roman"/>
          <w:b/>
          <w:sz w:val="28"/>
          <w:szCs w:val="28"/>
        </w:rPr>
      </w:pPr>
    </w:p>
    <w:p w:rsidR="00076A70" w:rsidRDefault="00076A70" w:rsidP="003846EA">
      <w:pPr>
        <w:rPr>
          <w:rFonts w:cs="Times New Roman"/>
          <w:b/>
          <w:sz w:val="28"/>
          <w:szCs w:val="28"/>
        </w:rPr>
      </w:pPr>
    </w:p>
    <w:p w:rsidR="003846EA" w:rsidRPr="00076A70" w:rsidRDefault="003846EA" w:rsidP="00076A70">
      <w:pPr>
        <w:jc w:val="center"/>
        <w:rPr>
          <w:rFonts w:cs="Times New Roman"/>
          <w:b/>
          <w:i/>
          <w:sz w:val="28"/>
          <w:szCs w:val="28"/>
        </w:rPr>
      </w:pPr>
      <w:r w:rsidRPr="00076A70">
        <w:rPr>
          <w:rFonts w:cs="Times New Roman"/>
          <w:b/>
          <w:i/>
          <w:sz w:val="28"/>
          <w:szCs w:val="28"/>
        </w:rPr>
        <w:t>ПРИМЕРНАЯ ФОРМА БЛАНКА ДОКУМЕНТА КОНТРОЛЬНО-РЕВИЗИОННОЙ КОМИССИИ</w:t>
      </w:r>
    </w:p>
    <w:tbl>
      <w:tblPr>
        <w:tblW w:w="9923" w:type="dxa"/>
        <w:tblInd w:w="108" w:type="dxa"/>
        <w:tblLayout w:type="fixed"/>
        <w:tblLook w:val="0000" w:firstRow="0" w:lastRow="0" w:firstColumn="0" w:lastColumn="0" w:noHBand="0" w:noVBand="0"/>
      </w:tblPr>
      <w:tblGrid>
        <w:gridCol w:w="2920"/>
        <w:gridCol w:w="3637"/>
        <w:gridCol w:w="3366"/>
      </w:tblGrid>
      <w:tr w:rsidR="003846EA" w:rsidRPr="003846EA" w:rsidTr="003846EA">
        <w:trPr>
          <w:trHeight w:hRule="exact" w:val="964"/>
        </w:trPr>
        <w:tc>
          <w:tcPr>
            <w:tcW w:w="2920" w:type="dxa"/>
            <w:shd w:val="clear" w:color="auto" w:fill="auto"/>
          </w:tcPr>
          <w:p w:rsidR="003846EA" w:rsidRPr="003846EA" w:rsidRDefault="003846EA" w:rsidP="003846EA">
            <w:pPr>
              <w:snapToGrid w:val="0"/>
              <w:jc w:val="right"/>
              <w:rPr>
                <w:rFonts w:cs="Times New Roman"/>
                <w:sz w:val="28"/>
                <w:szCs w:val="28"/>
              </w:rPr>
            </w:pPr>
          </w:p>
        </w:tc>
        <w:tc>
          <w:tcPr>
            <w:tcW w:w="3637" w:type="dxa"/>
            <w:shd w:val="clear" w:color="auto" w:fill="auto"/>
          </w:tcPr>
          <w:p w:rsidR="003846EA" w:rsidRPr="003846EA" w:rsidRDefault="003846EA" w:rsidP="003846EA">
            <w:pPr>
              <w:snapToGrid w:val="0"/>
              <w:jc w:val="center"/>
              <w:rPr>
                <w:rFonts w:cs="Times New Roman"/>
                <w:sz w:val="28"/>
                <w:szCs w:val="28"/>
              </w:rPr>
            </w:pPr>
            <w:r w:rsidRPr="003846EA">
              <w:rPr>
                <w:rFonts w:cs="Times New Roman"/>
                <w:sz w:val="28"/>
                <w:szCs w:val="28"/>
              </w:rPr>
              <w:t xml:space="preserve">          </w:t>
            </w:r>
            <w:r w:rsidRPr="003846EA">
              <w:rPr>
                <w:rFonts w:cs="Times New Roman"/>
                <w:noProof/>
                <w:sz w:val="28"/>
                <w:szCs w:val="28"/>
                <w:lang w:eastAsia="ru-RU"/>
              </w:rPr>
              <w:drawing>
                <wp:inline distT="0" distB="0" distL="0" distR="0" wp14:anchorId="57032027" wp14:editId="2DF54B1D">
                  <wp:extent cx="526415" cy="57785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577850"/>
                          </a:xfrm>
                          <a:prstGeom prst="rect">
                            <a:avLst/>
                          </a:prstGeom>
                          <a:solidFill>
                            <a:srgbClr val="FFFFFF"/>
                          </a:solidFill>
                          <a:ln>
                            <a:noFill/>
                          </a:ln>
                        </pic:spPr>
                      </pic:pic>
                    </a:graphicData>
                  </a:graphic>
                </wp:inline>
              </w:drawing>
            </w:r>
          </w:p>
        </w:tc>
        <w:tc>
          <w:tcPr>
            <w:tcW w:w="3366" w:type="dxa"/>
            <w:shd w:val="clear" w:color="auto" w:fill="auto"/>
          </w:tcPr>
          <w:p w:rsidR="003846EA" w:rsidRPr="003846EA" w:rsidRDefault="003846EA" w:rsidP="003846EA">
            <w:pPr>
              <w:snapToGrid w:val="0"/>
              <w:jc w:val="center"/>
              <w:rPr>
                <w:rFonts w:cs="Times New Roman"/>
                <w:sz w:val="28"/>
                <w:szCs w:val="28"/>
              </w:rPr>
            </w:pPr>
          </w:p>
        </w:tc>
      </w:tr>
      <w:tr w:rsidR="003846EA" w:rsidRPr="003846EA" w:rsidTr="00076A70">
        <w:trPr>
          <w:trHeight w:hRule="exact" w:val="2920"/>
        </w:trPr>
        <w:tc>
          <w:tcPr>
            <w:tcW w:w="9923" w:type="dxa"/>
            <w:gridSpan w:val="3"/>
            <w:shd w:val="clear" w:color="auto" w:fill="auto"/>
          </w:tcPr>
          <w:p w:rsidR="003846EA" w:rsidRPr="003846EA" w:rsidRDefault="003846EA" w:rsidP="003846EA">
            <w:pPr>
              <w:snapToGrid w:val="0"/>
              <w:jc w:val="center"/>
              <w:rPr>
                <w:rFonts w:cs="Times New Roman"/>
                <w:b/>
                <w:sz w:val="28"/>
                <w:szCs w:val="28"/>
              </w:rPr>
            </w:pPr>
          </w:p>
          <w:p w:rsidR="003846EA" w:rsidRPr="003846EA" w:rsidRDefault="003846EA" w:rsidP="003846EA">
            <w:pPr>
              <w:snapToGrid w:val="0"/>
              <w:jc w:val="center"/>
              <w:rPr>
                <w:rFonts w:cs="Times New Roman"/>
                <w:sz w:val="28"/>
                <w:szCs w:val="28"/>
              </w:rPr>
            </w:pPr>
            <w:r w:rsidRPr="003846EA">
              <w:rPr>
                <w:rFonts w:cs="Times New Roman"/>
                <w:b/>
                <w:sz w:val="28"/>
                <w:szCs w:val="28"/>
              </w:rPr>
              <w:t xml:space="preserve"> </w:t>
            </w:r>
            <w:r w:rsidRPr="003846EA">
              <w:rPr>
                <w:rFonts w:cs="Times New Roman"/>
                <w:sz w:val="28"/>
                <w:szCs w:val="28"/>
              </w:rPr>
              <w:t>ПРОФСОЮЗ РАБОТНИКОВ НАРОДНОГО ОБРАЗОВАНИЯ И НАУКИ РОССИЙСКОЙ ФЕДЕРАЦИИ</w:t>
            </w:r>
          </w:p>
          <w:p w:rsidR="003846EA" w:rsidRPr="003846EA" w:rsidRDefault="00076A70" w:rsidP="003846EA">
            <w:pPr>
              <w:pStyle w:val="3"/>
              <w:keepLines w:val="0"/>
              <w:numPr>
                <w:ilvl w:val="2"/>
                <w:numId w:val="19"/>
              </w:numPr>
              <w:suppressAutoHyphens w:val="0"/>
              <w:spacing w:before="0"/>
              <w:jc w:val="center"/>
              <w:rPr>
                <w:rFonts w:ascii="Times New Roman" w:hAnsi="Times New Roman" w:cs="Times New Roman"/>
                <w:sz w:val="28"/>
                <w:szCs w:val="28"/>
              </w:rPr>
            </w:pPr>
            <w:r>
              <w:rPr>
                <w:rFonts w:ascii="Times New Roman" w:hAnsi="Times New Roman" w:cs="Times New Roman"/>
                <w:sz w:val="28"/>
                <w:szCs w:val="28"/>
              </w:rPr>
              <w:t>КУРСКАЯ ГОРОДСКАЯ</w:t>
            </w:r>
            <w:r w:rsidR="003846EA" w:rsidRPr="003846EA">
              <w:rPr>
                <w:rFonts w:ascii="Times New Roman" w:hAnsi="Times New Roman" w:cs="Times New Roman"/>
                <w:sz w:val="28"/>
                <w:szCs w:val="28"/>
              </w:rPr>
              <w:t xml:space="preserve"> ОРГАНИЗАЦИЯ ПРОФСОЮЗА </w:t>
            </w:r>
          </w:p>
          <w:p w:rsidR="003846EA" w:rsidRPr="003846EA" w:rsidRDefault="003846EA" w:rsidP="003846EA">
            <w:pPr>
              <w:pStyle w:val="3"/>
              <w:keepLines w:val="0"/>
              <w:numPr>
                <w:ilvl w:val="2"/>
                <w:numId w:val="19"/>
              </w:numPr>
              <w:suppressAutoHyphens w:val="0"/>
              <w:spacing w:before="0"/>
              <w:jc w:val="center"/>
              <w:rPr>
                <w:rFonts w:ascii="Times New Roman" w:hAnsi="Times New Roman" w:cs="Times New Roman"/>
                <w:sz w:val="28"/>
                <w:szCs w:val="28"/>
              </w:rPr>
            </w:pPr>
            <w:r w:rsidRPr="003846EA">
              <w:rPr>
                <w:rFonts w:ascii="Times New Roman" w:hAnsi="Times New Roman" w:cs="Times New Roman"/>
                <w:sz w:val="28"/>
                <w:szCs w:val="28"/>
              </w:rPr>
              <w:t xml:space="preserve">КОНТРОЛЬНО-РЕВИЗИОННАЯ КОМИССИЯ </w:t>
            </w:r>
          </w:p>
          <w:p w:rsidR="003846EA" w:rsidRPr="003846EA" w:rsidRDefault="00076A70" w:rsidP="003846EA">
            <w:pPr>
              <w:spacing w:line="283" w:lineRule="exact"/>
              <w:jc w:val="center"/>
              <w:rPr>
                <w:rFonts w:cs="Times New Roman"/>
                <w:sz w:val="28"/>
                <w:szCs w:val="28"/>
              </w:rPr>
            </w:pPr>
            <w:r>
              <w:rPr>
                <w:rFonts w:cs="Times New Roman"/>
                <w:sz w:val="28"/>
                <w:szCs w:val="28"/>
              </w:rPr>
              <w:t>305001, Курск, ул. Дзержинского, д. 53</w:t>
            </w:r>
          </w:p>
          <w:p w:rsidR="003846EA" w:rsidRPr="0081464D" w:rsidRDefault="00076A70" w:rsidP="003846EA">
            <w:pPr>
              <w:jc w:val="center"/>
              <w:rPr>
                <w:rFonts w:cs="Times New Roman"/>
                <w:sz w:val="28"/>
                <w:szCs w:val="28"/>
                <w:lang w:val="en-US"/>
              </w:rPr>
            </w:pPr>
            <w:r>
              <w:rPr>
                <w:rFonts w:cs="Times New Roman"/>
                <w:sz w:val="28"/>
                <w:szCs w:val="28"/>
              </w:rPr>
              <w:t>Тел</w:t>
            </w:r>
            <w:r w:rsidRPr="0081464D">
              <w:rPr>
                <w:rFonts w:cs="Times New Roman"/>
                <w:sz w:val="28"/>
                <w:szCs w:val="28"/>
                <w:lang w:val="en-US"/>
              </w:rPr>
              <w:t>. 84712-</w:t>
            </w:r>
            <w:r w:rsidR="0081464D" w:rsidRPr="0081464D">
              <w:rPr>
                <w:rFonts w:cs="Times New Roman"/>
                <w:sz w:val="28"/>
                <w:szCs w:val="28"/>
                <w:lang w:val="en-US"/>
              </w:rPr>
              <w:t>51-36-04</w:t>
            </w:r>
          </w:p>
          <w:p w:rsidR="003846EA" w:rsidRPr="0081464D" w:rsidRDefault="003846EA" w:rsidP="003846EA">
            <w:pPr>
              <w:jc w:val="center"/>
              <w:rPr>
                <w:rFonts w:cs="Times New Roman"/>
                <w:sz w:val="28"/>
                <w:szCs w:val="28"/>
                <w:lang w:val="en-US"/>
              </w:rPr>
            </w:pPr>
            <w:r w:rsidRPr="003846EA">
              <w:rPr>
                <w:rFonts w:cs="Times New Roman"/>
                <w:bCs/>
                <w:sz w:val="28"/>
                <w:szCs w:val="28"/>
                <w:lang w:val="en-US"/>
              </w:rPr>
              <w:t>E</w:t>
            </w:r>
            <w:r w:rsidRPr="0081464D">
              <w:rPr>
                <w:rFonts w:cs="Times New Roman"/>
                <w:bCs/>
                <w:sz w:val="28"/>
                <w:szCs w:val="28"/>
                <w:lang w:val="en-US"/>
              </w:rPr>
              <w:t>-</w:t>
            </w:r>
            <w:r w:rsidRPr="003846EA">
              <w:rPr>
                <w:rFonts w:cs="Times New Roman"/>
                <w:bCs/>
                <w:sz w:val="28"/>
                <w:szCs w:val="28"/>
                <w:lang w:val="en-US"/>
              </w:rPr>
              <w:t>mail</w:t>
            </w:r>
            <w:r w:rsidRPr="0081464D">
              <w:rPr>
                <w:rFonts w:cs="Times New Roman"/>
                <w:bCs/>
                <w:sz w:val="28"/>
                <w:szCs w:val="28"/>
                <w:lang w:val="en-US"/>
              </w:rPr>
              <w:t xml:space="preserve">: </w:t>
            </w:r>
            <w:r w:rsidR="0081464D" w:rsidRPr="0081464D">
              <w:rPr>
                <w:rFonts w:cs="Times New Roman"/>
                <w:sz w:val="28"/>
                <w:szCs w:val="28"/>
                <w:lang w:val="en-US"/>
              </w:rPr>
              <w:t>kurskgk@pochta.ru</w:t>
            </w:r>
            <w:r w:rsidRPr="0081464D">
              <w:rPr>
                <w:rFonts w:cs="Times New Roman"/>
                <w:bCs/>
                <w:sz w:val="28"/>
                <w:szCs w:val="28"/>
                <w:lang w:val="en-US"/>
              </w:rPr>
              <w:t xml:space="preserve">    </w:t>
            </w:r>
            <w:r w:rsidRPr="003846EA">
              <w:rPr>
                <w:rFonts w:cs="Times New Roman"/>
                <w:bCs/>
                <w:sz w:val="28"/>
                <w:szCs w:val="28"/>
                <w:u w:val="single"/>
                <w:lang w:val="en-US"/>
              </w:rPr>
              <w:t>http</w:t>
            </w:r>
            <w:r w:rsidRPr="0081464D">
              <w:rPr>
                <w:rFonts w:cs="Times New Roman"/>
                <w:bCs/>
                <w:sz w:val="28"/>
                <w:szCs w:val="28"/>
                <w:u w:val="single"/>
                <w:lang w:val="en-US"/>
              </w:rPr>
              <w:t>://</w:t>
            </w:r>
            <w:r w:rsidRPr="0081464D">
              <w:rPr>
                <w:rFonts w:cs="Times New Roman"/>
                <w:sz w:val="28"/>
                <w:szCs w:val="28"/>
                <w:lang w:val="en-US"/>
              </w:rPr>
              <w:t>www.</w:t>
            </w:r>
          </w:p>
          <w:p w:rsidR="003846EA" w:rsidRPr="003846EA" w:rsidRDefault="008E1FD9" w:rsidP="003846EA">
            <w:pPr>
              <w:jc w:val="center"/>
              <w:rPr>
                <w:rFonts w:cs="Times New Roman"/>
                <w:sz w:val="28"/>
                <w:szCs w:val="28"/>
              </w:rPr>
            </w:pPr>
            <w:r>
              <w:rPr>
                <w:rFonts w:cs="Times New Roman"/>
                <w:sz w:val="28"/>
                <w:szCs w:val="28"/>
              </w:rPr>
              <w:pict>
                <v:rect id="_x0000_i1025" style="width:0;height:1.5pt" o:hralign="center" o:hrstd="t" o:hr="t" fillcolor="#a0a0a0" stroked="f"/>
              </w:pict>
            </w:r>
          </w:p>
          <w:p w:rsidR="003846EA" w:rsidRPr="003846EA" w:rsidRDefault="003846EA" w:rsidP="003846EA">
            <w:pPr>
              <w:jc w:val="center"/>
              <w:rPr>
                <w:rFonts w:cs="Times New Roman"/>
                <w:sz w:val="28"/>
                <w:szCs w:val="28"/>
              </w:rPr>
            </w:pPr>
          </w:p>
        </w:tc>
      </w:tr>
    </w:tbl>
    <w:p w:rsidR="003846EA" w:rsidRPr="003846EA" w:rsidRDefault="003846EA" w:rsidP="003846EA">
      <w:pPr>
        <w:rPr>
          <w:rFonts w:cs="Times New Roman"/>
          <w:b/>
          <w:sz w:val="28"/>
          <w:szCs w:val="28"/>
        </w:rPr>
      </w:pPr>
    </w:p>
    <w:p w:rsidR="003846EA" w:rsidRDefault="003846EA" w:rsidP="003846EA">
      <w:pPr>
        <w:rPr>
          <w:rFonts w:cs="Times New Roman"/>
          <w:b/>
          <w:sz w:val="28"/>
          <w:szCs w:val="28"/>
        </w:rPr>
      </w:pPr>
    </w:p>
    <w:p w:rsidR="00E51BDC" w:rsidRDefault="00E51BDC" w:rsidP="003846EA">
      <w:pPr>
        <w:rPr>
          <w:rFonts w:cs="Times New Roman"/>
          <w:b/>
          <w:sz w:val="28"/>
          <w:szCs w:val="28"/>
        </w:rPr>
      </w:pPr>
    </w:p>
    <w:p w:rsidR="00E51BDC" w:rsidRDefault="00E51BDC" w:rsidP="003846EA">
      <w:pPr>
        <w:rPr>
          <w:rFonts w:cs="Times New Roman"/>
          <w:b/>
          <w:sz w:val="28"/>
          <w:szCs w:val="28"/>
        </w:rPr>
      </w:pPr>
    </w:p>
    <w:p w:rsidR="00E51BDC" w:rsidRPr="003846EA" w:rsidRDefault="00E51BDC" w:rsidP="003846EA">
      <w:pPr>
        <w:rPr>
          <w:rFonts w:cs="Times New Roman"/>
          <w:b/>
          <w:sz w:val="28"/>
          <w:szCs w:val="28"/>
        </w:rPr>
      </w:pPr>
    </w:p>
    <w:p w:rsidR="003846EA" w:rsidRDefault="003846EA" w:rsidP="003846EA">
      <w:pPr>
        <w:rPr>
          <w:rFonts w:cs="Times New Roman"/>
          <w:b/>
          <w:i/>
          <w:sz w:val="28"/>
          <w:szCs w:val="28"/>
        </w:rPr>
      </w:pPr>
      <w:r w:rsidRPr="0081464D">
        <w:rPr>
          <w:rFonts w:cs="Times New Roman"/>
          <w:b/>
          <w:i/>
          <w:sz w:val="28"/>
          <w:szCs w:val="28"/>
        </w:rPr>
        <w:lastRenderedPageBreak/>
        <w:t>ОБРАЗ</w:t>
      </w:r>
      <w:r w:rsidR="00104771">
        <w:rPr>
          <w:rFonts w:cs="Times New Roman"/>
          <w:b/>
          <w:i/>
          <w:sz w:val="28"/>
          <w:szCs w:val="28"/>
        </w:rPr>
        <w:t>Е</w:t>
      </w:r>
      <w:r w:rsidRPr="0081464D">
        <w:rPr>
          <w:rFonts w:cs="Times New Roman"/>
          <w:b/>
          <w:i/>
          <w:sz w:val="28"/>
          <w:szCs w:val="28"/>
        </w:rPr>
        <w:t>Ц ФОРМЫ УГЛОВОГО БЛАНКА ПРОФСОЮЗНОГО ДОКУМЕНТА</w:t>
      </w:r>
    </w:p>
    <w:p w:rsidR="00E51BDC" w:rsidRPr="0081464D" w:rsidRDefault="00E51BDC" w:rsidP="003846EA">
      <w:pPr>
        <w:rPr>
          <w:rFonts w:cs="Times New Roman"/>
          <w:b/>
          <w:i/>
          <w:sz w:val="28"/>
          <w:szCs w:val="28"/>
        </w:rPr>
      </w:pPr>
    </w:p>
    <w:tbl>
      <w:tblPr>
        <w:tblW w:w="0" w:type="auto"/>
        <w:tblInd w:w="108" w:type="dxa"/>
        <w:tblLayout w:type="fixed"/>
        <w:tblLook w:val="0000" w:firstRow="0" w:lastRow="0" w:firstColumn="0" w:lastColumn="0" w:noHBand="0" w:noVBand="0"/>
      </w:tblPr>
      <w:tblGrid>
        <w:gridCol w:w="4962"/>
        <w:gridCol w:w="236"/>
        <w:gridCol w:w="4441"/>
      </w:tblGrid>
      <w:tr w:rsidR="0081464D" w:rsidRPr="003846EA" w:rsidTr="003846EA">
        <w:trPr>
          <w:trHeight w:hRule="exact" w:val="964"/>
        </w:trPr>
        <w:tc>
          <w:tcPr>
            <w:tcW w:w="4962" w:type="dxa"/>
            <w:shd w:val="clear" w:color="auto" w:fill="auto"/>
          </w:tcPr>
          <w:p w:rsidR="0081464D" w:rsidRPr="00C14D31" w:rsidRDefault="0081464D" w:rsidP="00EF6629">
            <w:pPr>
              <w:jc w:val="center"/>
            </w:pPr>
            <w:r>
              <w:rPr>
                <w:noProof/>
                <w:lang w:eastAsia="ru-RU"/>
              </w:rPr>
              <w:drawing>
                <wp:inline distT="0" distB="0" distL="0" distR="0" wp14:anchorId="7954847F" wp14:editId="3A6C034F">
                  <wp:extent cx="525780" cy="579120"/>
                  <wp:effectExtent l="19050" t="0" r="7620" b="0"/>
                  <wp:docPr id="1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a:srcRect/>
                          <a:stretch>
                            <a:fillRect/>
                          </a:stretch>
                        </pic:blipFill>
                        <pic:spPr bwMode="auto">
                          <a:xfrm>
                            <a:off x="0" y="0"/>
                            <a:ext cx="525780" cy="579120"/>
                          </a:xfrm>
                          <a:prstGeom prst="rect">
                            <a:avLst/>
                          </a:prstGeom>
                          <a:noFill/>
                          <a:ln w="9525">
                            <a:noFill/>
                            <a:miter lim="800000"/>
                            <a:headEnd/>
                            <a:tailEnd/>
                          </a:ln>
                        </pic:spPr>
                      </pic:pic>
                    </a:graphicData>
                  </a:graphic>
                </wp:inline>
              </w:drawing>
            </w:r>
          </w:p>
        </w:tc>
        <w:tc>
          <w:tcPr>
            <w:tcW w:w="236" w:type="dxa"/>
            <w:vMerge w:val="restart"/>
            <w:shd w:val="clear" w:color="auto" w:fill="auto"/>
          </w:tcPr>
          <w:p w:rsidR="0081464D" w:rsidRPr="003846EA" w:rsidRDefault="0081464D" w:rsidP="003846EA">
            <w:pPr>
              <w:snapToGrid w:val="0"/>
              <w:rPr>
                <w:rFonts w:cs="Times New Roman"/>
                <w:sz w:val="28"/>
                <w:szCs w:val="28"/>
              </w:rPr>
            </w:pPr>
          </w:p>
        </w:tc>
        <w:tc>
          <w:tcPr>
            <w:tcW w:w="4441" w:type="dxa"/>
            <w:shd w:val="clear" w:color="auto" w:fill="auto"/>
          </w:tcPr>
          <w:p w:rsidR="0081464D" w:rsidRPr="003846EA" w:rsidRDefault="0081464D" w:rsidP="003846EA">
            <w:pPr>
              <w:snapToGrid w:val="0"/>
              <w:jc w:val="center"/>
              <w:rPr>
                <w:rFonts w:cs="Times New Roman"/>
                <w:sz w:val="28"/>
                <w:szCs w:val="28"/>
              </w:rPr>
            </w:pPr>
          </w:p>
        </w:tc>
      </w:tr>
      <w:tr w:rsidR="0081464D" w:rsidRPr="003846EA" w:rsidTr="0081464D">
        <w:trPr>
          <w:trHeight w:hRule="exact" w:val="3278"/>
        </w:trPr>
        <w:tc>
          <w:tcPr>
            <w:tcW w:w="4962" w:type="dxa"/>
            <w:shd w:val="clear" w:color="auto" w:fill="auto"/>
          </w:tcPr>
          <w:p w:rsidR="0081464D" w:rsidRPr="00C14D31" w:rsidRDefault="0081464D" w:rsidP="00EF6629">
            <w:pPr>
              <w:jc w:val="center"/>
              <w:rPr>
                <w:b/>
              </w:rPr>
            </w:pPr>
            <w:r w:rsidRPr="00C14D31">
              <w:rPr>
                <w:b/>
              </w:rPr>
              <w:t xml:space="preserve">ПРОФСОЮЗ РАБОТНИКОВ </w:t>
            </w:r>
          </w:p>
          <w:p w:rsidR="0081464D" w:rsidRPr="00C14D31" w:rsidRDefault="0081464D" w:rsidP="00EF6629">
            <w:pPr>
              <w:jc w:val="center"/>
              <w:rPr>
                <w:b/>
              </w:rPr>
            </w:pPr>
            <w:r w:rsidRPr="00C14D31">
              <w:rPr>
                <w:b/>
              </w:rPr>
              <w:t xml:space="preserve">НАРОДНОГО ОБРАЗОВАНИЯ И НАУКИ </w:t>
            </w:r>
          </w:p>
          <w:p w:rsidR="0081464D" w:rsidRPr="00C14D31" w:rsidRDefault="0081464D" w:rsidP="00EF6629">
            <w:pPr>
              <w:jc w:val="center"/>
            </w:pPr>
            <w:r w:rsidRPr="00C14D31">
              <w:rPr>
                <w:b/>
              </w:rPr>
              <w:t>РОССИЙСКОЙ ФЕДЕРАЦИИ</w:t>
            </w:r>
          </w:p>
          <w:p w:rsidR="0081464D" w:rsidRPr="00C14D31" w:rsidRDefault="0081464D" w:rsidP="00EF6629">
            <w:pPr>
              <w:jc w:val="center"/>
              <w:rPr>
                <w:sz w:val="16"/>
                <w:szCs w:val="18"/>
              </w:rPr>
            </w:pPr>
            <w:r w:rsidRPr="00C14D31">
              <w:rPr>
                <w:sz w:val="16"/>
                <w:szCs w:val="18"/>
              </w:rPr>
              <w:t>(ОБЩЕРОССИЙСКИЙ ПРОФСОЮЗ ОБРАЗОВАНИЯ)</w:t>
            </w:r>
          </w:p>
          <w:p w:rsidR="0081464D" w:rsidRPr="00C14D31" w:rsidRDefault="0081464D" w:rsidP="00EF6629">
            <w:pPr>
              <w:jc w:val="center"/>
              <w:rPr>
                <w:b/>
                <w:szCs w:val="20"/>
              </w:rPr>
            </w:pPr>
            <w:r>
              <w:rPr>
                <w:b/>
                <w:szCs w:val="20"/>
              </w:rPr>
              <w:t>КУРСКАЯ</w:t>
            </w:r>
            <w:r w:rsidRPr="00C14D31">
              <w:rPr>
                <w:b/>
                <w:szCs w:val="20"/>
              </w:rPr>
              <w:t xml:space="preserve"> </w:t>
            </w:r>
          </w:p>
          <w:p w:rsidR="0081464D" w:rsidRPr="00F072F4" w:rsidRDefault="0081464D" w:rsidP="00EF6629">
            <w:pPr>
              <w:jc w:val="center"/>
              <w:rPr>
                <w:b/>
                <w:bCs/>
                <w:sz w:val="22"/>
                <w:lang w:eastAsia="ru-RU"/>
              </w:rPr>
            </w:pPr>
            <w:r>
              <w:rPr>
                <w:b/>
                <w:szCs w:val="20"/>
              </w:rPr>
              <w:t xml:space="preserve">ОБЛАСТНАЯ </w:t>
            </w:r>
            <w:r w:rsidRPr="00C14D31">
              <w:rPr>
                <w:b/>
                <w:szCs w:val="20"/>
              </w:rPr>
              <w:t xml:space="preserve"> ОРГАНИЗАЦИЯ</w:t>
            </w:r>
            <w:r w:rsidRPr="00C14D31">
              <w:rPr>
                <w:b/>
                <w:sz w:val="28"/>
                <w:szCs w:val="28"/>
                <w:lang w:eastAsia="ru-RU"/>
              </w:rPr>
              <w:br/>
            </w:r>
            <w:proofErr w:type="gramStart"/>
            <w:r w:rsidRPr="0001481D">
              <w:rPr>
                <w:b/>
                <w:bCs/>
                <w:sz w:val="22"/>
                <w:szCs w:val="22"/>
                <w:lang w:eastAsia="ru-RU"/>
              </w:rPr>
              <w:t>ОБЛАСТНОЙ</w:t>
            </w:r>
            <w:proofErr w:type="gramEnd"/>
            <w:r w:rsidRPr="0001481D">
              <w:rPr>
                <w:b/>
                <w:bCs/>
                <w:sz w:val="22"/>
                <w:szCs w:val="22"/>
                <w:lang w:eastAsia="ru-RU"/>
              </w:rPr>
              <w:t xml:space="preserve"> </w:t>
            </w:r>
          </w:p>
          <w:p w:rsidR="0081464D" w:rsidRPr="00BF1BAC" w:rsidRDefault="0081464D" w:rsidP="00EF6629">
            <w:pPr>
              <w:jc w:val="center"/>
              <w:rPr>
                <w:bCs/>
                <w:sz w:val="18"/>
                <w:szCs w:val="18"/>
              </w:rPr>
            </w:pPr>
            <w:r w:rsidRPr="0001481D">
              <w:rPr>
                <w:b/>
                <w:bCs/>
                <w:sz w:val="22"/>
                <w:szCs w:val="22"/>
                <w:lang w:eastAsia="ru-RU"/>
              </w:rPr>
              <w:t xml:space="preserve"> КОМИТЕТ ПРОФСОЮЗА</w:t>
            </w:r>
            <w:r w:rsidRPr="00C14D31">
              <w:rPr>
                <w:bCs/>
                <w:sz w:val="18"/>
                <w:szCs w:val="18"/>
              </w:rPr>
              <w:br/>
            </w:r>
            <w:r>
              <w:rPr>
                <w:bCs/>
                <w:sz w:val="18"/>
                <w:szCs w:val="18"/>
              </w:rPr>
              <w:t>30</w:t>
            </w:r>
            <w:r w:rsidRPr="00C14D31">
              <w:rPr>
                <w:bCs/>
                <w:sz w:val="18"/>
                <w:szCs w:val="18"/>
              </w:rPr>
              <w:t>500</w:t>
            </w:r>
            <w:r>
              <w:rPr>
                <w:bCs/>
                <w:sz w:val="18"/>
                <w:szCs w:val="18"/>
              </w:rPr>
              <w:t>1</w:t>
            </w:r>
            <w:r w:rsidRPr="00C14D31">
              <w:rPr>
                <w:bCs/>
                <w:sz w:val="18"/>
                <w:szCs w:val="18"/>
              </w:rPr>
              <w:t>, г. К</w:t>
            </w:r>
            <w:r>
              <w:rPr>
                <w:bCs/>
                <w:sz w:val="18"/>
                <w:szCs w:val="18"/>
              </w:rPr>
              <w:t>урск</w:t>
            </w:r>
            <w:r w:rsidRPr="00C14D31">
              <w:rPr>
                <w:bCs/>
                <w:sz w:val="18"/>
                <w:szCs w:val="18"/>
              </w:rPr>
              <w:t xml:space="preserve">,  ул. </w:t>
            </w:r>
            <w:r>
              <w:rPr>
                <w:bCs/>
                <w:sz w:val="18"/>
                <w:szCs w:val="18"/>
              </w:rPr>
              <w:t>Дзержинского</w:t>
            </w:r>
            <w:r w:rsidRPr="00C14D31">
              <w:rPr>
                <w:bCs/>
                <w:sz w:val="18"/>
                <w:szCs w:val="18"/>
              </w:rPr>
              <w:t>, д.</w:t>
            </w:r>
            <w:r>
              <w:rPr>
                <w:bCs/>
                <w:sz w:val="18"/>
                <w:szCs w:val="18"/>
              </w:rPr>
              <w:t xml:space="preserve">53                </w:t>
            </w:r>
            <w:r>
              <w:rPr>
                <w:bCs/>
                <w:sz w:val="18"/>
                <w:szCs w:val="18"/>
              </w:rPr>
              <w:br/>
              <w:t>тел</w:t>
            </w:r>
            <w:proofErr w:type="gramStart"/>
            <w:r>
              <w:rPr>
                <w:bCs/>
                <w:sz w:val="18"/>
                <w:szCs w:val="18"/>
              </w:rPr>
              <w:t>.(</w:t>
            </w:r>
            <w:proofErr w:type="gramEnd"/>
            <w:r>
              <w:rPr>
                <w:bCs/>
                <w:sz w:val="18"/>
                <w:szCs w:val="18"/>
              </w:rPr>
              <w:t xml:space="preserve">факс) </w:t>
            </w:r>
            <w:r w:rsidRPr="00BF1BAC">
              <w:rPr>
                <w:bCs/>
                <w:sz w:val="18"/>
                <w:szCs w:val="18"/>
              </w:rPr>
              <w:t>(8-4</w:t>
            </w:r>
            <w:r>
              <w:rPr>
                <w:bCs/>
                <w:sz w:val="18"/>
                <w:szCs w:val="18"/>
              </w:rPr>
              <w:t>712)5</w:t>
            </w:r>
            <w:r w:rsidRPr="00BF1BAC">
              <w:rPr>
                <w:bCs/>
                <w:sz w:val="18"/>
                <w:szCs w:val="18"/>
              </w:rPr>
              <w:t>4-</w:t>
            </w:r>
            <w:r>
              <w:rPr>
                <w:bCs/>
                <w:sz w:val="18"/>
                <w:szCs w:val="18"/>
              </w:rPr>
              <w:t>87-92</w:t>
            </w:r>
            <w:r w:rsidRPr="00BF1BAC">
              <w:rPr>
                <w:bCs/>
                <w:sz w:val="18"/>
                <w:szCs w:val="18"/>
              </w:rPr>
              <w:t xml:space="preserve">;     </w:t>
            </w:r>
            <w:r>
              <w:rPr>
                <w:bCs/>
                <w:sz w:val="18"/>
                <w:szCs w:val="18"/>
              </w:rPr>
              <w:t xml:space="preserve">  </w:t>
            </w:r>
          </w:p>
          <w:p w:rsidR="0081464D" w:rsidRPr="00043F53" w:rsidRDefault="0081464D" w:rsidP="00EF6629">
            <w:pPr>
              <w:jc w:val="center"/>
              <w:rPr>
                <w:bCs/>
                <w:sz w:val="18"/>
                <w:szCs w:val="18"/>
              </w:rPr>
            </w:pPr>
            <w:r w:rsidRPr="00C14D31">
              <w:rPr>
                <w:bCs/>
                <w:sz w:val="18"/>
                <w:szCs w:val="18"/>
                <w:lang w:val="en-US"/>
              </w:rPr>
              <w:t>E</w:t>
            </w:r>
            <w:r w:rsidRPr="00043F53">
              <w:rPr>
                <w:bCs/>
                <w:sz w:val="18"/>
                <w:szCs w:val="18"/>
              </w:rPr>
              <w:t>-</w:t>
            </w:r>
            <w:r w:rsidRPr="00C14D31">
              <w:rPr>
                <w:bCs/>
                <w:sz w:val="18"/>
                <w:szCs w:val="18"/>
                <w:lang w:val="en-US"/>
              </w:rPr>
              <w:t>mail</w:t>
            </w:r>
            <w:r w:rsidRPr="00043F53">
              <w:rPr>
                <w:bCs/>
                <w:sz w:val="18"/>
                <w:szCs w:val="18"/>
              </w:rPr>
              <w:t xml:space="preserve">: </w:t>
            </w:r>
            <w:hyperlink r:id="rId10" w:history="1">
              <w:r w:rsidRPr="00B25165">
                <w:rPr>
                  <w:rStyle w:val="af2"/>
                  <w:bCs/>
                  <w:sz w:val="18"/>
                  <w:szCs w:val="18"/>
                  <w:lang w:val="en-US"/>
                </w:rPr>
                <w:t>profobrkursk</w:t>
              </w:r>
              <w:r w:rsidRPr="00043F53">
                <w:rPr>
                  <w:rStyle w:val="af2"/>
                  <w:bCs/>
                  <w:sz w:val="18"/>
                  <w:szCs w:val="18"/>
                </w:rPr>
                <w:t>@</w:t>
              </w:r>
              <w:r w:rsidRPr="00B25165">
                <w:rPr>
                  <w:rStyle w:val="af2"/>
                  <w:bCs/>
                  <w:sz w:val="18"/>
                  <w:szCs w:val="18"/>
                  <w:lang w:val="en-US"/>
                </w:rPr>
                <w:t>mail</w:t>
              </w:r>
              <w:r w:rsidRPr="00043F53">
                <w:rPr>
                  <w:rStyle w:val="af2"/>
                  <w:bCs/>
                  <w:sz w:val="18"/>
                  <w:szCs w:val="18"/>
                </w:rPr>
                <w:t>.</w:t>
              </w:r>
              <w:r w:rsidRPr="00B25165">
                <w:rPr>
                  <w:rStyle w:val="af2"/>
                  <w:bCs/>
                  <w:sz w:val="18"/>
                  <w:szCs w:val="18"/>
                  <w:lang w:val="en-US"/>
                </w:rPr>
                <w:t>ru</w:t>
              </w:r>
            </w:hyperlink>
            <w:r w:rsidRPr="00043F53">
              <w:rPr>
                <w:bCs/>
                <w:sz w:val="18"/>
                <w:szCs w:val="18"/>
              </w:rPr>
              <w:t xml:space="preserve">                                                                               </w:t>
            </w:r>
            <w:r w:rsidRPr="00C14D31">
              <w:rPr>
                <w:bCs/>
                <w:sz w:val="18"/>
                <w:szCs w:val="18"/>
                <w:lang w:val="en-US"/>
              </w:rPr>
              <w:t>http</w:t>
            </w:r>
            <w:r w:rsidRPr="00043F53">
              <w:rPr>
                <w:bCs/>
                <w:sz w:val="18"/>
                <w:szCs w:val="18"/>
              </w:rPr>
              <w:t>://</w:t>
            </w:r>
            <w:r>
              <w:rPr>
                <w:bCs/>
                <w:sz w:val="18"/>
                <w:szCs w:val="18"/>
                <w:lang w:val="en-US"/>
              </w:rPr>
              <w:t>www</w:t>
            </w:r>
            <w:r w:rsidRPr="00043F53">
              <w:rPr>
                <w:bCs/>
                <w:sz w:val="18"/>
                <w:szCs w:val="18"/>
              </w:rPr>
              <w:t>.</w:t>
            </w:r>
            <w:r w:rsidRPr="00043F53">
              <w:t xml:space="preserve"> </w:t>
            </w:r>
            <w:proofErr w:type="spellStart"/>
            <w:r w:rsidRPr="0001481D">
              <w:rPr>
                <w:bCs/>
                <w:sz w:val="18"/>
                <w:szCs w:val="18"/>
                <w:lang w:val="en-US"/>
              </w:rPr>
              <w:t>profobr</w:t>
            </w:r>
            <w:proofErr w:type="spellEnd"/>
            <w:r w:rsidRPr="00043F53">
              <w:rPr>
                <w:bCs/>
                <w:sz w:val="18"/>
                <w:szCs w:val="18"/>
              </w:rPr>
              <w:t>.</w:t>
            </w:r>
            <w:proofErr w:type="spellStart"/>
            <w:r w:rsidRPr="0001481D">
              <w:rPr>
                <w:bCs/>
                <w:sz w:val="18"/>
                <w:szCs w:val="18"/>
                <w:lang w:val="en-US"/>
              </w:rPr>
              <w:t>kursk</w:t>
            </w:r>
            <w:proofErr w:type="spellEnd"/>
            <w:r w:rsidRPr="00043F53">
              <w:rPr>
                <w:bCs/>
                <w:sz w:val="18"/>
                <w:szCs w:val="18"/>
              </w:rPr>
              <w:t>.</w:t>
            </w:r>
            <w:proofErr w:type="spellStart"/>
            <w:r w:rsidRPr="0001481D">
              <w:rPr>
                <w:bCs/>
                <w:sz w:val="18"/>
                <w:szCs w:val="18"/>
                <w:lang w:val="en-US"/>
              </w:rPr>
              <w:t>ru</w:t>
            </w:r>
            <w:proofErr w:type="spellEnd"/>
          </w:p>
          <w:p w:rsidR="0081464D" w:rsidRPr="005B1EDA" w:rsidRDefault="0081464D" w:rsidP="00EF6629">
            <w:pPr>
              <w:jc w:val="center"/>
              <w:rPr>
                <w:bCs/>
                <w:sz w:val="18"/>
                <w:szCs w:val="18"/>
              </w:rPr>
            </w:pPr>
            <w:r>
              <w:rPr>
                <w:bCs/>
                <w:sz w:val="18"/>
                <w:szCs w:val="18"/>
              </w:rPr>
              <w:t>Исх. №  от  .2015г.</w:t>
            </w:r>
          </w:p>
          <w:p w:rsidR="0081464D" w:rsidRPr="00B83EDA" w:rsidRDefault="0081464D" w:rsidP="00EF6629">
            <w:pPr>
              <w:jc w:val="center"/>
              <w:rPr>
                <w:lang w:val="en-US"/>
              </w:rPr>
            </w:pPr>
          </w:p>
        </w:tc>
        <w:tc>
          <w:tcPr>
            <w:tcW w:w="236" w:type="dxa"/>
            <w:vMerge/>
            <w:shd w:val="clear" w:color="auto" w:fill="auto"/>
          </w:tcPr>
          <w:p w:rsidR="0081464D" w:rsidRPr="003846EA" w:rsidRDefault="0081464D" w:rsidP="003846EA">
            <w:pPr>
              <w:snapToGrid w:val="0"/>
              <w:rPr>
                <w:rFonts w:cs="Times New Roman"/>
                <w:sz w:val="28"/>
                <w:szCs w:val="28"/>
              </w:rPr>
            </w:pPr>
          </w:p>
        </w:tc>
        <w:tc>
          <w:tcPr>
            <w:tcW w:w="4441" w:type="dxa"/>
            <w:shd w:val="clear" w:color="auto" w:fill="auto"/>
          </w:tcPr>
          <w:p w:rsidR="0081464D" w:rsidRPr="003846EA" w:rsidRDefault="0081464D" w:rsidP="003846EA">
            <w:pPr>
              <w:snapToGrid w:val="0"/>
              <w:ind w:left="219"/>
              <w:rPr>
                <w:rFonts w:cs="Times New Roman"/>
                <w:sz w:val="28"/>
                <w:szCs w:val="28"/>
              </w:rPr>
            </w:pPr>
          </w:p>
        </w:tc>
      </w:tr>
    </w:tbl>
    <w:p w:rsidR="0081464D" w:rsidRDefault="0081464D" w:rsidP="003846EA">
      <w:pPr>
        <w:suppressAutoHyphens w:val="0"/>
        <w:rPr>
          <w:rFonts w:cs="Times New Roman"/>
          <w:b/>
          <w:bCs/>
          <w:sz w:val="28"/>
          <w:szCs w:val="28"/>
        </w:rPr>
      </w:pPr>
    </w:p>
    <w:p w:rsidR="003846EA" w:rsidRDefault="003846EA" w:rsidP="003846EA">
      <w:pPr>
        <w:suppressAutoHyphens w:val="0"/>
        <w:rPr>
          <w:rFonts w:cs="Times New Roman"/>
          <w:b/>
          <w:bCs/>
          <w:i/>
          <w:sz w:val="28"/>
          <w:szCs w:val="28"/>
        </w:rPr>
      </w:pPr>
      <w:r w:rsidRPr="0081464D">
        <w:rPr>
          <w:rFonts w:cs="Times New Roman"/>
          <w:b/>
          <w:bCs/>
          <w:i/>
          <w:sz w:val="28"/>
          <w:szCs w:val="28"/>
        </w:rPr>
        <w:t>ПРИМЕРНАЯ ФОРМА ГОРИЗОНТАЛЬНОГО  БЛАНКА ПРОФСОЮЗНОГО ДОКУМЕНТА</w:t>
      </w:r>
    </w:p>
    <w:p w:rsidR="00E51BDC" w:rsidRPr="0081464D" w:rsidRDefault="00E51BDC" w:rsidP="003846EA">
      <w:pPr>
        <w:suppressAutoHyphens w:val="0"/>
        <w:rPr>
          <w:rFonts w:cs="Times New Roman"/>
          <w:b/>
          <w:bCs/>
          <w:i/>
          <w:sz w:val="28"/>
          <w:szCs w:val="28"/>
        </w:rPr>
      </w:pPr>
    </w:p>
    <w:p w:rsidR="003846EA" w:rsidRPr="003846EA" w:rsidRDefault="0081464D" w:rsidP="0081464D">
      <w:pPr>
        <w:ind w:firstLine="709"/>
        <w:jc w:val="center"/>
        <w:rPr>
          <w:rFonts w:cs="Times New Roman"/>
          <w:sz w:val="28"/>
          <w:szCs w:val="28"/>
        </w:rPr>
      </w:pPr>
      <w:r w:rsidRPr="003846EA">
        <w:rPr>
          <w:rFonts w:cs="Times New Roman"/>
          <w:noProof/>
          <w:sz w:val="28"/>
          <w:szCs w:val="28"/>
          <w:lang w:eastAsia="ru-RU"/>
        </w:rPr>
        <w:drawing>
          <wp:inline distT="0" distB="0" distL="0" distR="0" wp14:anchorId="10DAAC0F" wp14:editId="30078794">
            <wp:extent cx="519430" cy="577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 cy="577850"/>
                    </a:xfrm>
                    <a:prstGeom prst="rect">
                      <a:avLst/>
                    </a:prstGeom>
                    <a:solidFill>
                      <a:srgbClr val="FFFFFF"/>
                    </a:solidFill>
                    <a:ln>
                      <a:noFill/>
                    </a:ln>
                  </pic:spPr>
                </pic:pic>
              </a:graphicData>
            </a:graphic>
          </wp:inline>
        </w:drawing>
      </w:r>
    </w:p>
    <w:tbl>
      <w:tblPr>
        <w:tblW w:w="9585" w:type="dxa"/>
        <w:tblLayout w:type="fixed"/>
        <w:tblCellMar>
          <w:top w:w="55" w:type="dxa"/>
          <w:left w:w="55" w:type="dxa"/>
          <w:bottom w:w="55" w:type="dxa"/>
          <w:right w:w="55" w:type="dxa"/>
        </w:tblCellMar>
        <w:tblLook w:val="0000" w:firstRow="0" w:lastRow="0" w:firstColumn="0" w:lastColumn="0" w:noHBand="0" w:noVBand="0"/>
      </w:tblPr>
      <w:tblGrid>
        <w:gridCol w:w="9585"/>
      </w:tblGrid>
      <w:tr w:rsidR="003846EA" w:rsidRPr="008E1FD9" w:rsidTr="0081464D">
        <w:tc>
          <w:tcPr>
            <w:tcW w:w="9585" w:type="dxa"/>
            <w:shd w:val="clear" w:color="auto" w:fill="auto"/>
          </w:tcPr>
          <w:p w:rsidR="0081464D" w:rsidRPr="003846EA" w:rsidRDefault="0081464D" w:rsidP="0081464D">
            <w:pPr>
              <w:snapToGrid w:val="0"/>
              <w:jc w:val="center"/>
              <w:rPr>
                <w:rFonts w:cs="Times New Roman"/>
                <w:sz w:val="28"/>
                <w:szCs w:val="28"/>
              </w:rPr>
            </w:pPr>
            <w:r w:rsidRPr="003846EA">
              <w:rPr>
                <w:rFonts w:cs="Times New Roman"/>
                <w:sz w:val="28"/>
                <w:szCs w:val="28"/>
              </w:rPr>
              <w:t>ПРОФСОЮЗ РАБОТНИКОВ НАРОДНОГО ОБРАЗОВАНИЯ И НАУКИ РОССИЙСКОЙ ФЕДЕРАЦИИ</w:t>
            </w:r>
          </w:p>
          <w:p w:rsidR="0081464D" w:rsidRPr="003846EA" w:rsidRDefault="0081464D" w:rsidP="0081464D">
            <w:pPr>
              <w:pStyle w:val="3"/>
              <w:keepLines w:val="0"/>
              <w:numPr>
                <w:ilvl w:val="2"/>
                <w:numId w:val="19"/>
              </w:numPr>
              <w:suppressAutoHyphens w:val="0"/>
              <w:spacing w:before="0"/>
              <w:jc w:val="center"/>
              <w:rPr>
                <w:rFonts w:ascii="Times New Roman" w:hAnsi="Times New Roman" w:cs="Times New Roman"/>
                <w:sz w:val="28"/>
                <w:szCs w:val="28"/>
              </w:rPr>
            </w:pPr>
            <w:r>
              <w:rPr>
                <w:rFonts w:ascii="Times New Roman" w:hAnsi="Times New Roman" w:cs="Times New Roman"/>
                <w:sz w:val="28"/>
                <w:szCs w:val="28"/>
              </w:rPr>
              <w:t>КУРСКАЯ ГОРОДСКАЯ</w:t>
            </w:r>
            <w:r w:rsidRPr="003846EA">
              <w:rPr>
                <w:rFonts w:ascii="Times New Roman" w:hAnsi="Times New Roman" w:cs="Times New Roman"/>
                <w:sz w:val="28"/>
                <w:szCs w:val="28"/>
              </w:rPr>
              <w:t xml:space="preserve"> ОРГАНИЗАЦИЯ ПРОФСОЮЗА</w:t>
            </w:r>
          </w:p>
          <w:p w:rsidR="0081464D" w:rsidRPr="003846EA" w:rsidRDefault="0081464D" w:rsidP="0081464D">
            <w:pPr>
              <w:spacing w:line="283" w:lineRule="exact"/>
              <w:jc w:val="center"/>
              <w:rPr>
                <w:rFonts w:cs="Times New Roman"/>
                <w:sz w:val="28"/>
                <w:szCs w:val="28"/>
              </w:rPr>
            </w:pPr>
            <w:r>
              <w:rPr>
                <w:rFonts w:cs="Times New Roman"/>
                <w:sz w:val="28"/>
                <w:szCs w:val="28"/>
              </w:rPr>
              <w:t>305001, Курск, ул. Дзержинского, д. 53</w:t>
            </w:r>
          </w:p>
          <w:p w:rsidR="0081464D" w:rsidRPr="0081464D" w:rsidRDefault="0081464D" w:rsidP="0081464D">
            <w:pPr>
              <w:jc w:val="center"/>
              <w:rPr>
                <w:rFonts w:cs="Times New Roman"/>
                <w:sz w:val="28"/>
                <w:szCs w:val="28"/>
                <w:lang w:val="en-US"/>
              </w:rPr>
            </w:pPr>
            <w:r>
              <w:rPr>
                <w:rFonts w:cs="Times New Roman"/>
                <w:sz w:val="28"/>
                <w:szCs w:val="28"/>
              </w:rPr>
              <w:t>Тел</w:t>
            </w:r>
            <w:r w:rsidRPr="0081464D">
              <w:rPr>
                <w:rFonts w:cs="Times New Roman"/>
                <w:sz w:val="28"/>
                <w:szCs w:val="28"/>
                <w:lang w:val="en-US"/>
              </w:rPr>
              <w:t>. 84712-51-36-04</w:t>
            </w:r>
          </w:p>
          <w:p w:rsidR="003846EA" w:rsidRPr="00104771" w:rsidRDefault="0081464D" w:rsidP="0081464D">
            <w:pPr>
              <w:jc w:val="center"/>
              <w:rPr>
                <w:rFonts w:cs="Times New Roman"/>
                <w:sz w:val="28"/>
                <w:szCs w:val="28"/>
                <w:lang w:val="en-US"/>
              </w:rPr>
            </w:pPr>
            <w:r w:rsidRPr="003846EA">
              <w:rPr>
                <w:rFonts w:cs="Times New Roman"/>
                <w:bCs/>
                <w:sz w:val="28"/>
                <w:szCs w:val="28"/>
                <w:lang w:val="en-US"/>
              </w:rPr>
              <w:t>E</w:t>
            </w:r>
            <w:r w:rsidRPr="0081464D">
              <w:rPr>
                <w:rFonts w:cs="Times New Roman"/>
                <w:bCs/>
                <w:sz w:val="28"/>
                <w:szCs w:val="28"/>
                <w:lang w:val="en-US"/>
              </w:rPr>
              <w:t>-</w:t>
            </w:r>
            <w:r w:rsidRPr="003846EA">
              <w:rPr>
                <w:rFonts w:cs="Times New Roman"/>
                <w:bCs/>
                <w:sz w:val="28"/>
                <w:szCs w:val="28"/>
                <w:lang w:val="en-US"/>
              </w:rPr>
              <w:t>mail</w:t>
            </w:r>
            <w:r w:rsidRPr="0081464D">
              <w:rPr>
                <w:rFonts w:cs="Times New Roman"/>
                <w:bCs/>
                <w:sz w:val="28"/>
                <w:szCs w:val="28"/>
                <w:lang w:val="en-US"/>
              </w:rPr>
              <w:t xml:space="preserve">: </w:t>
            </w:r>
            <w:r w:rsidRPr="0081464D">
              <w:rPr>
                <w:rFonts w:cs="Times New Roman"/>
                <w:sz w:val="28"/>
                <w:szCs w:val="28"/>
                <w:lang w:val="en-US"/>
              </w:rPr>
              <w:t>kurskgk@pochta.ru</w:t>
            </w:r>
            <w:r w:rsidRPr="0081464D">
              <w:rPr>
                <w:rFonts w:cs="Times New Roman"/>
                <w:bCs/>
                <w:sz w:val="28"/>
                <w:szCs w:val="28"/>
                <w:lang w:val="en-US"/>
              </w:rPr>
              <w:t xml:space="preserve">    </w:t>
            </w:r>
            <w:r w:rsidRPr="003846EA">
              <w:rPr>
                <w:rFonts w:cs="Times New Roman"/>
                <w:bCs/>
                <w:sz w:val="28"/>
                <w:szCs w:val="28"/>
                <w:u w:val="single"/>
                <w:lang w:val="en-US"/>
              </w:rPr>
              <w:t>http</w:t>
            </w:r>
            <w:r w:rsidRPr="0081464D">
              <w:rPr>
                <w:rFonts w:cs="Times New Roman"/>
                <w:bCs/>
                <w:sz w:val="28"/>
                <w:szCs w:val="28"/>
                <w:u w:val="single"/>
                <w:lang w:val="en-US"/>
              </w:rPr>
              <w:t>://</w:t>
            </w:r>
            <w:r w:rsidRPr="0081464D">
              <w:rPr>
                <w:rFonts w:cs="Times New Roman"/>
                <w:sz w:val="28"/>
                <w:szCs w:val="28"/>
                <w:lang w:val="en-US"/>
              </w:rPr>
              <w:t>www.</w:t>
            </w:r>
            <w:proofErr w:type="spellStart"/>
            <w:r w:rsidR="00104771">
              <w:rPr>
                <w:rFonts w:cs="Times New Roman"/>
                <w:sz w:val="28"/>
                <w:szCs w:val="28"/>
              </w:rPr>
              <w:t>ххх</w:t>
            </w:r>
            <w:proofErr w:type="spellEnd"/>
            <w:r w:rsidR="00104771">
              <w:rPr>
                <w:rFonts w:cs="Times New Roman"/>
                <w:sz w:val="28"/>
                <w:szCs w:val="28"/>
                <w:lang w:val="en-US"/>
              </w:rPr>
              <w:t>.</w:t>
            </w:r>
            <w:proofErr w:type="spellStart"/>
            <w:r w:rsidR="00104771">
              <w:rPr>
                <w:rFonts w:cs="Times New Roman"/>
                <w:sz w:val="28"/>
                <w:szCs w:val="28"/>
                <w:lang w:val="en-US"/>
              </w:rPr>
              <w:t>ru</w:t>
            </w:r>
            <w:proofErr w:type="spellEnd"/>
          </w:p>
        </w:tc>
      </w:tr>
    </w:tbl>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E51BDC" w:rsidRPr="0091505E" w:rsidRDefault="00E51BDC" w:rsidP="003846EA">
      <w:pPr>
        <w:jc w:val="right"/>
        <w:rPr>
          <w:rFonts w:eastAsia="Courier New" w:cs="Times New Roman"/>
          <w:bCs/>
          <w:sz w:val="28"/>
          <w:szCs w:val="28"/>
          <w:lang w:val="en-US"/>
        </w:rPr>
      </w:pPr>
    </w:p>
    <w:p w:rsidR="003846EA" w:rsidRPr="003846EA" w:rsidRDefault="003846EA" w:rsidP="003846EA">
      <w:pPr>
        <w:jc w:val="right"/>
        <w:rPr>
          <w:rFonts w:eastAsia="Courier New" w:cs="Times New Roman"/>
          <w:bCs/>
          <w:sz w:val="28"/>
          <w:szCs w:val="28"/>
        </w:rPr>
      </w:pPr>
      <w:r w:rsidRPr="003846EA">
        <w:rPr>
          <w:rFonts w:eastAsia="Courier New" w:cs="Times New Roman"/>
          <w:bCs/>
          <w:sz w:val="28"/>
          <w:szCs w:val="28"/>
        </w:rPr>
        <w:lastRenderedPageBreak/>
        <w:t>Утверждено</w:t>
      </w:r>
    </w:p>
    <w:p w:rsidR="003846EA" w:rsidRPr="003846EA" w:rsidRDefault="003846EA" w:rsidP="003846EA">
      <w:pPr>
        <w:ind w:firstLine="3983"/>
        <w:jc w:val="right"/>
        <w:rPr>
          <w:rFonts w:eastAsia="Courier New" w:cs="Times New Roman"/>
          <w:sz w:val="28"/>
          <w:szCs w:val="28"/>
        </w:rPr>
      </w:pPr>
      <w:r w:rsidRPr="003846EA">
        <w:rPr>
          <w:rFonts w:eastAsia="Courier New" w:cs="Times New Roman"/>
          <w:sz w:val="28"/>
          <w:szCs w:val="28"/>
        </w:rPr>
        <w:t>постановлением</w:t>
      </w:r>
    </w:p>
    <w:p w:rsidR="003846EA" w:rsidRPr="003846EA" w:rsidRDefault="003846EA" w:rsidP="003846EA">
      <w:pPr>
        <w:ind w:firstLine="3983"/>
        <w:jc w:val="right"/>
        <w:rPr>
          <w:rFonts w:eastAsia="Courier New" w:cs="Times New Roman"/>
          <w:sz w:val="28"/>
          <w:szCs w:val="28"/>
        </w:rPr>
      </w:pPr>
      <w:r w:rsidRPr="003846EA">
        <w:rPr>
          <w:rFonts w:eastAsia="Courier New" w:cs="Times New Roman"/>
          <w:sz w:val="28"/>
          <w:szCs w:val="28"/>
        </w:rPr>
        <w:t>Президиума ЦК Профсоюза</w:t>
      </w:r>
    </w:p>
    <w:p w:rsidR="003846EA" w:rsidRPr="003846EA" w:rsidRDefault="003846EA" w:rsidP="003846EA">
      <w:pPr>
        <w:ind w:firstLine="3983"/>
        <w:jc w:val="right"/>
        <w:rPr>
          <w:rFonts w:eastAsia="Courier New" w:cs="Times New Roman"/>
          <w:sz w:val="28"/>
          <w:szCs w:val="28"/>
        </w:rPr>
      </w:pPr>
      <w:r w:rsidRPr="003846EA">
        <w:rPr>
          <w:rFonts w:eastAsia="Courier New" w:cs="Times New Roman"/>
          <w:sz w:val="28"/>
          <w:szCs w:val="28"/>
        </w:rPr>
        <w:t xml:space="preserve"> 21 мая 1999г. </w:t>
      </w:r>
      <w:r w:rsidRPr="003846EA">
        <w:rPr>
          <w:rFonts w:cs="Times New Roman"/>
          <w:sz w:val="28"/>
          <w:szCs w:val="28"/>
        </w:rPr>
        <w:t>№</w:t>
      </w:r>
      <w:r w:rsidRPr="003846EA">
        <w:rPr>
          <w:rFonts w:eastAsia="Courier New" w:cs="Times New Roman"/>
          <w:sz w:val="28"/>
          <w:szCs w:val="28"/>
        </w:rPr>
        <w:t xml:space="preserve"> 23</w:t>
      </w:r>
    </w:p>
    <w:p w:rsidR="003846EA" w:rsidRPr="003846EA" w:rsidRDefault="003846EA" w:rsidP="003846EA">
      <w:pPr>
        <w:ind w:firstLine="3983"/>
        <w:jc w:val="right"/>
        <w:rPr>
          <w:rFonts w:eastAsia="Courier New" w:cs="Times New Roman"/>
          <w:sz w:val="28"/>
          <w:szCs w:val="28"/>
        </w:rPr>
      </w:pPr>
    </w:p>
    <w:p w:rsidR="003846EA" w:rsidRDefault="003846EA" w:rsidP="003846EA">
      <w:pPr>
        <w:jc w:val="center"/>
        <w:rPr>
          <w:rFonts w:eastAsia="Courier New" w:cs="Times New Roman"/>
          <w:b/>
          <w:bCs/>
          <w:sz w:val="28"/>
          <w:szCs w:val="28"/>
        </w:rPr>
      </w:pPr>
      <w:r w:rsidRPr="003846EA">
        <w:rPr>
          <w:rFonts w:eastAsia="Courier New" w:cs="Times New Roman"/>
          <w:b/>
          <w:bCs/>
          <w:sz w:val="28"/>
          <w:szCs w:val="28"/>
        </w:rPr>
        <w:t>УЧЕТНАЯ КАРТОЧКА ЧЛЕНА ПРОФСОЮЗА</w:t>
      </w:r>
    </w:p>
    <w:p w:rsidR="001734CC" w:rsidRPr="001734CC" w:rsidRDefault="001734CC" w:rsidP="003846EA">
      <w:pPr>
        <w:jc w:val="center"/>
        <w:rPr>
          <w:rFonts w:eastAsia="Courier New" w:cs="Times New Roman"/>
          <w:b/>
          <w:bCs/>
          <w:sz w:val="10"/>
          <w:szCs w:val="10"/>
        </w:rPr>
      </w:pPr>
    </w:p>
    <w:tbl>
      <w:tblPr>
        <w:tblStyle w:val="a3"/>
        <w:tblW w:w="9574" w:type="dxa"/>
        <w:tblLayout w:type="fixed"/>
        <w:tblLook w:val="01E0" w:firstRow="1" w:lastRow="1" w:firstColumn="1" w:lastColumn="1" w:noHBand="0" w:noVBand="0"/>
      </w:tblPr>
      <w:tblGrid>
        <w:gridCol w:w="471"/>
        <w:gridCol w:w="2880"/>
        <w:gridCol w:w="3111"/>
        <w:gridCol w:w="3112"/>
      </w:tblGrid>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sidRPr="00A26F2E">
              <w:rPr>
                <w:sz w:val="28"/>
                <w:szCs w:val="28"/>
              </w:rPr>
              <w:t>Фамилия</w:t>
            </w:r>
          </w:p>
        </w:tc>
        <w:tc>
          <w:tcPr>
            <w:tcW w:w="6223" w:type="dxa"/>
            <w:gridSpan w:val="2"/>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sidRPr="00A26F2E">
              <w:rPr>
                <w:sz w:val="28"/>
                <w:szCs w:val="28"/>
              </w:rPr>
              <w:t>Имя</w:t>
            </w:r>
          </w:p>
        </w:tc>
        <w:tc>
          <w:tcPr>
            <w:tcW w:w="6223" w:type="dxa"/>
            <w:gridSpan w:val="2"/>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sidRPr="00A26F2E">
              <w:rPr>
                <w:sz w:val="28"/>
                <w:szCs w:val="28"/>
              </w:rPr>
              <w:t>Отчество</w:t>
            </w:r>
          </w:p>
        </w:tc>
        <w:tc>
          <w:tcPr>
            <w:tcW w:w="6223" w:type="dxa"/>
            <w:gridSpan w:val="2"/>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sidRPr="00A26F2E">
              <w:rPr>
                <w:sz w:val="28"/>
                <w:szCs w:val="28"/>
              </w:rPr>
              <w:t>Дата рождения</w:t>
            </w:r>
          </w:p>
        </w:tc>
        <w:tc>
          <w:tcPr>
            <w:tcW w:w="6223" w:type="dxa"/>
            <w:gridSpan w:val="2"/>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sidRPr="00A26F2E">
              <w:rPr>
                <w:sz w:val="28"/>
                <w:szCs w:val="28"/>
              </w:rPr>
              <w:t>Должность</w:t>
            </w:r>
          </w:p>
        </w:tc>
        <w:tc>
          <w:tcPr>
            <w:tcW w:w="6223" w:type="dxa"/>
            <w:gridSpan w:val="2"/>
            <w:vAlign w:val="center"/>
          </w:tcPr>
          <w:p w:rsidR="001734CC" w:rsidRPr="00A26F2E" w:rsidRDefault="001734CC" w:rsidP="009E6604">
            <w:pPr>
              <w:jc w:val="center"/>
              <w:rPr>
                <w:b/>
                <w:i/>
                <w:sz w:val="28"/>
                <w:szCs w:val="28"/>
              </w:rPr>
            </w:pPr>
          </w:p>
        </w:tc>
      </w:tr>
      <w:tr w:rsidR="001734CC" w:rsidRPr="00A26F2E" w:rsidTr="009E6604">
        <w:trPr>
          <w:trHeight w:val="629"/>
        </w:trPr>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sidRPr="00A26F2E">
              <w:rPr>
                <w:sz w:val="28"/>
                <w:szCs w:val="28"/>
              </w:rPr>
              <w:t>Домашний адрес</w:t>
            </w:r>
          </w:p>
        </w:tc>
        <w:tc>
          <w:tcPr>
            <w:tcW w:w="6223" w:type="dxa"/>
            <w:gridSpan w:val="2"/>
            <w:tcBorders>
              <w:bottom w:val="single" w:sz="4" w:space="0" w:color="auto"/>
            </w:tcBorders>
            <w:vAlign w:val="center"/>
          </w:tcPr>
          <w:p w:rsidR="001734CC" w:rsidRPr="00A26F2E" w:rsidRDefault="001734CC" w:rsidP="009E6604">
            <w:pPr>
              <w:jc w:val="center"/>
              <w:rPr>
                <w:sz w:val="28"/>
                <w:szCs w:val="28"/>
              </w:rPr>
            </w:pPr>
          </w:p>
        </w:tc>
      </w:tr>
      <w:tr w:rsidR="001734CC" w:rsidRPr="00A26F2E" w:rsidTr="009E6604">
        <w:trPr>
          <w:trHeight w:val="278"/>
        </w:trPr>
        <w:tc>
          <w:tcPr>
            <w:tcW w:w="471" w:type="dxa"/>
            <w:vMerge w:val="restart"/>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Merge w:val="restart"/>
            <w:vAlign w:val="center"/>
          </w:tcPr>
          <w:p w:rsidR="001734CC" w:rsidRPr="00A26F2E" w:rsidRDefault="001734CC" w:rsidP="009E6604">
            <w:pPr>
              <w:jc w:val="center"/>
              <w:rPr>
                <w:sz w:val="28"/>
                <w:szCs w:val="28"/>
              </w:rPr>
            </w:pPr>
            <w:r w:rsidRPr="00A26F2E">
              <w:rPr>
                <w:sz w:val="28"/>
                <w:szCs w:val="28"/>
              </w:rPr>
              <w:t>Контактные телефоны</w:t>
            </w:r>
          </w:p>
        </w:tc>
        <w:tc>
          <w:tcPr>
            <w:tcW w:w="3111" w:type="dxa"/>
            <w:tcBorders>
              <w:bottom w:val="dotted" w:sz="4" w:space="0" w:color="auto"/>
            </w:tcBorders>
            <w:vAlign w:val="center"/>
          </w:tcPr>
          <w:p w:rsidR="001734CC" w:rsidRPr="00A26F2E" w:rsidRDefault="001734CC" w:rsidP="009E6604">
            <w:pPr>
              <w:rPr>
                <w:sz w:val="28"/>
                <w:szCs w:val="28"/>
              </w:rPr>
            </w:pPr>
            <w:r w:rsidRPr="00A26F2E">
              <w:rPr>
                <w:sz w:val="28"/>
                <w:szCs w:val="28"/>
              </w:rPr>
              <w:t>домашний</w:t>
            </w:r>
          </w:p>
        </w:tc>
        <w:tc>
          <w:tcPr>
            <w:tcW w:w="3112" w:type="dxa"/>
            <w:tcBorders>
              <w:bottom w:val="dotted" w:sz="4" w:space="0" w:color="auto"/>
            </w:tcBorders>
            <w:vAlign w:val="center"/>
          </w:tcPr>
          <w:p w:rsidR="001734CC" w:rsidRPr="00A26F2E" w:rsidRDefault="001734CC" w:rsidP="009E6604">
            <w:pPr>
              <w:rPr>
                <w:sz w:val="28"/>
                <w:szCs w:val="28"/>
              </w:rPr>
            </w:pPr>
            <w:r w:rsidRPr="00A26F2E">
              <w:rPr>
                <w:sz w:val="28"/>
                <w:szCs w:val="28"/>
              </w:rPr>
              <w:t>рабочий</w:t>
            </w:r>
          </w:p>
        </w:tc>
      </w:tr>
      <w:tr w:rsidR="001734CC" w:rsidRPr="00A26F2E" w:rsidTr="009E6604">
        <w:trPr>
          <w:trHeight w:val="277"/>
        </w:trPr>
        <w:tc>
          <w:tcPr>
            <w:tcW w:w="471" w:type="dxa"/>
            <w:vMerge/>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Merge/>
            <w:vAlign w:val="center"/>
          </w:tcPr>
          <w:p w:rsidR="001734CC" w:rsidRPr="00A26F2E" w:rsidRDefault="001734CC" w:rsidP="009E6604">
            <w:pPr>
              <w:jc w:val="center"/>
              <w:rPr>
                <w:sz w:val="28"/>
                <w:szCs w:val="28"/>
              </w:rPr>
            </w:pPr>
          </w:p>
        </w:tc>
        <w:tc>
          <w:tcPr>
            <w:tcW w:w="3111" w:type="dxa"/>
            <w:tcBorders>
              <w:top w:val="dotted" w:sz="4" w:space="0" w:color="auto"/>
            </w:tcBorders>
            <w:vAlign w:val="center"/>
          </w:tcPr>
          <w:p w:rsidR="001734CC" w:rsidRPr="00A26F2E" w:rsidRDefault="001734CC" w:rsidP="009E6604">
            <w:pPr>
              <w:rPr>
                <w:sz w:val="28"/>
                <w:szCs w:val="28"/>
              </w:rPr>
            </w:pPr>
            <w:r w:rsidRPr="00A26F2E">
              <w:rPr>
                <w:sz w:val="28"/>
                <w:szCs w:val="28"/>
              </w:rPr>
              <w:t>мобильный</w:t>
            </w:r>
          </w:p>
        </w:tc>
        <w:tc>
          <w:tcPr>
            <w:tcW w:w="3112" w:type="dxa"/>
            <w:tcBorders>
              <w:top w:val="dotted" w:sz="4" w:space="0" w:color="auto"/>
            </w:tcBorders>
            <w:vAlign w:val="center"/>
          </w:tcPr>
          <w:p w:rsidR="001734CC" w:rsidRPr="00A26F2E" w:rsidRDefault="001734CC" w:rsidP="009E6604">
            <w:pPr>
              <w:rPr>
                <w:sz w:val="28"/>
                <w:szCs w:val="28"/>
              </w:rPr>
            </w:pPr>
            <w:r w:rsidRPr="00A26F2E">
              <w:rPr>
                <w:sz w:val="28"/>
                <w:szCs w:val="28"/>
                <w:lang w:val="en-US"/>
              </w:rPr>
              <w:t>e-mail</w:t>
            </w:r>
          </w:p>
        </w:tc>
      </w:tr>
      <w:tr w:rsidR="001734CC" w:rsidRPr="00A26F2E" w:rsidTr="009E6604">
        <w:trPr>
          <w:cantSplit/>
          <w:trHeight w:val="311"/>
        </w:trPr>
        <w:tc>
          <w:tcPr>
            <w:tcW w:w="471" w:type="dxa"/>
            <w:noWrap/>
            <w:tcFitText/>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noWrap/>
            <w:tcFitText/>
            <w:vAlign w:val="center"/>
          </w:tcPr>
          <w:p w:rsidR="001734CC" w:rsidRPr="00A26F2E" w:rsidRDefault="001734CC" w:rsidP="009E6604">
            <w:pPr>
              <w:jc w:val="center"/>
              <w:rPr>
                <w:sz w:val="28"/>
                <w:szCs w:val="28"/>
              </w:rPr>
            </w:pPr>
            <w:r w:rsidRPr="00036672">
              <w:rPr>
                <w:spacing w:val="4"/>
                <w:w w:val="76"/>
                <w:sz w:val="28"/>
                <w:szCs w:val="28"/>
              </w:rPr>
              <w:t>Год вступления в профсою</w:t>
            </w:r>
            <w:r w:rsidRPr="00036672">
              <w:rPr>
                <w:spacing w:val="10"/>
                <w:w w:val="76"/>
                <w:sz w:val="28"/>
                <w:szCs w:val="28"/>
              </w:rPr>
              <w:t>з</w:t>
            </w:r>
          </w:p>
        </w:tc>
        <w:tc>
          <w:tcPr>
            <w:tcW w:w="6223" w:type="dxa"/>
            <w:gridSpan w:val="2"/>
            <w:noWrap/>
            <w:tcFitText/>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036672" w:rsidRDefault="001734CC" w:rsidP="009E6604">
            <w:pPr>
              <w:jc w:val="center"/>
              <w:rPr>
                <w:sz w:val="26"/>
                <w:szCs w:val="26"/>
              </w:rPr>
            </w:pPr>
            <w:r w:rsidRPr="00036672">
              <w:rPr>
                <w:sz w:val="26"/>
                <w:szCs w:val="26"/>
              </w:rPr>
              <w:t>Дата постановки на профсоюзный учёт</w:t>
            </w:r>
          </w:p>
        </w:tc>
        <w:tc>
          <w:tcPr>
            <w:tcW w:w="6223" w:type="dxa"/>
            <w:gridSpan w:val="2"/>
            <w:vAlign w:val="center"/>
          </w:tcPr>
          <w:p w:rsidR="001734CC" w:rsidRPr="00A26F2E" w:rsidRDefault="001734CC" w:rsidP="009E6604">
            <w:pPr>
              <w:jc w:val="center"/>
              <w:rPr>
                <w:b/>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rPr>
                <w:sz w:val="28"/>
                <w:szCs w:val="28"/>
              </w:rPr>
            </w:pPr>
            <w:r>
              <w:rPr>
                <w:sz w:val="28"/>
                <w:szCs w:val="28"/>
              </w:rPr>
              <w:t>Награды профсоюзов</w:t>
            </w:r>
          </w:p>
        </w:tc>
        <w:tc>
          <w:tcPr>
            <w:tcW w:w="6223" w:type="dxa"/>
            <w:gridSpan w:val="2"/>
            <w:vAlign w:val="center"/>
          </w:tcPr>
          <w:p w:rsidR="001734CC" w:rsidRPr="00A26F2E" w:rsidRDefault="001734CC" w:rsidP="009E6604">
            <w:pP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Default="001734CC" w:rsidP="009E6604">
            <w:pPr>
              <w:jc w:val="center"/>
              <w:rPr>
                <w:sz w:val="28"/>
                <w:szCs w:val="28"/>
              </w:rPr>
            </w:pPr>
            <w:r w:rsidRPr="00A26F2E">
              <w:rPr>
                <w:sz w:val="28"/>
                <w:szCs w:val="28"/>
              </w:rPr>
              <w:t xml:space="preserve">Форма уплаты </w:t>
            </w:r>
          </w:p>
          <w:p w:rsidR="001734CC" w:rsidRPr="00A26F2E" w:rsidRDefault="001734CC" w:rsidP="009E6604">
            <w:pPr>
              <w:jc w:val="center"/>
              <w:rPr>
                <w:sz w:val="28"/>
                <w:szCs w:val="28"/>
              </w:rPr>
            </w:pPr>
            <w:r w:rsidRPr="00A26F2E">
              <w:rPr>
                <w:sz w:val="28"/>
                <w:szCs w:val="28"/>
              </w:rPr>
              <w:t>проф. взносов</w:t>
            </w:r>
          </w:p>
        </w:tc>
        <w:tc>
          <w:tcPr>
            <w:tcW w:w="6223" w:type="dxa"/>
            <w:gridSpan w:val="2"/>
            <w:vAlign w:val="center"/>
          </w:tcPr>
          <w:p w:rsidR="001734CC" w:rsidRPr="00A26F2E" w:rsidRDefault="001734CC" w:rsidP="009E6604">
            <w:pPr>
              <w:jc w:val="center"/>
              <w:rPr>
                <w:b/>
                <w:i/>
                <w:sz w:val="28"/>
                <w:szCs w:val="28"/>
              </w:rPr>
            </w:pPr>
            <w:r w:rsidRPr="00A26F2E">
              <w:rPr>
                <w:b/>
                <w:i/>
                <w:sz w:val="28"/>
                <w:szCs w:val="28"/>
              </w:rPr>
              <w:t>наличная / безналичная</w:t>
            </w:r>
          </w:p>
          <w:p w:rsidR="001734CC" w:rsidRPr="00A26F2E" w:rsidRDefault="001734CC" w:rsidP="009E6604">
            <w:pPr>
              <w:jc w:val="center"/>
              <w:rPr>
                <w:sz w:val="28"/>
                <w:szCs w:val="28"/>
                <w:vertAlign w:val="superscript"/>
              </w:rPr>
            </w:pPr>
            <w:r w:rsidRPr="00A26F2E">
              <w:rPr>
                <w:sz w:val="28"/>
                <w:szCs w:val="28"/>
                <w:vertAlign w:val="superscript"/>
              </w:rPr>
              <w:t>(нужное подчеркнуть)</w:t>
            </w: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036672" w:rsidRDefault="001734CC" w:rsidP="009E6604">
            <w:pPr>
              <w:rPr>
                <w:sz w:val="25"/>
                <w:szCs w:val="25"/>
              </w:rPr>
            </w:pPr>
            <w:r w:rsidRPr="00036672">
              <w:rPr>
                <w:sz w:val="25"/>
                <w:szCs w:val="25"/>
              </w:rPr>
              <w:t>Сведения об уплат</w:t>
            </w:r>
            <w:r>
              <w:rPr>
                <w:sz w:val="25"/>
                <w:szCs w:val="25"/>
              </w:rPr>
              <w:t xml:space="preserve">е </w:t>
            </w:r>
            <w:proofErr w:type="spellStart"/>
            <w:r w:rsidRPr="00036672">
              <w:rPr>
                <w:sz w:val="25"/>
                <w:szCs w:val="25"/>
              </w:rPr>
              <w:t>проф</w:t>
            </w:r>
            <w:proofErr w:type="gramStart"/>
            <w:r>
              <w:rPr>
                <w:sz w:val="25"/>
                <w:szCs w:val="25"/>
              </w:rPr>
              <w:t>.</w:t>
            </w:r>
            <w:r w:rsidRPr="00036672">
              <w:rPr>
                <w:sz w:val="25"/>
                <w:szCs w:val="25"/>
              </w:rPr>
              <w:t>в</w:t>
            </w:r>
            <w:proofErr w:type="gramEnd"/>
            <w:r w:rsidRPr="00036672">
              <w:rPr>
                <w:sz w:val="25"/>
                <w:szCs w:val="25"/>
              </w:rPr>
              <w:t>зносов</w:t>
            </w:r>
            <w:proofErr w:type="spellEnd"/>
            <w:r w:rsidRPr="00036672">
              <w:rPr>
                <w:sz w:val="25"/>
                <w:szCs w:val="25"/>
              </w:rPr>
              <w:t xml:space="preserve"> </w:t>
            </w:r>
            <w:r>
              <w:rPr>
                <w:sz w:val="25"/>
                <w:szCs w:val="25"/>
              </w:rPr>
              <w:t>(по годам)</w:t>
            </w:r>
          </w:p>
        </w:tc>
        <w:tc>
          <w:tcPr>
            <w:tcW w:w="6223" w:type="dxa"/>
            <w:gridSpan w:val="2"/>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Pr>
                <w:sz w:val="28"/>
                <w:szCs w:val="28"/>
              </w:rPr>
              <w:t>Наличие п</w:t>
            </w:r>
            <w:r w:rsidRPr="00A26F2E">
              <w:rPr>
                <w:sz w:val="28"/>
                <w:szCs w:val="28"/>
              </w:rPr>
              <w:t>рофсоюзного билета</w:t>
            </w:r>
          </w:p>
        </w:tc>
        <w:tc>
          <w:tcPr>
            <w:tcW w:w="6223" w:type="dxa"/>
            <w:gridSpan w:val="2"/>
            <w:vAlign w:val="center"/>
          </w:tcPr>
          <w:p w:rsidR="001734CC" w:rsidRPr="00A26F2E" w:rsidRDefault="001734CC" w:rsidP="009E6604">
            <w:pPr>
              <w:jc w:val="center"/>
              <w:rPr>
                <w:sz w:val="28"/>
                <w:szCs w:val="28"/>
              </w:rPr>
            </w:pPr>
          </w:p>
        </w:tc>
      </w:tr>
      <w:tr w:rsidR="001734CC" w:rsidRPr="00A26F2E" w:rsidTr="009E6604">
        <w:tc>
          <w:tcPr>
            <w:tcW w:w="471" w:type="dxa"/>
            <w:vAlign w:val="center"/>
          </w:tcPr>
          <w:p w:rsidR="001734CC" w:rsidRPr="00A26F2E" w:rsidRDefault="001734CC" w:rsidP="001734CC">
            <w:pPr>
              <w:numPr>
                <w:ilvl w:val="0"/>
                <w:numId w:val="22"/>
              </w:numPr>
              <w:suppressAutoHyphens w:val="0"/>
              <w:ind w:hanging="720"/>
              <w:jc w:val="center"/>
              <w:rPr>
                <w:sz w:val="28"/>
                <w:szCs w:val="28"/>
              </w:rPr>
            </w:pPr>
          </w:p>
        </w:tc>
        <w:tc>
          <w:tcPr>
            <w:tcW w:w="2880" w:type="dxa"/>
            <w:vAlign w:val="center"/>
          </w:tcPr>
          <w:p w:rsidR="001734CC" w:rsidRPr="00A26F2E" w:rsidRDefault="001734CC" w:rsidP="009E6604">
            <w:pPr>
              <w:jc w:val="center"/>
              <w:rPr>
                <w:sz w:val="28"/>
                <w:szCs w:val="28"/>
              </w:rPr>
            </w:pPr>
            <w:r>
              <w:rPr>
                <w:sz w:val="28"/>
                <w:szCs w:val="28"/>
              </w:rPr>
              <w:t>Выдан п</w:t>
            </w:r>
            <w:r w:rsidRPr="00A26F2E">
              <w:rPr>
                <w:sz w:val="28"/>
                <w:szCs w:val="28"/>
              </w:rPr>
              <w:t>рофсоюзный билет</w:t>
            </w:r>
          </w:p>
        </w:tc>
        <w:tc>
          <w:tcPr>
            <w:tcW w:w="6223" w:type="dxa"/>
            <w:gridSpan w:val="2"/>
            <w:vAlign w:val="center"/>
          </w:tcPr>
          <w:p w:rsidR="001734CC" w:rsidRPr="00A26F2E" w:rsidRDefault="001734CC" w:rsidP="009E6604">
            <w:pPr>
              <w:jc w:val="center"/>
              <w:rPr>
                <w:sz w:val="28"/>
                <w:szCs w:val="28"/>
              </w:rPr>
            </w:pPr>
          </w:p>
        </w:tc>
      </w:tr>
    </w:tbl>
    <w:p w:rsidR="003846EA" w:rsidRPr="003846EA" w:rsidRDefault="003846EA" w:rsidP="003846EA">
      <w:pPr>
        <w:rPr>
          <w:rFonts w:cs="Times New Roman"/>
          <w:bCs/>
          <w:sz w:val="28"/>
          <w:szCs w:val="28"/>
        </w:rPr>
      </w:pPr>
    </w:p>
    <w:p w:rsidR="00E51BDC" w:rsidRDefault="003846EA" w:rsidP="003846EA">
      <w:pPr>
        <w:jc w:val="center"/>
        <w:rPr>
          <w:rFonts w:eastAsia="Courier New" w:cs="Times New Roman"/>
          <w:bCs/>
          <w:sz w:val="28"/>
          <w:szCs w:val="28"/>
        </w:rPr>
      </w:pPr>
      <w:r w:rsidRPr="003846EA">
        <w:rPr>
          <w:rFonts w:eastAsia="Courier New" w:cs="Times New Roman"/>
          <w:bCs/>
          <w:sz w:val="28"/>
          <w:szCs w:val="28"/>
        </w:rPr>
        <w:t xml:space="preserve">                                           </w:t>
      </w:r>
    </w:p>
    <w:p w:rsidR="003846EA" w:rsidRPr="003846EA" w:rsidRDefault="003846EA" w:rsidP="003846EA">
      <w:pPr>
        <w:jc w:val="center"/>
        <w:rPr>
          <w:rFonts w:eastAsia="Courier New" w:cs="Times New Roman"/>
          <w:bCs/>
          <w:sz w:val="28"/>
          <w:szCs w:val="28"/>
        </w:rPr>
      </w:pPr>
      <w:r w:rsidRPr="003846EA">
        <w:rPr>
          <w:rFonts w:eastAsia="Courier New" w:cs="Times New Roman"/>
          <w:bCs/>
          <w:sz w:val="28"/>
          <w:szCs w:val="28"/>
        </w:rPr>
        <w:t xml:space="preserve"> Член Профсоюза ____________</w:t>
      </w:r>
    </w:p>
    <w:p w:rsidR="003846EA" w:rsidRPr="003846EA" w:rsidRDefault="003846EA" w:rsidP="003846EA">
      <w:pPr>
        <w:jc w:val="center"/>
        <w:rPr>
          <w:rFonts w:eastAsia="Courier New" w:cs="Times New Roman"/>
          <w:bCs/>
          <w:sz w:val="28"/>
          <w:szCs w:val="28"/>
        </w:rPr>
      </w:pPr>
      <w:r w:rsidRPr="003846EA">
        <w:rPr>
          <w:rFonts w:eastAsia="Courier New" w:cs="Times New Roman"/>
          <w:bCs/>
          <w:sz w:val="28"/>
          <w:szCs w:val="28"/>
        </w:rPr>
        <w:t xml:space="preserve">                                                 </w:t>
      </w:r>
    </w:p>
    <w:p w:rsidR="003846EA" w:rsidRPr="003846EA" w:rsidRDefault="003846EA" w:rsidP="003846EA">
      <w:pPr>
        <w:rPr>
          <w:rFonts w:eastAsia="Courier New" w:cs="Times New Roman"/>
          <w:sz w:val="28"/>
          <w:szCs w:val="28"/>
        </w:rPr>
      </w:pPr>
      <w:r w:rsidRPr="003846EA">
        <w:rPr>
          <w:rFonts w:eastAsia="Courier New" w:cs="Times New Roman"/>
          <w:bCs/>
          <w:sz w:val="28"/>
          <w:szCs w:val="28"/>
        </w:rPr>
        <w:t xml:space="preserve">                                               Председатель профсоюзной организации </w:t>
      </w:r>
      <w:r w:rsidRPr="003846EA">
        <w:rPr>
          <w:rFonts w:eastAsia="Courier New" w:cs="Times New Roman"/>
          <w:sz w:val="28"/>
          <w:szCs w:val="28"/>
        </w:rPr>
        <w:t>__________</w:t>
      </w:r>
    </w:p>
    <w:p w:rsidR="00E51BDC" w:rsidRDefault="00E51BDC" w:rsidP="003846EA">
      <w:pPr>
        <w:ind w:firstLine="547"/>
        <w:jc w:val="both"/>
        <w:rPr>
          <w:rFonts w:cs="Times New Roman"/>
          <w:b/>
          <w:i/>
          <w:iCs/>
          <w:sz w:val="28"/>
          <w:szCs w:val="28"/>
        </w:rPr>
      </w:pPr>
    </w:p>
    <w:p w:rsidR="003846EA" w:rsidRPr="003846EA" w:rsidRDefault="003846EA" w:rsidP="003846EA">
      <w:pPr>
        <w:ind w:firstLine="547"/>
        <w:jc w:val="both"/>
        <w:rPr>
          <w:rFonts w:cs="Times New Roman"/>
          <w:b/>
          <w:i/>
          <w:iCs/>
          <w:sz w:val="28"/>
          <w:szCs w:val="28"/>
        </w:rPr>
      </w:pPr>
      <w:r w:rsidRPr="003846EA">
        <w:rPr>
          <w:rFonts w:cs="Times New Roman"/>
          <w:b/>
          <w:i/>
          <w:iCs/>
          <w:sz w:val="28"/>
          <w:szCs w:val="28"/>
        </w:rPr>
        <w:t>Примечание:</w:t>
      </w:r>
    </w:p>
    <w:p w:rsidR="003846EA" w:rsidRPr="003846EA" w:rsidRDefault="003846EA" w:rsidP="003846EA">
      <w:pPr>
        <w:ind w:firstLine="547"/>
        <w:jc w:val="both"/>
        <w:rPr>
          <w:rFonts w:eastAsia="Courier New" w:cs="Times New Roman"/>
          <w:sz w:val="28"/>
          <w:szCs w:val="28"/>
        </w:rPr>
      </w:pPr>
      <w:r w:rsidRPr="003846EA">
        <w:rPr>
          <w:rFonts w:cs="Times New Roman"/>
          <w:sz w:val="28"/>
          <w:szCs w:val="28"/>
        </w:rPr>
        <w:t xml:space="preserve">1. </w:t>
      </w:r>
      <w:r w:rsidRPr="003846EA">
        <w:rPr>
          <w:rFonts w:eastAsia="Courier New" w:cs="Times New Roman"/>
          <w:sz w:val="28"/>
          <w:szCs w:val="28"/>
        </w:rPr>
        <w:t>Учет членов Профсоюза по учетным карточкам ведется в основном в крупных первичных профсоюзных организациях, насчитывающих более 100 человек.</w:t>
      </w:r>
    </w:p>
    <w:p w:rsidR="003846EA" w:rsidRPr="003846EA" w:rsidRDefault="003846EA" w:rsidP="003846EA">
      <w:pPr>
        <w:ind w:firstLine="547"/>
        <w:jc w:val="both"/>
        <w:rPr>
          <w:rFonts w:eastAsia="Courier New" w:cs="Times New Roman"/>
          <w:sz w:val="28"/>
          <w:szCs w:val="28"/>
        </w:rPr>
      </w:pPr>
      <w:r w:rsidRPr="003846EA">
        <w:rPr>
          <w:rFonts w:eastAsia="Courier New" w:cs="Times New Roman"/>
          <w:sz w:val="28"/>
          <w:szCs w:val="28"/>
        </w:rPr>
        <w:t>Учетная карточка члена Профсоюза, снявшегося с профсоюзного учета, остается в первичной профсоюзной организации и уничтожается в установленном порядке по истечении 1 года.</w:t>
      </w:r>
    </w:p>
    <w:p w:rsidR="003846EA" w:rsidRPr="003846EA" w:rsidRDefault="003846EA" w:rsidP="003846EA">
      <w:pPr>
        <w:ind w:firstLine="547"/>
        <w:jc w:val="both"/>
        <w:rPr>
          <w:rFonts w:eastAsia="Courier New" w:cs="Times New Roman"/>
          <w:sz w:val="28"/>
          <w:szCs w:val="28"/>
        </w:rPr>
      </w:pPr>
      <w:r w:rsidRPr="003846EA">
        <w:rPr>
          <w:rFonts w:eastAsia="Courier New" w:cs="Times New Roman"/>
          <w:sz w:val="28"/>
          <w:szCs w:val="28"/>
        </w:rPr>
        <w:t>2. В первичных профсоюзных организациях, насчитывающих менее 100 членов Профсоюза, учет членов Профсоюза ведется или по учётным карточкам или в журнальной форме. Необходимый объем сведений о члене Профсоюза, заносимых в журнал,  помимо данных, содержащихся в форме учетной карточки, определяется профсоюзным комитетом.</w:t>
      </w:r>
    </w:p>
    <w:p w:rsidR="003846EA" w:rsidRPr="003846EA" w:rsidRDefault="003846EA" w:rsidP="003846EA">
      <w:pPr>
        <w:shd w:val="clear" w:color="auto" w:fill="FFFFFF"/>
        <w:tabs>
          <w:tab w:val="left" w:pos="2170"/>
          <w:tab w:val="left" w:pos="4258"/>
        </w:tabs>
        <w:ind w:firstLine="720"/>
        <w:jc w:val="both"/>
        <w:rPr>
          <w:rFonts w:cs="Times New Roman"/>
          <w:sz w:val="28"/>
          <w:szCs w:val="28"/>
        </w:rPr>
      </w:pPr>
    </w:p>
    <w:p w:rsidR="00E51BDC" w:rsidRDefault="00E51BDC" w:rsidP="00E51BDC">
      <w:pPr>
        <w:jc w:val="right"/>
        <w:rPr>
          <w:rFonts w:cs="Times New Roman"/>
          <w:b/>
          <w:sz w:val="28"/>
          <w:szCs w:val="28"/>
        </w:rPr>
      </w:pPr>
    </w:p>
    <w:p w:rsidR="00E51BDC" w:rsidRDefault="00E51BDC" w:rsidP="00E51BDC">
      <w:pPr>
        <w:jc w:val="right"/>
        <w:rPr>
          <w:rFonts w:cs="Times New Roman"/>
          <w:b/>
          <w:sz w:val="28"/>
          <w:szCs w:val="28"/>
        </w:rPr>
      </w:pPr>
    </w:p>
    <w:p w:rsidR="00E51BDC" w:rsidRPr="003846EA" w:rsidRDefault="00E51BDC" w:rsidP="00E51BDC">
      <w:pPr>
        <w:jc w:val="right"/>
        <w:rPr>
          <w:rFonts w:cs="Times New Roman"/>
          <w:b/>
          <w:sz w:val="28"/>
          <w:szCs w:val="28"/>
        </w:rPr>
      </w:pPr>
      <w:r w:rsidRPr="003846EA">
        <w:rPr>
          <w:rFonts w:cs="Times New Roman"/>
          <w:b/>
          <w:sz w:val="28"/>
          <w:szCs w:val="28"/>
        </w:rPr>
        <w:lastRenderedPageBreak/>
        <w:t>Форма 4</w:t>
      </w:r>
    </w:p>
    <w:p w:rsidR="00E51BDC" w:rsidRPr="003846EA" w:rsidRDefault="00E51BDC" w:rsidP="00E51BDC">
      <w:pPr>
        <w:jc w:val="right"/>
        <w:rPr>
          <w:rFonts w:cs="Times New Roman"/>
          <w:i/>
          <w:sz w:val="28"/>
          <w:szCs w:val="28"/>
        </w:rPr>
      </w:pPr>
      <w:r w:rsidRPr="003846EA">
        <w:rPr>
          <w:rFonts w:cs="Times New Roman"/>
          <w:i/>
          <w:sz w:val="28"/>
          <w:szCs w:val="28"/>
        </w:rPr>
        <w:t xml:space="preserve">Председателю </w:t>
      </w:r>
    </w:p>
    <w:p w:rsidR="00E51BDC" w:rsidRPr="003846EA" w:rsidRDefault="00E51BDC" w:rsidP="00E51BDC">
      <w:pPr>
        <w:jc w:val="right"/>
        <w:rPr>
          <w:rFonts w:cs="Times New Roman"/>
          <w:i/>
          <w:sz w:val="28"/>
          <w:szCs w:val="28"/>
        </w:rPr>
      </w:pPr>
      <w:r w:rsidRPr="003846EA">
        <w:rPr>
          <w:rFonts w:cs="Times New Roman"/>
          <w:i/>
          <w:sz w:val="28"/>
          <w:szCs w:val="28"/>
        </w:rPr>
        <w:t xml:space="preserve"> организации Профсоюза</w:t>
      </w:r>
    </w:p>
    <w:p w:rsidR="00E51BDC" w:rsidRPr="003846EA" w:rsidRDefault="00E51BDC" w:rsidP="00E51BDC">
      <w:pPr>
        <w:jc w:val="right"/>
        <w:rPr>
          <w:rFonts w:cs="Times New Roman"/>
          <w:i/>
          <w:sz w:val="28"/>
          <w:szCs w:val="28"/>
        </w:rPr>
      </w:pPr>
      <w:r w:rsidRPr="003846EA">
        <w:rPr>
          <w:rFonts w:cs="Times New Roman"/>
          <w:i/>
          <w:sz w:val="28"/>
          <w:szCs w:val="28"/>
        </w:rPr>
        <w:t>_____________________</w:t>
      </w:r>
    </w:p>
    <w:p w:rsidR="00E51BDC" w:rsidRPr="003846EA" w:rsidRDefault="00E51BDC" w:rsidP="00E51BDC">
      <w:pPr>
        <w:jc w:val="center"/>
        <w:rPr>
          <w:rFonts w:cs="Times New Roman"/>
          <w:i/>
          <w:sz w:val="20"/>
          <w:szCs w:val="20"/>
        </w:rPr>
      </w:pPr>
      <w:r w:rsidRPr="003846EA">
        <w:rPr>
          <w:rFonts w:cs="Times New Roman"/>
          <w:i/>
          <w:sz w:val="20"/>
          <w:szCs w:val="20"/>
        </w:rPr>
        <w:t xml:space="preserve">                                                                                                    (Ф.И.О.)</w:t>
      </w:r>
    </w:p>
    <w:p w:rsidR="00E51BDC" w:rsidRPr="003846EA" w:rsidRDefault="00E51BDC" w:rsidP="00E51BDC">
      <w:pPr>
        <w:jc w:val="center"/>
        <w:rPr>
          <w:rFonts w:cs="Times New Roman"/>
          <w:b/>
          <w:sz w:val="28"/>
          <w:szCs w:val="28"/>
        </w:rPr>
      </w:pPr>
      <w:r w:rsidRPr="003846EA">
        <w:rPr>
          <w:rFonts w:cs="Times New Roman"/>
          <w:b/>
          <w:sz w:val="28"/>
          <w:szCs w:val="28"/>
        </w:rPr>
        <w:t>СОГЛАСИЕ</w:t>
      </w:r>
    </w:p>
    <w:p w:rsidR="00E51BDC" w:rsidRPr="003846EA" w:rsidRDefault="00E51BDC" w:rsidP="00E51BDC">
      <w:pPr>
        <w:jc w:val="center"/>
        <w:rPr>
          <w:rFonts w:cs="Times New Roman"/>
          <w:b/>
          <w:sz w:val="28"/>
          <w:szCs w:val="28"/>
        </w:rPr>
      </w:pPr>
      <w:r w:rsidRPr="003846EA">
        <w:rPr>
          <w:rFonts w:cs="Times New Roman"/>
          <w:b/>
          <w:sz w:val="28"/>
          <w:szCs w:val="28"/>
        </w:rPr>
        <w:t xml:space="preserve">на обработку персональных данных  </w:t>
      </w:r>
    </w:p>
    <w:p w:rsidR="00E51BDC" w:rsidRPr="003846EA" w:rsidRDefault="00E51BDC" w:rsidP="00E51BDC">
      <w:pPr>
        <w:jc w:val="center"/>
        <w:rPr>
          <w:rFonts w:cs="Times New Roman"/>
          <w:b/>
          <w:sz w:val="28"/>
          <w:szCs w:val="28"/>
        </w:rPr>
      </w:pPr>
      <w:r w:rsidRPr="003846EA">
        <w:rPr>
          <w:rFonts w:cs="Times New Roman"/>
          <w:b/>
          <w:sz w:val="28"/>
          <w:szCs w:val="28"/>
        </w:rPr>
        <w:t xml:space="preserve">члена Профсоюза, избранного в состав профсоюзного органа    </w:t>
      </w:r>
    </w:p>
    <w:p w:rsidR="00E51BDC" w:rsidRPr="003846EA" w:rsidRDefault="00E51BDC" w:rsidP="00E51BDC">
      <w:pPr>
        <w:autoSpaceDE w:val="0"/>
        <w:ind w:firstLine="709"/>
        <w:jc w:val="both"/>
        <w:rPr>
          <w:rFonts w:cs="Times New Roman"/>
          <w:sz w:val="28"/>
          <w:szCs w:val="28"/>
        </w:rPr>
      </w:pPr>
      <w:r w:rsidRPr="003846EA">
        <w:rPr>
          <w:rFonts w:cs="Times New Roman"/>
          <w:sz w:val="28"/>
          <w:szCs w:val="28"/>
        </w:rPr>
        <w:t xml:space="preserve">Я,__________________________________________________________ </w:t>
      </w:r>
    </w:p>
    <w:p w:rsidR="00E51BDC" w:rsidRPr="003846EA" w:rsidRDefault="00E51BDC" w:rsidP="00E51BDC">
      <w:pPr>
        <w:autoSpaceDE w:val="0"/>
        <w:jc w:val="both"/>
        <w:rPr>
          <w:rFonts w:cs="Times New Roman"/>
          <w:sz w:val="28"/>
          <w:szCs w:val="28"/>
        </w:rPr>
      </w:pPr>
      <w:r w:rsidRPr="003846EA">
        <w:rPr>
          <w:rFonts w:cs="Times New Roman"/>
          <w:sz w:val="28"/>
          <w:szCs w:val="28"/>
        </w:rPr>
        <w:t>_________________________________________________________________</w:t>
      </w:r>
    </w:p>
    <w:p w:rsidR="00E51BDC" w:rsidRPr="003846EA" w:rsidRDefault="00E51BDC" w:rsidP="00E51BDC">
      <w:pPr>
        <w:autoSpaceDE w:val="0"/>
        <w:jc w:val="center"/>
        <w:rPr>
          <w:rFonts w:cs="Times New Roman"/>
          <w:i/>
          <w:sz w:val="20"/>
          <w:szCs w:val="20"/>
        </w:rPr>
      </w:pPr>
      <w:r w:rsidRPr="003846EA">
        <w:rPr>
          <w:rFonts w:cs="Times New Roman"/>
          <w:i/>
          <w:sz w:val="20"/>
          <w:szCs w:val="20"/>
        </w:rPr>
        <w:t xml:space="preserve">( Ф.И.О., должность, выборная профсоюзная работа) </w:t>
      </w:r>
    </w:p>
    <w:p w:rsidR="00E51BDC" w:rsidRPr="003846EA" w:rsidRDefault="00E51BDC" w:rsidP="00E51BDC">
      <w:pPr>
        <w:autoSpaceDE w:val="0"/>
        <w:jc w:val="both"/>
        <w:rPr>
          <w:rFonts w:cs="Times New Roman"/>
          <w:sz w:val="28"/>
          <w:szCs w:val="28"/>
        </w:rPr>
      </w:pPr>
      <w:r w:rsidRPr="003846EA">
        <w:rPr>
          <w:rFonts w:cs="Times New Roman"/>
          <w:i/>
          <w:sz w:val="28"/>
          <w:szCs w:val="28"/>
        </w:rPr>
        <w:t xml:space="preserve"> </w:t>
      </w:r>
      <w:proofErr w:type="gramStart"/>
      <w:r w:rsidRPr="003846EA">
        <w:rPr>
          <w:rFonts w:cs="Times New Roman"/>
          <w:sz w:val="28"/>
          <w:szCs w:val="28"/>
        </w:rPr>
        <w:t xml:space="preserve">с целью обеспечения реализации моих полномочий в качестве члена  _________________________________ </w:t>
      </w:r>
      <w:r w:rsidRPr="003846EA">
        <w:rPr>
          <w:rFonts w:cs="Times New Roman"/>
          <w:i/>
          <w:sz w:val="28"/>
          <w:szCs w:val="28"/>
        </w:rPr>
        <w:t>(наименование профоргана)</w:t>
      </w:r>
      <w:r w:rsidRPr="003846EA">
        <w:rPr>
          <w:rFonts w:cs="Times New Roman"/>
          <w:sz w:val="28"/>
          <w:szCs w:val="28"/>
        </w:rPr>
        <w:t xml:space="preserve">  даю согласие на обработку  персональных данных </w:t>
      </w:r>
      <w:r w:rsidRPr="003846EA">
        <w:rPr>
          <w:rFonts w:cs="Times New Roman"/>
          <w:i/>
          <w:sz w:val="28"/>
          <w:szCs w:val="28"/>
        </w:rPr>
        <w:t>(Ф.И.О., год и дата рождения,  образование, профессия, номер телефона)</w:t>
      </w:r>
      <w:r w:rsidRPr="003846EA">
        <w:rPr>
          <w:rFonts w:cs="Times New Roman"/>
          <w:sz w:val="28"/>
          <w:szCs w:val="28"/>
        </w:rPr>
        <w:t xml:space="preserve"> на весь период моего пребывания в составе выборного профсоюзного органа  и  оставляю за собой право по  письменному требованию отозвать заявление в любое время. </w:t>
      </w:r>
      <w:proofErr w:type="gramEnd"/>
    </w:p>
    <w:p w:rsidR="00E51BDC" w:rsidRPr="003846EA" w:rsidRDefault="00E51BDC" w:rsidP="00E51BDC">
      <w:pPr>
        <w:ind w:firstLine="839"/>
        <w:jc w:val="both"/>
        <w:rPr>
          <w:rFonts w:cs="Times New Roman"/>
          <w:sz w:val="28"/>
          <w:szCs w:val="28"/>
        </w:rPr>
      </w:pPr>
      <w:r w:rsidRPr="003846EA">
        <w:rPr>
          <w:rFonts w:cs="Times New Roman"/>
          <w:sz w:val="28"/>
          <w:szCs w:val="28"/>
        </w:rPr>
        <w:t xml:space="preserve">Член Профсоюза                              </w:t>
      </w:r>
    </w:p>
    <w:p w:rsidR="00E51BDC" w:rsidRPr="003846EA" w:rsidRDefault="00E51BDC" w:rsidP="00E51BDC">
      <w:pPr>
        <w:tabs>
          <w:tab w:val="left" w:pos="4380"/>
        </w:tabs>
        <w:autoSpaceDE w:val="0"/>
        <w:ind w:firstLine="709"/>
        <w:jc w:val="both"/>
        <w:rPr>
          <w:rFonts w:cs="Times New Roman"/>
          <w:sz w:val="28"/>
          <w:szCs w:val="28"/>
        </w:rPr>
      </w:pPr>
      <w:r w:rsidRPr="003846EA">
        <w:rPr>
          <w:rFonts w:cs="Times New Roman"/>
          <w:i/>
          <w:iCs/>
          <w:sz w:val="28"/>
          <w:szCs w:val="28"/>
        </w:rPr>
        <w:t xml:space="preserve">        </w:t>
      </w:r>
      <w:r w:rsidRPr="003846EA">
        <w:rPr>
          <w:rFonts w:cs="Times New Roman"/>
          <w:sz w:val="28"/>
          <w:szCs w:val="28"/>
        </w:rPr>
        <w:t xml:space="preserve">        ___________</w:t>
      </w:r>
      <w:r w:rsidRPr="003846EA">
        <w:rPr>
          <w:rFonts w:cs="Times New Roman"/>
          <w:sz w:val="28"/>
          <w:szCs w:val="28"/>
        </w:rPr>
        <w:tab/>
        <w:t xml:space="preserve">                                 ________________</w:t>
      </w:r>
    </w:p>
    <w:p w:rsidR="00E51BDC" w:rsidRPr="003846EA" w:rsidRDefault="00E51BDC" w:rsidP="00E51BDC">
      <w:pPr>
        <w:tabs>
          <w:tab w:val="left" w:pos="4360"/>
        </w:tabs>
        <w:autoSpaceDE w:val="0"/>
        <w:ind w:firstLine="709"/>
        <w:jc w:val="both"/>
        <w:rPr>
          <w:rFonts w:cs="Times New Roman"/>
          <w:i/>
          <w:iCs/>
          <w:sz w:val="28"/>
          <w:szCs w:val="28"/>
        </w:rPr>
      </w:pPr>
      <w:r w:rsidRPr="003846EA">
        <w:rPr>
          <w:rFonts w:cs="Times New Roman"/>
          <w:i/>
          <w:sz w:val="20"/>
          <w:szCs w:val="20"/>
        </w:rPr>
        <w:t xml:space="preserve">                         (дата)</w:t>
      </w:r>
      <w:r w:rsidRPr="003846EA">
        <w:rPr>
          <w:rFonts w:cs="Times New Roman"/>
          <w:i/>
          <w:sz w:val="20"/>
          <w:szCs w:val="20"/>
        </w:rPr>
        <w:tab/>
        <w:t xml:space="preserve">                                                     (подпись) </w:t>
      </w:r>
      <w:r w:rsidRPr="003846EA">
        <w:rPr>
          <w:rFonts w:cs="Times New Roman"/>
          <w:i/>
          <w:iCs/>
          <w:sz w:val="28"/>
          <w:szCs w:val="28"/>
        </w:rPr>
        <w:t xml:space="preserve">                                                </w:t>
      </w:r>
    </w:p>
    <w:p w:rsidR="00E51BDC" w:rsidRPr="003846EA" w:rsidRDefault="00E51BDC" w:rsidP="00E51BDC">
      <w:pPr>
        <w:ind w:firstLine="839"/>
        <w:jc w:val="both"/>
        <w:rPr>
          <w:rFonts w:cs="Times New Roman"/>
          <w:iCs/>
          <w:sz w:val="28"/>
          <w:szCs w:val="28"/>
        </w:rPr>
      </w:pPr>
      <w:r w:rsidRPr="003846EA">
        <w:rPr>
          <w:rFonts w:cs="Times New Roman"/>
          <w:b/>
          <w:i/>
          <w:iCs/>
          <w:sz w:val="28"/>
          <w:szCs w:val="28"/>
        </w:rPr>
        <w:t>Примечание:</w:t>
      </w:r>
      <w:r w:rsidRPr="003846EA">
        <w:rPr>
          <w:rFonts w:cs="Times New Roman"/>
          <w:iCs/>
          <w:sz w:val="28"/>
          <w:szCs w:val="28"/>
        </w:rPr>
        <w:t xml:space="preserve"> Письменное согласие на обработку персональных данных хранится в выборном органе соответствующей организации Профсоюза </w:t>
      </w:r>
    </w:p>
    <w:p w:rsidR="00E51BDC" w:rsidRPr="003846EA" w:rsidRDefault="00E51BDC" w:rsidP="00E51BDC">
      <w:pPr>
        <w:jc w:val="right"/>
        <w:rPr>
          <w:rFonts w:cs="Times New Roman"/>
          <w:b/>
          <w:sz w:val="28"/>
          <w:szCs w:val="28"/>
        </w:rPr>
      </w:pPr>
    </w:p>
    <w:p w:rsidR="00E51BDC" w:rsidRPr="003846EA" w:rsidRDefault="00E51BDC" w:rsidP="00E51BDC">
      <w:pPr>
        <w:jc w:val="right"/>
        <w:rPr>
          <w:rFonts w:cs="Times New Roman"/>
          <w:b/>
          <w:sz w:val="28"/>
          <w:szCs w:val="28"/>
        </w:rPr>
      </w:pPr>
      <w:r w:rsidRPr="003846EA">
        <w:rPr>
          <w:rFonts w:cs="Times New Roman"/>
          <w:b/>
          <w:sz w:val="28"/>
          <w:szCs w:val="28"/>
        </w:rPr>
        <w:t>Форма 5</w:t>
      </w:r>
    </w:p>
    <w:p w:rsidR="00E51BDC" w:rsidRPr="003846EA" w:rsidRDefault="00E51BDC" w:rsidP="00E51BDC">
      <w:pPr>
        <w:jc w:val="center"/>
        <w:rPr>
          <w:rFonts w:cs="Times New Roman"/>
          <w:b/>
          <w:sz w:val="28"/>
          <w:szCs w:val="28"/>
        </w:rPr>
      </w:pPr>
      <w:r w:rsidRPr="003846EA">
        <w:rPr>
          <w:rFonts w:cs="Times New Roman"/>
          <w:b/>
          <w:sz w:val="28"/>
          <w:szCs w:val="28"/>
        </w:rPr>
        <w:t>ОБЯЗАТЕЛЬСТВО</w:t>
      </w:r>
    </w:p>
    <w:p w:rsidR="00E51BDC" w:rsidRPr="003846EA" w:rsidRDefault="00E51BDC" w:rsidP="00E51BDC">
      <w:pPr>
        <w:jc w:val="center"/>
        <w:rPr>
          <w:rFonts w:cs="Times New Roman"/>
          <w:b/>
          <w:sz w:val="28"/>
          <w:szCs w:val="28"/>
        </w:rPr>
      </w:pPr>
      <w:r w:rsidRPr="003846EA">
        <w:rPr>
          <w:rFonts w:cs="Times New Roman"/>
          <w:b/>
          <w:sz w:val="28"/>
          <w:szCs w:val="28"/>
        </w:rPr>
        <w:t>о неразглашении персональных данных  председателем</w:t>
      </w:r>
    </w:p>
    <w:p w:rsidR="00E51BDC" w:rsidRPr="003846EA" w:rsidRDefault="00E51BDC" w:rsidP="00E51BDC">
      <w:pPr>
        <w:jc w:val="center"/>
        <w:rPr>
          <w:rFonts w:cs="Times New Roman"/>
          <w:b/>
          <w:sz w:val="28"/>
          <w:szCs w:val="28"/>
        </w:rPr>
      </w:pPr>
      <w:r w:rsidRPr="003846EA">
        <w:rPr>
          <w:rFonts w:cs="Times New Roman"/>
          <w:b/>
          <w:sz w:val="28"/>
          <w:szCs w:val="28"/>
        </w:rPr>
        <w:t xml:space="preserve"> организации Профсоюза  </w:t>
      </w:r>
    </w:p>
    <w:p w:rsidR="00E51BDC" w:rsidRPr="003846EA" w:rsidRDefault="00E51BDC" w:rsidP="00E51BDC">
      <w:pPr>
        <w:autoSpaceDE w:val="0"/>
        <w:ind w:firstLine="709"/>
        <w:jc w:val="both"/>
        <w:rPr>
          <w:rFonts w:cs="Times New Roman"/>
          <w:sz w:val="28"/>
          <w:szCs w:val="28"/>
        </w:rPr>
      </w:pPr>
      <w:r w:rsidRPr="003846EA">
        <w:rPr>
          <w:rFonts w:cs="Times New Roman"/>
          <w:sz w:val="28"/>
          <w:szCs w:val="28"/>
        </w:rPr>
        <w:t xml:space="preserve">Я,__________________________________________________________ </w:t>
      </w:r>
    </w:p>
    <w:p w:rsidR="00E51BDC" w:rsidRPr="003846EA" w:rsidRDefault="00E51BDC" w:rsidP="00E51BDC">
      <w:pPr>
        <w:autoSpaceDE w:val="0"/>
        <w:jc w:val="both"/>
        <w:rPr>
          <w:rFonts w:cs="Times New Roman"/>
          <w:sz w:val="28"/>
          <w:szCs w:val="28"/>
        </w:rPr>
      </w:pPr>
      <w:r w:rsidRPr="003846EA">
        <w:rPr>
          <w:rFonts w:cs="Times New Roman"/>
          <w:sz w:val="28"/>
          <w:szCs w:val="28"/>
        </w:rPr>
        <w:t>_________________________________________________________________</w:t>
      </w:r>
    </w:p>
    <w:p w:rsidR="00E51BDC" w:rsidRPr="003846EA" w:rsidRDefault="00E51BDC" w:rsidP="00E51BDC">
      <w:pPr>
        <w:autoSpaceDE w:val="0"/>
        <w:jc w:val="center"/>
        <w:rPr>
          <w:rFonts w:cs="Times New Roman"/>
          <w:i/>
          <w:sz w:val="20"/>
          <w:szCs w:val="20"/>
        </w:rPr>
      </w:pPr>
      <w:r w:rsidRPr="003846EA">
        <w:rPr>
          <w:rFonts w:cs="Times New Roman"/>
          <w:i/>
          <w:sz w:val="20"/>
          <w:szCs w:val="20"/>
        </w:rPr>
        <w:t xml:space="preserve">( Ф.И.О., председателя  организации Профсоюза) </w:t>
      </w:r>
    </w:p>
    <w:p w:rsidR="00E51BDC" w:rsidRPr="003846EA" w:rsidRDefault="00E51BDC" w:rsidP="00E51BDC">
      <w:pPr>
        <w:autoSpaceDE w:val="0"/>
        <w:jc w:val="both"/>
        <w:rPr>
          <w:rFonts w:cs="Times New Roman"/>
          <w:sz w:val="28"/>
          <w:szCs w:val="28"/>
        </w:rPr>
      </w:pPr>
      <w:r w:rsidRPr="003846EA">
        <w:rPr>
          <w:rFonts w:cs="Times New Roman"/>
          <w:sz w:val="28"/>
          <w:szCs w:val="28"/>
        </w:rPr>
        <w:t xml:space="preserve"> обязуюсь  не разглашать персональные данные членов Профсоюза и использовать их только с целью представительства и защиты социально-трудовых прав и профессиональных интересов, организации  профсоюзного учёта и, в случае избрания в состав профсоюзного органа, организации  деятельности профсоюзного органа в соответствии с Уставом Профсоюза.</w:t>
      </w:r>
    </w:p>
    <w:p w:rsidR="00E51BDC" w:rsidRPr="003846EA" w:rsidRDefault="00E51BDC" w:rsidP="00E51BDC">
      <w:pPr>
        <w:ind w:firstLine="839"/>
        <w:jc w:val="both"/>
        <w:rPr>
          <w:rFonts w:cs="Times New Roman"/>
          <w:sz w:val="28"/>
          <w:szCs w:val="28"/>
        </w:rPr>
      </w:pPr>
      <w:r w:rsidRPr="003846EA">
        <w:rPr>
          <w:rFonts w:cs="Times New Roman"/>
          <w:sz w:val="28"/>
          <w:szCs w:val="28"/>
        </w:rPr>
        <w:t>Председатель</w:t>
      </w:r>
    </w:p>
    <w:p w:rsidR="00E51BDC" w:rsidRDefault="00E51BDC" w:rsidP="00E51BDC">
      <w:pPr>
        <w:ind w:firstLine="839"/>
        <w:jc w:val="both"/>
        <w:rPr>
          <w:rFonts w:cs="Times New Roman"/>
          <w:sz w:val="28"/>
          <w:szCs w:val="28"/>
        </w:rPr>
      </w:pPr>
      <w:r w:rsidRPr="003846EA">
        <w:rPr>
          <w:rFonts w:cs="Times New Roman"/>
          <w:sz w:val="28"/>
          <w:szCs w:val="28"/>
        </w:rPr>
        <w:t>организации  Профсою</w:t>
      </w:r>
      <w:r>
        <w:rPr>
          <w:rFonts w:cs="Times New Roman"/>
          <w:sz w:val="28"/>
          <w:szCs w:val="28"/>
        </w:rPr>
        <w:t xml:space="preserve">за    </w:t>
      </w:r>
      <w:r w:rsidRPr="003846EA">
        <w:rPr>
          <w:rFonts w:cs="Times New Roman"/>
          <w:sz w:val="28"/>
          <w:szCs w:val="28"/>
        </w:rPr>
        <w:t xml:space="preserve"> ___________                        </w:t>
      </w:r>
      <w:r>
        <w:rPr>
          <w:rFonts w:cs="Times New Roman"/>
          <w:sz w:val="28"/>
          <w:szCs w:val="28"/>
        </w:rPr>
        <w:t xml:space="preserve">      </w:t>
      </w:r>
      <w:r w:rsidRPr="003846EA">
        <w:rPr>
          <w:rFonts w:cs="Times New Roman"/>
          <w:sz w:val="28"/>
          <w:szCs w:val="28"/>
        </w:rPr>
        <w:t>________________</w:t>
      </w:r>
      <w:r>
        <w:rPr>
          <w:rFonts w:cs="Times New Roman"/>
          <w:sz w:val="28"/>
          <w:szCs w:val="28"/>
        </w:rPr>
        <w:t xml:space="preserve"> </w:t>
      </w:r>
    </w:p>
    <w:p w:rsidR="00E51BDC" w:rsidRPr="003846EA" w:rsidRDefault="00E51BDC" w:rsidP="00E51BDC">
      <w:pPr>
        <w:ind w:left="3409" w:firstLine="839"/>
        <w:jc w:val="both"/>
        <w:rPr>
          <w:rFonts w:cs="Times New Roman"/>
          <w:i/>
          <w:iCs/>
          <w:sz w:val="20"/>
          <w:szCs w:val="20"/>
        </w:rPr>
      </w:pPr>
      <w:r>
        <w:rPr>
          <w:rFonts w:cs="Times New Roman"/>
          <w:sz w:val="28"/>
          <w:szCs w:val="28"/>
          <w:vertAlign w:val="superscript"/>
        </w:rPr>
        <w:t xml:space="preserve">       </w:t>
      </w:r>
      <w:r w:rsidRPr="003846EA">
        <w:rPr>
          <w:rFonts w:cs="Times New Roman"/>
          <w:sz w:val="28"/>
          <w:szCs w:val="28"/>
          <w:vertAlign w:val="superscript"/>
        </w:rPr>
        <w:t>(подпись)</w:t>
      </w:r>
      <w:r>
        <w:rPr>
          <w:rFonts w:cs="Times New Roman"/>
          <w:sz w:val="28"/>
          <w:szCs w:val="28"/>
          <w:vertAlign w:val="superscript"/>
        </w:rPr>
        <w:t xml:space="preserve">                                                                       </w:t>
      </w:r>
      <w:r>
        <w:rPr>
          <w:rFonts w:cs="Times New Roman"/>
          <w:i/>
          <w:iCs/>
          <w:sz w:val="20"/>
          <w:szCs w:val="20"/>
        </w:rPr>
        <w:t>(</w:t>
      </w:r>
      <w:r w:rsidRPr="003846EA">
        <w:rPr>
          <w:rFonts w:cs="Times New Roman"/>
          <w:i/>
          <w:iCs/>
          <w:sz w:val="20"/>
          <w:szCs w:val="20"/>
        </w:rPr>
        <w:t>дата)</w:t>
      </w:r>
    </w:p>
    <w:p w:rsidR="00E51BDC" w:rsidRPr="003846EA" w:rsidRDefault="00E51BDC" w:rsidP="00E51BDC">
      <w:pPr>
        <w:ind w:firstLine="839"/>
        <w:jc w:val="both"/>
        <w:rPr>
          <w:rFonts w:cs="Times New Roman"/>
          <w:iCs/>
          <w:sz w:val="28"/>
          <w:szCs w:val="28"/>
        </w:rPr>
      </w:pPr>
      <w:r w:rsidRPr="003846EA">
        <w:rPr>
          <w:rFonts w:cs="Times New Roman"/>
          <w:b/>
          <w:i/>
          <w:iCs/>
          <w:sz w:val="28"/>
          <w:szCs w:val="28"/>
        </w:rPr>
        <w:t>Примечание:</w:t>
      </w:r>
      <w:r w:rsidRPr="003846EA">
        <w:rPr>
          <w:rFonts w:cs="Times New Roman"/>
          <w:iCs/>
          <w:sz w:val="28"/>
          <w:szCs w:val="28"/>
        </w:rPr>
        <w:t xml:space="preserve"> Письменное обязательство хранится в документах выборного органа соотве</w:t>
      </w:r>
      <w:r>
        <w:rPr>
          <w:rFonts w:cs="Times New Roman"/>
          <w:iCs/>
          <w:sz w:val="28"/>
          <w:szCs w:val="28"/>
        </w:rPr>
        <w:t>тствующей организации Профсоюза.</w:t>
      </w:r>
    </w:p>
    <w:p w:rsidR="00E51BDC" w:rsidRPr="003846EA" w:rsidRDefault="00E51BDC" w:rsidP="00E51BDC">
      <w:pPr>
        <w:ind w:firstLine="839"/>
        <w:jc w:val="both"/>
        <w:rPr>
          <w:rFonts w:cs="Times New Roman"/>
          <w:iCs/>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Default="00E51BDC" w:rsidP="00E51BDC">
      <w:pPr>
        <w:shd w:val="clear" w:color="auto" w:fill="FFFFFF"/>
        <w:tabs>
          <w:tab w:val="left" w:pos="5490"/>
        </w:tabs>
        <w:spacing w:before="110" w:line="278" w:lineRule="exact"/>
        <w:ind w:left="274" w:right="115"/>
        <w:jc w:val="both"/>
        <w:rPr>
          <w:rFonts w:cs="Times New Roman"/>
          <w:b/>
          <w:bCs/>
          <w:i/>
          <w:sz w:val="28"/>
          <w:szCs w:val="28"/>
        </w:rPr>
      </w:pPr>
    </w:p>
    <w:p w:rsidR="00E51BDC" w:rsidRPr="003846EA" w:rsidRDefault="00E51BDC" w:rsidP="00E51BDC">
      <w:pPr>
        <w:shd w:val="clear" w:color="auto" w:fill="FFFFFF"/>
        <w:tabs>
          <w:tab w:val="left" w:pos="5490"/>
        </w:tabs>
        <w:spacing w:before="110" w:line="278" w:lineRule="exact"/>
        <w:ind w:left="274" w:right="115"/>
        <w:jc w:val="both"/>
        <w:rPr>
          <w:rFonts w:cs="Times New Roman"/>
          <w:b/>
          <w:bCs/>
          <w:i/>
          <w:sz w:val="28"/>
          <w:szCs w:val="28"/>
        </w:rPr>
      </w:pPr>
      <w:r w:rsidRPr="003846EA">
        <w:rPr>
          <w:rFonts w:cs="Times New Roman"/>
          <w:b/>
          <w:bCs/>
          <w:i/>
          <w:sz w:val="28"/>
          <w:szCs w:val="28"/>
        </w:rPr>
        <w:lastRenderedPageBreak/>
        <w:t>ОФОРМЛЕНИЕ УВЕДОМЛЕНИЯ О НАЧАЛЕ КОЛЛЕКТИВНЫХ ПЕРЕГОВОРОВ</w:t>
      </w:r>
    </w:p>
    <w:p w:rsidR="00E51BDC" w:rsidRDefault="00E51BDC" w:rsidP="00E51BDC">
      <w:pPr>
        <w:autoSpaceDE w:val="0"/>
        <w:jc w:val="center"/>
        <w:rPr>
          <w:rFonts w:cs="Times New Roman"/>
          <w:sz w:val="28"/>
          <w:szCs w:val="28"/>
        </w:rPr>
      </w:pPr>
    </w:p>
    <w:p w:rsidR="00E51BDC" w:rsidRDefault="00E51BDC" w:rsidP="00E51BDC">
      <w:pPr>
        <w:autoSpaceDE w:val="0"/>
        <w:jc w:val="center"/>
        <w:rPr>
          <w:rFonts w:cs="Times New Roman"/>
          <w:sz w:val="28"/>
          <w:szCs w:val="28"/>
        </w:rPr>
      </w:pPr>
    </w:p>
    <w:p w:rsidR="00E51BDC" w:rsidRPr="003846EA" w:rsidRDefault="00E51BDC" w:rsidP="00E51BDC">
      <w:pPr>
        <w:autoSpaceDE w:val="0"/>
        <w:jc w:val="center"/>
        <w:rPr>
          <w:rFonts w:cs="Times New Roman"/>
          <w:sz w:val="28"/>
          <w:szCs w:val="28"/>
        </w:rPr>
      </w:pPr>
      <w:r w:rsidRPr="003846EA">
        <w:rPr>
          <w:rFonts w:cs="Times New Roman"/>
          <w:sz w:val="28"/>
          <w:szCs w:val="28"/>
        </w:rPr>
        <w:t>Профсоюз работников народного образования и науки РФ</w:t>
      </w:r>
    </w:p>
    <w:p w:rsidR="00E51BDC" w:rsidRPr="003846EA" w:rsidRDefault="00E51BDC" w:rsidP="00E51BDC">
      <w:pPr>
        <w:autoSpaceDE w:val="0"/>
        <w:ind w:firstLine="709"/>
        <w:jc w:val="both"/>
        <w:rPr>
          <w:rFonts w:cs="Times New Roman"/>
          <w:sz w:val="28"/>
          <w:szCs w:val="28"/>
        </w:rPr>
      </w:pPr>
      <w:r w:rsidRPr="003846EA">
        <w:rPr>
          <w:rFonts w:cs="Times New Roman"/>
          <w:sz w:val="28"/>
          <w:szCs w:val="28"/>
        </w:rPr>
        <w:t>____________________________________________________________</w:t>
      </w:r>
    </w:p>
    <w:p w:rsidR="00E51BDC" w:rsidRPr="003846EA" w:rsidRDefault="00E51BDC" w:rsidP="00E51BDC">
      <w:pPr>
        <w:autoSpaceDE w:val="0"/>
        <w:jc w:val="center"/>
        <w:rPr>
          <w:rFonts w:cs="Times New Roman"/>
          <w:sz w:val="28"/>
          <w:szCs w:val="28"/>
          <w:vertAlign w:val="superscript"/>
        </w:rPr>
      </w:pPr>
      <w:r w:rsidRPr="003846EA">
        <w:rPr>
          <w:rFonts w:cs="Times New Roman"/>
          <w:sz w:val="28"/>
          <w:szCs w:val="28"/>
          <w:vertAlign w:val="superscript"/>
        </w:rPr>
        <w:t>(</w:t>
      </w:r>
      <w:r w:rsidRPr="003846EA">
        <w:rPr>
          <w:rFonts w:cs="Times New Roman"/>
          <w:i/>
          <w:iCs/>
          <w:sz w:val="28"/>
          <w:szCs w:val="28"/>
          <w:vertAlign w:val="superscript"/>
        </w:rPr>
        <w:t>наименование организации Профсоюза</w:t>
      </w:r>
      <w:r w:rsidRPr="003846EA">
        <w:rPr>
          <w:rFonts w:cs="Times New Roman"/>
          <w:sz w:val="28"/>
          <w:szCs w:val="28"/>
          <w:vertAlign w:val="superscript"/>
        </w:rPr>
        <w:t>)</w:t>
      </w:r>
    </w:p>
    <w:p w:rsidR="00E51BDC" w:rsidRPr="003846EA" w:rsidRDefault="00E51BDC" w:rsidP="00E51BDC">
      <w:pPr>
        <w:autoSpaceDE w:val="0"/>
        <w:jc w:val="both"/>
        <w:rPr>
          <w:rFonts w:cs="Times New Roman"/>
          <w:sz w:val="28"/>
          <w:szCs w:val="28"/>
        </w:rPr>
      </w:pPr>
      <w:r w:rsidRPr="003846EA">
        <w:rPr>
          <w:rFonts w:cs="Times New Roman"/>
          <w:sz w:val="28"/>
          <w:szCs w:val="28"/>
        </w:rPr>
        <w:t xml:space="preserve">№ ___                                                                                                ___________ </w:t>
      </w:r>
    </w:p>
    <w:p w:rsidR="00E51BDC" w:rsidRPr="003846EA" w:rsidRDefault="00E51BDC" w:rsidP="00E51BDC">
      <w:pPr>
        <w:autoSpaceDE w:val="0"/>
        <w:jc w:val="both"/>
        <w:rPr>
          <w:rFonts w:cs="Times New Roman"/>
          <w:sz w:val="28"/>
          <w:szCs w:val="28"/>
        </w:rPr>
      </w:pPr>
      <w:r w:rsidRPr="003846EA">
        <w:rPr>
          <w:rFonts w:cs="Times New Roman"/>
          <w:sz w:val="28"/>
          <w:szCs w:val="28"/>
        </w:rPr>
        <w:t xml:space="preserve">        </w:t>
      </w:r>
      <w:r w:rsidRPr="003846EA">
        <w:rPr>
          <w:rFonts w:cs="Times New Roman"/>
          <w:sz w:val="28"/>
          <w:szCs w:val="28"/>
          <w:vertAlign w:val="superscript"/>
        </w:rPr>
        <w:t xml:space="preserve">                                                                                                                                                                                   дата</w:t>
      </w:r>
    </w:p>
    <w:p w:rsidR="00E51BDC" w:rsidRPr="003846EA" w:rsidRDefault="00E51BDC" w:rsidP="00E51BDC">
      <w:pPr>
        <w:shd w:val="clear" w:color="auto" w:fill="FFFFFF"/>
        <w:tabs>
          <w:tab w:val="left" w:pos="5216"/>
        </w:tabs>
        <w:spacing w:line="278" w:lineRule="atLeast"/>
        <w:jc w:val="right"/>
        <w:rPr>
          <w:rFonts w:cs="Times New Roman"/>
          <w:sz w:val="28"/>
          <w:szCs w:val="28"/>
        </w:rPr>
      </w:pPr>
    </w:p>
    <w:p w:rsidR="00E51BDC" w:rsidRPr="003846EA" w:rsidRDefault="00E51BDC" w:rsidP="00E51BDC">
      <w:pPr>
        <w:shd w:val="clear" w:color="auto" w:fill="FFFFFF"/>
        <w:tabs>
          <w:tab w:val="left" w:pos="5216"/>
        </w:tabs>
        <w:spacing w:line="278" w:lineRule="atLeast"/>
        <w:jc w:val="right"/>
        <w:rPr>
          <w:rFonts w:cs="Times New Roman"/>
          <w:sz w:val="28"/>
          <w:szCs w:val="28"/>
          <w:u w:val="single"/>
        </w:rPr>
      </w:pPr>
      <w:r w:rsidRPr="003846EA">
        <w:rPr>
          <w:rFonts w:cs="Times New Roman"/>
          <w:sz w:val="28"/>
          <w:szCs w:val="28"/>
        </w:rPr>
        <w:t xml:space="preserve">Директору______________ </w:t>
      </w:r>
      <w:r w:rsidRPr="003846EA">
        <w:rPr>
          <w:rFonts w:cs="Times New Roman"/>
          <w:sz w:val="28"/>
          <w:szCs w:val="28"/>
          <w:u w:val="single"/>
        </w:rPr>
        <w:t xml:space="preserve">  </w:t>
      </w:r>
    </w:p>
    <w:p w:rsidR="00E51BDC" w:rsidRPr="003846EA" w:rsidRDefault="00E51BDC" w:rsidP="00E51BDC">
      <w:pPr>
        <w:shd w:val="clear" w:color="auto" w:fill="FFFFFF"/>
        <w:tabs>
          <w:tab w:val="left" w:pos="5216"/>
        </w:tabs>
        <w:spacing w:line="278" w:lineRule="atLeast"/>
        <w:jc w:val="right"/>
        <w:rPr>
          <w:rFonts w:cs="Times New Roman"/>
          <w:sz w:val="28"/>
          <w:szCs w:val="28"/>
        </w:rPr>
      </w:pPr>
      <w:r w:rsidRPr="003846EA">
        <w:rPr>
          <w:rFonts w:cs="Times New Roman"/>
          <w:sz w:val="28"/>
          <w:szCs w:val="28"/>
        </w:rPr>
        <w:t>_______________________</w:t>
      </w:r>
      <w:r w:rsidRPr="003846EA">
        <w:rPr>
          <w:rFonts w:cs="Times New Roman"/>
          <w:color w:val="00B050"/>
          <w:sz w:val="28"/>
          <w:szCs w:val="28"/>
        </w:rPr>
        <w:t xml:space="preserve"> </w:t>
      </w:r>
      <w:r w:rsidRPr="003846EA">
        <w:rPr>
          <w:rFonts w:cs="Times New Roman"/>
          <w:sz w:val="28"/>
          <w:szCs w:val="28"/>
        </w:rPr>
        <w:t xml:space="preserve">                         </w:t>
      </w:r>
    </w:p>
    <w:p w:rsidR="00E51BDC" w:rsidRPr="00076A70" w:rsidRDefault="00E51BDC" w:rsidP="00E51BDC">
      <w:pPr>
        <w:shd w:val="clear" w:color="auto" w:fill="FFFFFF"/>
        <w:tabs>
          <w:tab w:val="left" w:pos="5216"/>
        </w:tabs>
        <w:spacing w:line="278" w:lineRule="atLeast"/>
        <w:jc w:val="right"/>
        <w:rPr>
          <w:rFonts w:cs="Times New Roman"/>
          <w:i/>
          <w:iCs/>
          <w:sz w:val="20"/>
          <w:szCs w:val="20"/>
          <w:u w:val="single"/>
        </w:rPr>
      </w:pPr>
      <w:r w:rsidRPr="003846EA">
        <w:rPr>
          <w:rFonts w:cs="Times New Roman"/>
          <w:i/>
          <w:iCs/>
          <w:sz w:val="28"/>
          <w:szCs w:val="28"/>
        </w:rPr>
        <w:t xml:space="preserve">                                                                          </w:t>
      </w:r>
      <w:r w:rsidRPr="00076A70">
        <w:rPr>
          <w:rFonts w:cs="Times New Roman"/>
          <w:i/>
          <w:iCs/>
          <w:sz w:val="20"/>
          <w:szCs w:val="20"/>
        </w:rPr>
        <w:t>(наименование учреждения)</w:t>
      </w:r>
    </w:p>
    <w:p w:rsidR="00E51BDC" w:rsidRPr="003846EA" w:rsidRDefault="00E51BDC" w:rsidP="00E51BDC">
      <w:pPr>
        <w:shd w:val="clear" w:color="auto" w:fill="FFFFFF"/>
        <w:tabs>
          <w:tab w:val="left" w:pos="5216"/>
        </w:tabs>
        <w:spacing w:line="278" w:lineRule="atLeast"/>
        <w:jc w:val="right"/>
        <w:rPr>
          <w:rFonts w:cs="Times New Roman"/>
          <w:i/>
          <w:iCs/>
          <w:sz w:val="28"/>
          <w:szCs w:val="28"/>
          <w:u w:val="single"/>
        </w:rPr>
      </w:pPr>
    </w:p>
    <w:p w:rsidR="00E51BDC" w:rsidRDefault="00E51BDC" w:rsidP="00E51BDC">
      <w:pPr>
        <w:shd w:val="clear" w:color="auto" w:fill="FFFFFF"/>
        <w:tabs>
          <w:tab w:val="left" w:pos="5216"/>
        </w:tabs>
        <w:spacing w:line="278" w:lineRule="atLeast"/>
        <w:jc w:val="center"/>
        <w:rPr>
          <w:rFonts w:cs="Times New Roman"/>
          <w:b/>
          <w:iCs/>
          <w:sz w:val="28"/>
          <w:szCs w:val="28"/>
        </w:rPr>
      </w:pPr>
      <w:r w:rsidRPr="003846EA">
        <w:rPr>
          <w:rFonts w:cs="Times New Roman"/>
          <w:b/>
          <w:iCs/>
          <w:sz w:val="28"/>
          <w:szCs w:val="28"/>
        </w:rPr>
        <w:t>УВЕДОМЛЕНИЕ</w:t>
      </w:r>
    </w:p>
    <w:p w:rsidR="00E51BDC" w:rsidRPr="003846EA" w:rsidRDefault="00E51BDC" w:rsidP="00E51BDC">
      <w:pPr>
        <w:shd w:val="clear" w:color="auto" w:fill="FFFFFF"/>
        <w:tabs>
          <w:tab w:val="left" w:pos="5216"/>
        </w:tabs>
        <w:spacing w:line="278" w:lineRule="atLeast"/>
        <w:jc w:val="center"/>
        <w:rPr>
          <w:rFonts w:cs="Times New Roman"/>
          <w:b/>
          <w:iCs/>
          <w:sz w:val="28"/>
          <w:szCs w:val="28"/>
        </w:rPr>
      </w:pPr>
    </w:p>
    <w:p w:rsidR="00E51BDC" w:rsidRPr="003846EA" w:rsidRDefault="00E51BDC" w:rsidP="00E51BDC">
      <w:pPr>
        <w:shd w:val="clear" w:color="auto" w:fill="FFFFFF"/>
        <w:tabs>
          <w:tab w:val="left" w:pos="5216"/>
        </w:tabs>
        <w:ind w:firstLine="709"/>
        <w:jc w:val="both"/>
        <w:rPr>
          <w:rFonts w:cs="Times New Roman"/>
          <w:sz w:val="28"/>
          <w:szCs w:val="28"/>
        </w:rPr>
      </w:pPr>
      <w:r w:rsidRPr="003846EA">
        <w:rPr>
          <w:rFonts w:cs="Times New Roman"/>
          <w:sz w:val="28"/>
          <w:szCs w:val="28"/>
        </w:rPr>
        <w:t>Профсоюзный комитет уведомляет Вас о намерении вступить в переговоры по заключению коллективного договора на 2014 – 2016 годы.</w:t>
      </w:r>
    </w:p>
    <w:p w:rsidR="00E51BDC" w:rsidRPr="003846EA" w:rsidRDefault="00E51BDC" w:rsidP="00E51BDC">
      <w:pPr>
        <w:shd w:val="clear" w:color="auto" w:fill="FFFFFF"/>
        <w:tabs>
          <w:tab w:val="left" w:pos="5216"/>
        </w:tabs>
        <w:ind w:firstLine="709"/>
        <w:jc w:val="both"/>
        <w:rPr>
          <w:rFonts w:cs="Times New Roman"/>
          <w:sz w:val="28"/>
          <w:szCs w:val="28"/>
        </w:rPr>
      </w:pPr>
      <w:r w:rsidRPr="003846EA">
        <w:rPr>
          <w:rFonts w:cs="Times New Roman"/>
          <w:sz w:val="28"/>
          <w:szCs w:val="28"/>
        </w:rPr>
        <w:t>В соответствии со ст.36 Трудового кодекса РФ предлагаем в семидневный срок издать приказ о сроках разработки проекта и заключения коллективного договора, составе комиссии для проведения переговоров, порядке и месте ее работы.</w:t>
      </w:r>
    </w:p>
    <w:p w:rsidR="00E51BDC" w:rsidRPr="003846EA" w:rsidRDefault="00E51BDC" w:rsidP="00E51BDC">
      <w:pPr>
        <w:shd w:val="clear" w:color="auto" w:fill="FFFFFF"/>
        <w:tabs>
          <w:tab w:val="left" w:pos="5216"/>
        </w:tabs>
        <w:ind w:firstLine="709"/>
        <w:jc w:val="both"/>
        <w:rPr>
          <w:rFonts w:cs="Times New Roman"/>
          <w:iCs/>
          <w:sz w:val="28"/>
          <w:szCs w:val="28"/>
        </w:rPr>
      </w:pPr>
      <w:r w:rsidRPr="003846EA">
        <w:rPr>
          <w:rFonts w:cs="Times New Roman"/>
          <w:sz w:val="28"/>
          <w:szCs w:val="28"/>
        </w:rPr>
        <w:t xml:space="preserve">Со своей стороны предлагаем провести переговоры в течение  (___) дней  и заключить коллективный договор  </w:t>
      </w:r>
      <w:proofErr w:type="gramStart"/>
      <w:r w:rsidRPr="003846EA">
        <w:rPr>
          <w:rFonts w:cs="Times New Roman"/>
          <w:sz w:val="28"/>
          <w:szCs w:val="28"/>
        </w:rPr>
        <w:t>до</w:t>
      </w:r>
      <w:proofErr w:type="gramEnd"/>
      <w:r w:rsidRPr="003846EA">
        <w:rPr>
          <w:rFonts w:cs="Times New Roman"/>
          <w:sz w:val="28"/>
          <w:szCs w:val="28"/>
        </w:rPr>
        <w:t xml:space="preserve"> _____ (</w:t>
      </w:r>
      <w:r w:rsidRPr="003846EA">
        <w:rPr>
          <w:rFonts w:cs="Times New Roman"/>
          <w:iCs/>
          <w:sz w:val="28"/>
          <w:szCs w:val="28"/>
        </w:rPr>
        <w:t>число, месяц, год).</w:t>
      </w:r>
    </w:p>
    <w:p w:rsidR="00E51BDC" w:rsidRPr="003846EA" w:rsidRDefault="00E51BDC" w:rsidP="00E51BDC">
      <w:pPr>
        <w:shd w:val="clear" w:color="auto" w:fill="FFFFFF"/>
        <w:tabs>
          <w:tab w:val="left" w:pos="5216"/>
        </w:tabs>
        <w:ind w:firstLine="709"/>
        <w:jc w:val="both"/>
        <w:rPr>
          <w:rFonts w:cs="Times New Roman"/>
          <w:sz w:val="28"/>
          <w:szCs w:val="28"/>
        </w:rPr>
      </w:pPr>
      <w:r w:rsidRPr="003846EA">
        <w:rPr>
          <w:rFonts w:cs="Times New Roman"/>
          <w:sz w:val="28"/>
          <w:szCs w:val="28"/>
        </w:rPr>
        <w:t xml:space="preserve">Интересы работников на переговорах  представляют:_____ (даётся список членов комиссии со стороны работников).     </w:t>
      </w:r>
    </w:p>
    <w:p w:rsidR="00E51BDC" w:rsidRPr="003846EA" w:rsidRDefault="00E51BDC" w:rsidP="00E51BDC">
      <w:pPr>
        <w:shd w:val="clear" w:color="auto" w:fill="FFFFFF"/>
        <w:tabs>
          <w:tab w:val="left" w:pos="5216"/>
        </w:tabs>
        <w:ind w:firstLine="709"/>
        <w:jc w:val="both"/>
        <w:rPr>
          <w:rFonts w:cs="Times New Roman"/>
          <w:sz w:val="28"/>
          <w:szCs w:val="28"/>
        </w:rPr>
      </w:pPr>
      <w:r w:rsidRPr="003846EA">
        <w:rPr>
          <w:rFonts w:cs="Times New Roman"/>
          <w:sz w:val="28"/>
          <w:szCs w:val="28"/>
        </w:rPr>
        <w:t>Заседания комиссии предлагаем проводить еженедельно по вторникам или средам в удобное стороне работодателя время. Местом переговоров определить методический кабинет.</w:t>
      </w:r>
    </w:p>
    <w:p w:rsidR="00E51BDC" w:rsidRPr="003846EA" w:rsidRDefault="00E51BDC" w:rsidP="00E51BDC">
      <w:pPr>
        <w:shd w:val="clear" w:color="auto" w:fill="FFFFFF"/>
        <w:tabs>
          <w:tab w:val="left" w:pos="5216"/>
        </w:tabs>
        <w:spacing w:line="278" w:lineRule="atLeast"/>
        <w:jc w:val="both"/>
        <w:rPr>
          <w:rFonts w:cs="Times New Roman"/>
          <w:b/>
          <w:i/>
          <w:sz w:val="28"/>
          <w:szCs w:val="28"/>
        </w:rPr>
      </w:pPr>
      <w:r w:rsidRPr="003846EA">
        <w:rPr>
          <w:rFonts w:cs="Times New Roman"/>
          <w:b/>
          <w:i/>
          <w:sz w:val="28"/>
          <w:szCs w:val="28"/>
        </w:rPr>
        <w:t xml:space="preserve">        </w:t>
      </w:r>
    </w:p>
    <w:p w:rsidR="00E51BDC" w:rsidRPr="003846EA" w:rsidRDefault="00E51BDC" w:rsidP="00E51BDC">
      <w:pPr>
        <w:shd w:val="clear" w:color="auto" w:fill="FFFFFF"/>
        <w:tabs>
          <w:tab w:val="left" w:pos="5216"/>
        </w:tabs>
        <w:spacing w:line="278" w:lineRule="atLeast"/>
        <w:jc w:val="both"/>
        <w:rPr>
          <w:rFonts w:cs="Times New Roman"/>
          <w:b/>
          <w:i/>
          <w:sz w:val="28"/>
          <w:szCs w:val="28"/>
        </w:rPr>
      </w:pPr>
    </w:p>
    <w:p w:rsidR="00E51BDC" w:rsidRPr="003846EA" w:rsidRDefault="00E51BDC" w:rsidP="00E51BDC">
      <w:pPr>
        <w:shd w:val="clear" w:color="auto" w:fill="FFFFFF"/>
        <w:tabs>
          <w:tab w:val="left" w:pos="5216"/>
        </w:tabs>
        <w:spacing w:line="278" w:lineRule="atLeast"/>
        <w:jc w:val="both"/>
        <w:rPr>
          <w:rFonts w:cs="Times New Roman"/>
          <w:sz w:val="28"/>
          <w:szCs w:val="28"/>
        </w:rPr>
      </w:pPr>
      <w:r w:rsidRPr="003846EA">
        <w:rPr>
          <w:rFonts w:cs="Times New Roman"/>
          <w:i/>
          <w:sz w:val="28"/>
          <w:szCs w:val="28"/>
        </w:rPr>
        <w:t xml:space="preserve">          </w:t>
      </w:r>
      <w:r w:rsidRPr="003846EA">
        <w:rPr>
          <w:rFonts w:cs="Times New Roman"/>
          <w:sz w:val="28"/>
          <w:szCs w:val="28"/>
        </w:rPr>
        <w:t xml:space="preserve">Председатель </w:t>
      </w:r>
      <w:proofErr w:type="gramStart"/>
      <w:r w:rsidRPr="003846EA">
        <w:rPr>
          <w:rFonts w:cs="Times New Roman"/>
          <w:sz w:val="28"/>
          <w:szCs w:val="28"/>
        </w:rPr>
        <w:t>первичной</w:t>
      </w:r>
      <w:proofErr w:type="gramEnd"/>
    </w:p>
    <w:p w:rsidR="00E51BDC" w:rsidRPr="003846EA" w:rsidRDefault="00E51BDC" w:rsidP="00E51BDC">
      <w:pPr>
        <w:shd w:val="clear" w:color="auto" w:fill="FFFFFF"/>
        <w:tabs>
          <w:tab w:val="left" w:pos="5216"/>
        </w:tabs>
        <w:spacing w:line="278" w:lineRule="atLeast"/>
        <w:jc w:val="both"/>
        <w:rPr>
          <w:rFonts w:cs="Times New Roman"/>
          <w:b/>
          <w:i/>
          <w:sz w:val="28"/>
          <w:szCs w:val="28"/>
          <w:u w:val="single"/>
        </w:rPr>
      </w:pPr>
      <w:r w:rsidRPr="003846EA">
        <w:rPr>
          <w:rFonts w:cs="Times New Roman"/>
          <w:sz w:val="28"/>
          <w:szCs w:val="28"/>
        </w:rPr>
        <w:t xml:space="preserve">          профсоюзной организации</w:t>
      </w:r>
      <w:r w:rsidRPr="003846EA">
        <w:rPr>
          <w:rFonts w:cs="Times New Roman"/>
          <w:b/>
          <w:i/>
          <w:sz w:val="28"/>
          <w:szCs w:val="28"/>
        </w:rPr>
        <w:t xml:space="preserve">                           ____________  </w:t>
      </w:r>
      <w:r w:rsidRPr="003846EA">
        <w:rPr>
          <w:rFonts w:cs="Times New Roman"/>
          <w:b/>
          <w:i/>
          <w:sz w:val="28"/>
          <w:szCs w:val="28"/>
          <w:u w:val="single"/>
        </w:rPr>
        <w:t xml:space="preserve">                     </w:t>
      </w:r>
      <w:r w:rsidRPr="003846EA">
        <w:rPr>
          <w:rFonts w:cs="Times New Roman"/>
          <w:b/>
          <w:i/>
          <w:sz w:val="28"/>
          <w:szCs w:val="28"/>
        </w:rPr>
        <w:t xml:space="preserve">                      </w:t>
      </w:r>
      <w:r w:rsidRPr="003846EA">
        <w:rPr>
          <w:rFonts w:cs="Times New Roman"/>
          <w:b/>
          <w:i/>
          <w:sz w:val="28"/>
          <w:szCs w:val="28"/>
          <w:u w:val="single"/>
        </w:rPr>
        <w:t xml:space="preserve">                                </w:t>
      </w:r>
    </w:p>
    <w:p w:rsidR="00E51BDC" w:rsidRPr="003846EA" w:rsidRDefault="00E51BDC" w:rsidP="00E51BDC">
      <w:pPr>
        <w:shd w:val="clear" w:color="auto" w:fill="FFFFFF"/>
        <w:tabs>
          <w:tab w:val="left" w:pos="5490"/>
        </w:tabs>
        <w:spacing w:line="100" w:lineRule="atLeast"/>
        <w:jc w:val="both"/>
        <w:rPr>
          <w:rFonts w:cs="Times New Roman"/>
          <w:b/>
          <w:bCs/>
          <w:i/>
          <w:sz w:val="28"/>
          <w:szCs w:val="28"/>
        </w:rPr>
      </w:pPr>
    </w:p>
    <w:p w:rsidR="00E51BDC" w:rsidRPr="003846EA" w:rsidRDefault="00E51BDC" w:rsidP="00E51BDC">
      <w:pPr>
        <w:autoSpaceDE w:val="0"/>
        <w:ind w:firstLine="709"/>
        <w:jc w:val="both"/>
        <w:rPr>
          <w:rFonts w:cs="Times New Roman"/>
          <w:b/>
          <w:sz w:val="28"/>
          <w:szCs w:val="28"/>
        </w:rPr>
      </w:pPr>
    </w:p>
    <w:p w:rsidR="00E51BDC" w:rsidRPr="003846EA" w:rsidRDefault="00E51BDC" w:rsidP="00E51BDC">
      <w:pPr>
        <w:tabs>
          <w:tab w:val="left" w:pos="4400"/>
        </w:tabs>
        <w:autoSpaceDE w:val="0"/>
        <w:ind w:firstLine="709"/>
        <w:jc w:val="both"/>
        <w:rPr>
          <w:rFonts w:cs="Times New Roman"/>
          <w:sz w:val="28"/>
          <w:szCs w:val="28"/>
        </w:rPr>
      </w:pPr>
    </w:p>
    <w:p w:rsidR="003846EA" w:rsidRPr="003846EA" w:rsidRDefault="003846EA" w:rsidP="003846EA">
      <w:pPr>
        <w:shd w:val="clear" w:color="auto" w:fill="FFFFFF"/>
        <w:tabs>
          <w:tab w:val="left" w:pos="2170"/>
          <w:tab w:val="left" w:pos="4258"/>
        </w:tabs>
        <w:ind w:firstLine="720"/>
        <w:jc w:val="both"/>
        <w:rPr>
          <w:rFonts w:cs="Times New Roman"/>
          <w:sz w:val="28"/>
          <w:szCs w:val="28"/>
        </w:rPr>
      </w:pPr>
    </w:p>
    <w:p w:rsidR="003846EA" w:rsidRPr="003846EA" w:rsidRDefault="003846EA" w:rsidP="003846EA">
      <w:pPr>
        <w:rPr>
          <w:rFonts w:cs="Times New Roman"/>
          <w:sz w:val="28"/>
          <w:szCs w:val="28"/>
        </w:rPr>
      </w:pPr>
    </w:p>
    <w:p w:rsidR="003846EA" w:rsidRDefault="003846EA" w:rsidP="003846EA">
      <w:pPr>
        <w:rPr>
          <w:rFonts w:cs="Times New Roman"/>
          <w:sz w:val="28"/>
          <w:szCs w:val="28"/>
        </w:rPr>
      </w:pPr>
    </w:p>
    <w:p w:rsidR="0081464D" w:rsidRDefault="0081464D" w:rsidP="003846EA">
      <w:pPr>
        <w:rPr>
          <w:rFonts w:cs="Times New Roman"/>
          <w:sz w:val="28"/>
          <w:szCs w:val="28"/>
        </w:rPr>
      </w:pPr>
    </w:p>
    <w:p w:rsidR="0081464D" w:rsidRDefault="0081464D" w:rsidP="003846EA">
      <w:pPr>
        <w:rPr>
          <w:rFonts w:cs="Times New Roman"/>
          <w:sz w:val="28"/>
          <w:szCs w:val="28"/>
        </w:rPr>
      </w:pPr>
    </w:p>
    <w:p w:rsidR="0081464D" w:rsidRDefault="0081464D" w:rsidP="003846EA">
      <w:pPr>
        <w:rPr>
          <w:rFonts w:cs="Times New Roman"/>
          <w:sz w:val="28"/>
          <w:szCs w:val="28"/>
        </w:rPr>
      </w:pPr>
    </w:p>
    <w:p w:rsidR="0081464D" w:rsidRDefault="0081464D" w:rsidP="003846EA">
      <w:pPr>
        <w:rPr>
          <w:rFonts w:cs="Times New Roman"/>
          <w:sz w:val="28"/>
          <w:szCs w:val="28"/>
        </w:rPr>
      </w:pPr>
    </w:p>
    <w:p w:rsidR="0081464D" w:rsidRDefault="0081464D" w:rsidP="003846EA">
      <w:pPr>
        <w:rPr>
          <w:rFonts w:cs="Times New Roman"/>
          <w:sz w:val="28"/>
          <w:szCs w:val="28"/>
        </w:rPr>
      </w:pPr>
    </w:p>
    <w:p w:rsidR="00E51BDC" w:rsidRDefault="00E51BDC" w:rsidP="003846EA">
      <w:pPr>
        <w:rPr>
          <w:rFonts w:cs="Times New Roman"/>
          <w:sz w:val="28"/>
          <w:szCs w:val="28"/>
        </w:rPr>
      </w:pPr>
    </w:p>
    <w:p w:rsidR="00E51BDC" w:rsidRDefault="00E51BDC" w:rsidP="003846EA">
      <w:pPr>
        <w:rPr>
          <w:rFonts w:cs="Times New Roman"/>
          <w:sz w:val="28"/>
          <w:szCs w:val="28"/>
        </w:rPr>
      </w:pPr>
    </w:p>
    <w:p w:rsidR="00E51BDC" w:rsidRDefault="00E51BDC" w:rsidP="003846EA">
      <w:pPr>
        <w:rPr>
          <w:rFonts w:cs="Times New Roman"/>
          <w:sz w:val="28"/>
          <w:szCs w:val="28"/>
        </w:rPr>
      </w:pPr>
    </w:p>
    <w:p w:rsidR="0081464D" w:rsidRDefault="0081464D" w:rsidP="003846EA">
      <w:pPr>
        <w:rPr>
          <w:rFonts w:cs="Times New Roman"/>
          <w:sz w:val="28"/>
          <w:szCs w:val="28"/>
        </w:rPr>
      </w:pPr>
    </w:p>
    <w:p w:rsidR="0081464D" w:rsidRPr="003846EA" w:rsidRDefault="0081464D" w:rsidP="003846EA">
      <w:pPr>
        <w:rPr>
          <w:rFonts w:cs="Times New Roman"/>
          <w:sz w:val="28"/>
          <w:szCs w:val="28"/>
        </w:rPr>
      </w:pPr>
    </w:p>
    <w:p w:rsidR="003846EA" w:rsidRPr="003846EA" w:rsidRDefault="003846EA" w:rsidP="003846EA">
      <w:pPr>
        <w:rPr>
          <w:rFonts w:cs="Times New Roman"/>
          <w:sz w:val="28"/>
          <w:szCs w:val="28"/>
        </w:rPr>
      </w:pPr>
    </w:p>
    <w:p w:rsidR="00E51BDC" w:rsidRDefault="00E51BDC" w:rsidP="00E51BDC">
      <w:pPr>
        <w:ind w:firstLine="709"/>
        <w:jc w:val="right"/>
        <w:rPr>
          <w:rFonts w:cs="Times New Roman"/>
          <w:b/>
          <w:i/>
          <w:sz w:val="28"/>
          <w:szCs w:val="28"/>
        </w:rPr>
      </w:pPr>
      <w:r>
        <w:rPr>
          <w:rFonts w:cs="Times New Roman"/>
          <w:b/>
          <w:i/>
          <w:sz w:val="28"/>
          <w:szCs w:val="28"/>
        </w:rPr>
        <w:lastRenderedPageBreak/>
        <w:t>Приложение №1</w:t>
      </w:r>
    </w:p>
    <w:p w:rsidR="00A775F1" w:rsidRPr="0081464D" w:rsidRDefault="00A775F1" w:rsidP="00A775F1">
      <w:pPr>
        <w:ind w:firstLine="709"/>
        <w:jc w:val="center"/>
        <w:rPr>
          <w:rFonts w:cs="Times New Roman"/>
          <w:b/>
          <w:i/>
          <w:sz w:val="28"/>
          <w:szCs w:val="28"/>
        </w:rPr>
      </w:pPr>
      <w:r w:rsidRPr="0081464D">
        <w:rPr>
          <w:rFonts w:cs="Times New Roman"/>
          <w:b/>
          <w:i/>
          <w:sz w:val="28"/>
          <w:szCs w:val="28"/>
        </w:rPr>
        <w:t xml:space="preserve">НОРМАТИВНО-МЕТОДИЧЕСКИЕ ОСНОВЫ </w:t>
      </w:r>
    </w:p>
    <w:p w:rsidR="00A775F1" w:rsidRPr="003846EA" w:rsidRDefault="00A775F1" w:rsidP="00A775F1">
      <w:pPr>
        <w:ind w:firstLine="709"/>
        <w:jc w:val="center"/>
        <w:rPr>
          <w:rFonts w:cs="Times New Roman"/>
          <w:sz w:val="28"/>
          <w:szCs w:val="28"/>
        </w:rPr>
      </w:pPr>
      <w:r w:rsidRPr="0081464D">
        <w:rPr>
          <w:rFonts w:cs="Times New Roman"/>
          <w:b/>
          <w:i/>
          <w:sz w:val="28"/>
          <w:szCs w:val="28"/>
        </w:rPr>
        <w:t>ПРОФСОЮЗНОГО ДЕЛОПРОИЗВОДСТВА</w:t>
      </w:r>
      <w:r w:rsidRPr="003846EA">
        <w:rPr>
          <w:rFonts w:cs="Times New Roman"/>
          <w:sz w:val="28"/>
          <w:szCs w:val="28"/>
        </w:rPr>
        <w:t xml:space="preserve">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Основными нормативно-методическими документами, регулирующими работу с документами в Профсоюзе работников народного образования и науки РФ, являются: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Устав Профсоюза работников народного образования и науки Российской Федерации, утверждённый постановлением VI Съезда Профсоюза от 31 марта 2010 года;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Федеральный закон от 22.10.2004 г. № 125-ФЗ «Об архивном деле в Российской Федерации» (Собрание законодательства Российской Федерации, 2004 г., № 43, ст.4169);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законодательные акты РФ в сфере информации и документации, государственные стандарты на документы;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Общие положения о первичной и территориальной организациях Профсоюза (утверждены постановлением Центрального Совета Профсоюза от 20 сентября 2010 года № 2);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Правила по ведению делопроизводства в организациях Профсоюза, утвержденные постановлением исполкома Профсоюза №10 от 07.06.2012 года;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постановления Центрального Совета и Исполкома Профсоюза, выборных органов территориальных и первичных профсоюзных организаций;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 регламенты, инструкции и иные нормативно-правовые акты, методические документы, разрабатываемые в организации Профсоюза.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Основные требования к оформлению ОРД в государственных учреждениях изложены в ГОСТ </w:t>
      </w:r>
      <w:proofErr w:type="gramStart"/>
      <w:r w:rsidRPr="003846EA">
        <w:rPr>
          <w:rFonts w:cs="Times New Roman"/>
          <w:sz w:val="28"/>
          <w:szCs w:val="28"/>
        </w:rPr>
        <w:t>Р</w:t>
      </w:r>
      <w:proofErr w:type="gramEnd"/>
      <w:r w:rsidRPr="003846EA">
        <w:rPr>
          <w:rFonts w:cs="Times New Roman"/>
          <w:sz w:val="28"/>
          <w:szCs w:val="28"/>
        </w:rPr>
        <w:t xml:space="preserve"> 6-30 – 2003, утверждённом Постановлением Госстандарта России от 03.03.2003 г. № 65- ст.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Основным законом, регулирующим порядок создания и использования информационных ресурсов, является ФЗ от 20 февраля 1995г. «Об информации, информатизации и защите информации». Закон устанавливает правовой режим создания, хранения и использования информационных ресурсов, в том числе и негосударственных. </w:t>
      </w:r>
    </w:p>
    <w:p w:rsidR="00A775F1" w:rsidRPr="003846EA" w:rsidRDefault="00A775F1" w:rsidP="00A775F1">
      <w:pPr>
        <w:ind w:firstLine="709"/>
        <w:jc w:val="both"/>
        <w:rPr>
          <w:rFonts w:cs="Times New Roman"/>
          <w:sz w:val="28"/>
          <w:szCs w:val="28"/>
        </w:rPr>
      </w:pPr>
      <w:r w:rsidRPr="003846EA">
        <w:rPr>
          <w:rFonts w:cs="Times New Roman"/>
          <w:sz w:val="28"/>
          <w:szCs w:val="28"/>
        </w:rPr>
        <w:t xml:space="preserve">В целях обеспечения единых требований к оформлению профсоюзных документов и организации работы с ними в организации Профсоюза разрабатывается и утверждается Инструкция (положение) по делопроизводству, в которой отражаются все вопросы работы с документами. Ответственность за организацию и общее состояние делопроизводства в организациях Профсоюза возлагается на профсоюзные органы (комитеты (советы), президиумы). В соответствии с Уставом Профсоюза (п.2.14 статьи 23, п.2.16 статьи 33) </w:t>
      </w:r>
      <w:r w:rsidRPr="003846EA">
        <w:rPr>
          <w:rFonts w:cs="Times New Roman"/>
          <w:b/>
          <w:sz w:val="28"/>
          <w:szCs w:val="28"/>
        </w:rPr>
        <w:t>персональную ответственность</w:t>
      </w:r>
      <w:r w:rsidRPr="003846EA">
        <w:rPr>
          <w:rFonts w:cs="Times New Roman"/>
          <w:sz w:val="28"/>
          <w:szCs w:val="28"/>
        </w:rPr>
        <w:t xml:space="preserve"> за организацию делопроизводства, соблюдение установленных правил и порядка работы с документами </w:t>
      </w:r>
      <w:r w:rsidRPr="003846EA">
        <w:rPr>
          <w:rFonts w:cs="Times New Roman"/>
          <w:b/>
          <w:sz w:val="28"/>
          <w:szCs w:val="28"/>
        </w:rPr>
        <w:t>несет председатель (руководитель) профсоюзной организации</w:t>
      </w:r>
      <w:r w:rsidRPr="003846EA">
        <w:rPr>
          <w:rFonts w:cs="Times New Roman"/>
          <w:sz w:val="28"/>
          <w:szCs w:val="28"/>
        </w:rPr>
        <w:t xml:space="preserve">. </w:t>
      </w:r>
    </w:p>
    <w:p w:rsidR="00A775F1" w:rsidRPr="003846EA" w:rsidRDefault="00A775F1" w:rsidP="00A775F1">
      <w:pPr>
        <w:ind w:firstLine="709"/>
        <w:jc w:val="both"/>
        <w:rPr>
          <w:rFonts w:cs="Times New Roman"/>
          <w:b/>
          <w:sz w:val="28"/>
          <w:szCs w:val="28"/>
        </w:rPr>
      </w:pPr>
      <w:r w:rsidRPr="003846EA">
        <w:rPr>
          <w:rFonts w:cs="Times New Roman"/>
          <w:sz w:val="28"/>
          <w:szCs w:val="28"/>
        </w:rPr>
        <w:t>Выборные профсоюзные органы взаимодействуют с государственными архивными учреждениями с целью получения организационно-методической помощи в ведении номенклатуры и формированию дел, а также обеспечения сохранности документов, правильностью отбора их для дальнейшего хранения или уничтожения.</w:t>
      </w:r>
    </w:p>
    <w:p w:rsidR="00A775F1" w:rsidRPr="003846EA" w:rsidRDefault="00A775F1" w:rsidP="00A775F1">
      <w:pPr>
        <w:ind w:firstLine="709"/>
        <w:jc w:val="center"/>
        <w:rPr>
          <w:rFonts w:cs="Times New Roman"/>
          <w:b/>
          <w:sz w:val="28"/>
          <w:szCs w:val="28"/>
        </w:rPr>
      </w:pPr>
    </w:p>
    <w:p w:rsidR="0081464D" w:rsidRDefault="0081464D" w:rsidP="00A775F1">
      <w:pPr>
        <w:ind w:firstLine="709"/>
        <w:jc w:val="center"/>
        <w:rPr>
          <w:rFonts w:cs="Times New Roman"/>
          <w:b/>
          <w:sz w:val="28"/>
          <w:szCs w:val="28"/>
        </w:rPr>
      </w:pPr>
    </w:p>
    <w:p w:rsidR="0081464D" w:rsidRDefault="0081464D" w:rsidP="00A775F1">
      <w:pPr>
        <w:ind w:firstLine="709"/>
        <w:jc w:val="center"/>
        <w:rPr>
          <w:rFonts w:cs="Times New Roman"/>
          <w:b/>
          <w:sz w:val="28"/>
          <w:szCs w:val="28"/>
        </w:rPr>
      </w:pPr>
    </w:p>
    <w:p w:rsidR="00E51BDC" w:rsidRDefault="00E51BDC" w:rsidP="00E51BDC">
      <w:pPr>
        <w:ind w:firstLine="709"/>
        <w:jc w:val="right"/>
        <w:rPr>
          <w:rFonts w:cs="Times New Roman"/>
          <w:b/>
          <w:i/>
          <w:sz w:val="28"/>
          <w:szCs w:val="28"/>
        </w:rPr>
      </w:pPr>
      <w:r>
        <w:rPr>
          <w:rFonts w:cs="Times New Roman"/>
          <w:b/>
          <w:i/>
          <w:sz w:val="28"/>
          <w:szCs w:val="28"/>
        </w:rPr>
        <w:t>Приложение №2</w:t>
      </w:r>
    </w:p>
    <w:p w:rsidR="00A775F1" w:rsidRPr="0081464D" w:rsidRDefault="00E51BDC" w:rsidP="00A775F1">
      <w:pPr>
        <w:ind w:firstLine="709"/>
        <w:jc w:val="center"/>
        <w:rPr>
          <w:rFonts w:cs="Times New Roman"/>
          <w:b/>
          <w:i/>
          <w:sz w:val="28"/>
          <w:szCs w:val="28"/>
        </w:rPr>
      </w:pPr>
      <w:r>
        <w:rPr>
          <w:rFonts w:cs="Times New Roman"/>
          <w:b/>
          <w:i/>
          <w:sz w:val="28"/>
          <w:szCs w:val="28"/>
        </w:rPr>
        <w:t xml:space="preserve">СЛОВАРЬ </w:t>
      </w:r>
      <w:r w:rsidR="00A775F1" w:rsidRPr="0081464D">
        <w:rPr>
          <w:rFonts w:cs="Times New Roman"/>
          <w:b/>
          <w:i/>
          <w:sz w:val="28"/>
          <w:szCs w:val="28"/>
        </w:rPr>
        <w:t>ОСНОВНЫ</w:t>
      </w:r>
      <w:r>
        <w:rPr>
          <w:rFonts w:cs="Times New Roman"/>
          <w:b/>
          <w:i/>
          <w:sz w:val="28"/>
          <w:szCs w:val="28"/>
        </w:rPr>
        <w:t>Х</w:t>
      </w:r>
      <w:r w:rsidR="00A775F1" w:rsidRPr="0081464D">
        <w:rPr>
          <w:rFonts w:cs="Times New Roman"/>
          <w:b/>
          <w:i/>
          <w:sz w:val="28"/>
          <w:szCs w:val="28"/>
        </w:rPr>
        <w:t xml:space="preserve"> ПОНЯТИ</w:t>
      </w:r>
      <w:r>
        <w:rPr>
          <w:rFonts w:cs="Times New Roman"/>
          <w:b/>
          <w:i/>
          <w:sz w:val="28"/>
          <w:szCs w:val="28"/>
        </w:rPr>
        <w:t>Й</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Акт – документ, составленный несколькими лицами (комиссией), подтверждающий установленные факты, события.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Бланк документа - набор реквизитов, идентифицирующих физическое или юридическое лицо, создавшее письменный документ.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Бланк профсоюзного документа - форма утвержденного в установленном порядке бланка с отражением официальной символики Профсоюза и реквизитов профсоюзной организации.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Визирование документа – элемент реквизита документа, выражающий согласие или несогласие лица или органа, не являющегося автором документа, с содержанием документа.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Делопроизводство - деятельность, обеспечивающая создание официальных документов и организацию работы с ними в организациях Профсоюза. </w:t>
      </w:r>
    </w:p>
    <w:p w:rsidR="00A775F1" w:rsidRPr="003846EA" w:rsidRDefault="00A775F1" w:rsidP="00481CEE">
      <w:pPr>
        <w:ind w:firstLine="709"/>
        <w:jc w:val="both"/>
        <w:rPr>
          <w:rFonts w:cs="Times New Roman"/>
          <w:sz w:val="28"/>
          <w:szCs w:val="28"/>
        </w:rPr>
      </w:pPr>
      <w:r w:rsidRPr="003846EA">
        <w:rPr>
          <w:rFonts w:cs="Times New Roman"/>
          <w:sz w:val="28"/>
          <w:szCs w:val="28"/>
        </w:rPr>
        <w:t>Делопроизводство в профсоюзной организации - деятельность аппарата профсоюзной организации или профсоюзного актива, охватывающая всю систему работы с документами. Это изготовление бланков, подготовка документа, документирование, формирование дел, организация документооборота, комплектование, учет, организация текущего и архивного хранения и иная работа с документами, образовавшимися в результате деятельности профсоюзной организации и выборных профсоюзных органов.</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Дело - совокупность документов или отдельный документ, относящиеся к одному вопросу или участку деятельности организации Профсоюза.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Вид профсоюзного документа - принадлежность документа к определенной группе документов по признакам содержания и целевого назначения профсоюзной деятельности. В работе с документами используются различные термины, характеризующие документ: официальный документ, подлинник, копия, заверенная копия, личный документ.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Подлинник документа - первый или единственный экземпляр документа.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Копия документа - документ, полностью воспроизводящий информацию подлинника документа и его внешние признаки, не имеющий юридической силы.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Заверенная копия - копия документа, на которой в соответствии с установленным порядком проставляют необходимые реквизиты, придающие ей юридическую силу.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Официальный профсоюзный документ – документ, созданный организацией или должностным лицом организации Профсоюза и оформленный в установленном порядке.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Документ постоянного хранения - документ, которому в соответствии с нормативными документами и иными правовыми актами установлено бессрочное хранение.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Документ временного хранения - документ с установленным сроком хранения, по истечении которого он подлежит уничтожению.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Документирование – фиксация информации на материальных носителях в установленном порядке.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Документооборот – движение документов с момента их создания или получения до завершения исполнения, помещения в дело и (или) отправки. </w:t>
      </w:r>
    </w:p>
    <w:p w:rsidR="00A775F1" w:rsidRPr="003846EA" w:rsidRDefault="00A775F1" w:rsidP="00481CEE">
      <w:pPr>
        <w:ind w:firstLine="709"/>
        <w:jc w:val="both"/>
        <w:rPr>
          <w:rFonts w:cs="Times New Roman"/>
          <w:sz w:val="28"/>
          <w:szCs w:val="28"/>
        </w:rPr>
      </w:pPr>
      <w:r w:rsidRPr="003846EA">
        <w:rPr>
          <w:rFonts w:cs="Times New Roman"/>
          <w:sz w:val="28"/>
          <w:szCs w:val="28"/>
        </w:rPr>
        <w:lastRenderedPageBreak/>
        <w:t xml:space="preserve">Должностная инструкция – правовой акт, регулирующий и регламентирующий права, обязанности, ответственность и объём работы должностного лица.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Заголовок официального документа - реквизит документа, кратко излагающий его содержание.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Заявление – внутренний служебный документ, который предназначен для доведения до сведения вышестоящего должностного лица официального мнения (просьбы) подчиненного должностного лица.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Номенклатура дел - систематизированный перечень наименований дел, формируемых в организации Профсоюза, с указанием сроков их хранения.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Обращение члена Профсоюза - </w:t>
      </w:r>
      <w:proofErr w:type="gramStart"/>
      <w:r w:rsidRPr="003846EA">
        <w:rPr>
          <w:rFonts w:cs="Times New Roman"/>
          <w:sz w:val="28"/>
          <w:szCs w:val="28"/>
        </w:rPr>
        <w:t>направленные</w:t>
      </w:r>
      <w:proofErr w:type="gramEnd"/>
      <w:r w:rsidRPr="003846EA">
        <w:rPr>
          <w:rFonts w:cs="Times New Roman"/>
          <w:sz w:val="28"/>
          <w:szCs w:val="28"/>
        </w:rPr>
        <w:t xml:space="preserve"> в письменном виде или в электронно-цифровой форме в организацию Профсоюза предложение, заявление или жалоба, а также устное обращение работника, являющегося членом Профсоюза, в профсоюзную организацию.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Организационно-распорядительные документы - документы, используемые в сфере руководства профсоюзной организацией.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Оформление документа - проставление необходимых реквизитов, установленных правилами документирования.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Постановление – распорядительный (управленческий) документ, принимаемый профсоюзным собранием (конференцией) или выборным коллегиальным профсоюзным органом.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Подготовка (создание) профсоюзного документа - сбор и обработка необходимой информации, подготовка проекта профсоюзного документа, его оформление, представление на утверждение.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Протокол – организационно-распорядительный документ, фиксирующий ход обсуждения вопросов и принятия на собрании или заседании профсоюзного органа решений (запись всего процесса, происходящего на заседании, собрании).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Профсоюзный документ - официальный документ, созданный Профсоюзом, организацией Профсоюза, юридическим или физическим лицом, оформленный в установленном порядке и включенный в документооборот организации Профсоюза.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Распоряжение – распорядительный (управленческий) документ, издаваемый председателем организации Профсоюза как единоличным выборным профсоюзным органом.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Регистрация документа - присвоение документу регистрационного номера и запись в установленном порядке сведений о документе.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Резолюция документа - реквизит, состоящий из надписи на документе, сделанной руководителем профсоюзной организации и содержащий принятое им решение.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Реквизит документа - обязательный элемент оформления документа.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Система работы с документами - организация документооборота, хранения и использования документов в текущей деятельности профсоюзной организации.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Служба делопроизводства – это специалист или группа профсоюзного актива, занимающиеся вопросами делопроизводства. В сферу деятельности службы делопроизводства входят: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учет, регистрация и передача по назначению входящей и исходящей корреспонденции;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организация работы по составлению номенклатуры и формированию дел, проведение экспертизы ценности документов; </w:t>
      </w:r>
    </w:p>
    <w:p w:rsidR="00A775F1" w:rsidRPr="003846EA" w:rsidRDefault="00A775F1" w:rsidP="00481CEE">
      <w:pPr>
        <w:ind w:firstLine="709"/>
        <w:jc w:val="both"/>
        <w:rPr>
          <w:rFonts w:cs="Times New Roman"/>
          <w:sz w:val="28"/>
          <w:szCs w:val="28"/>
        </w:rPr>
      </w:pPr>
      <w:r w:rsidRPr="003846EA">
        <w:rPr>
          <w:rFonts w:cs="Times New Roman"/>
          <w:sz w:val="28"/>
          <w:szCs w:val="28"/>
        </w:rPr>
        <w:lastRenderedPageBreak/>
        <w:sym w:font="Symbol" w:char="F0B7"/>
      </w:r>
      <w:r w:rsidRPr="003846EA">
        <w:rPr>
          <w:rFonts w:cs="Times New Roman"/>
          <w:sz w:val="28"/>
          <w:szCs w:val="28"/>
        </w:rPr>
        <w:t xml:space="preserve"> оформление протоколов профсоюзных собраний (конференций);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ведение и оформление протоколов заседаний профсоюзного комитета (президиума);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рассылка документов (писем, постановлений и др.);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w:t>
      </w:r>
      <w:proofErr w:type="gramStart"/>
      <w:r w:rsidRPr="003846EA">
        <w:rPr>
          <w:rFonts w:cs="Times New Roman"/>
          <w:sz w:val="28"/>
          <w:szCs w:val="28"/>
        </w:rPr>
        <w:t>контроль за</w:t>
      </w:r>
      <w:proofErr w:type="gramEnd"/>
      <w:r w:rsidRPr="003846EA">
        <w:rPr>
          <w:rFonts w:cs="Times New Roman"/>
          <w:sz w:val="28"/>
          <w:szCs w:val="28"/>
        </w:rPr>
        <w:t xml:space="preserve"> исполнением документов;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организация печатания и тиражирования документов;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проверка организации работы с документами, оказание методической помощи в работе с документами выборным органам профсоюзных организаций структурных подразделений или профгрупп (профбюро), 10 профгрупоргам);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организация передачи дел, срок хранения которых истек, на дальнейшее хранение в архивные учреждения или на уничтожение; </w:t>
      </w:r>
    </w:p>
    <w:p w:rsidR="00A775F1" w:rsidRPr="003846EA" w:rsidRDefault="00A775F1" w:rsidP="00481CEE">
      <w:pPr>
        <w:ind w:firstLine="709"/>
        <w:jc w:val="both"/>
        <w:rPr>
          <w:rFonts w:cs="Times New Roman"/>
          <w:sz w:val="28"/>
          <w:szCs w:val="28"/>
        </w:rPr>
      </w:pPr>
      <w:r w:rsidRPr="003846EA">
        <w:rPr>
          <w:rFonts w:cs="Times New Roman"/>
          <w:sz w:val="28"/>
          <w:szCs w:val="28"/>
        </w:rPr>
        <w:sym w:font="Symbol" w:char="F0B7"/>
      </w:r>
      <w:r w:rsidRPr="003846EA">
        <w:rPr>
          <w:rFonts w:cs="Times New Roman"/>
          <w:sz w:val="28"/>
          <w:szCs w:val="28"/>
        </w:rPr>
        <w:t xml:space="preserve"> регулярное информирование председателя организации Профсоюза о состоянии документооборота и ходе исполнения документов.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Формирование дела - группировка исполненных документов в дело в соответствии с номенклатурой дел.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 и других архивов. </w:t>
      </w:r>
    </w:p>
    <w:p w:rsidR="00A775F1" w:rsidRPr="003846EA" w:rsidRDefault="00A775F1" w:rsidP="00481CEE">
      <w:pPr>
        <w:ind w:firstLine="709"/>
        <w:jc w:val="both"/>
        <w:rPr>
          <w:rFonts w:cs="Times New Roman"/>
          <w:sz w:val="28"/>
          <w:szCs w:val="28"/>
        </w:rPr>
      </w:pPr>
      <w:r w:rsidRPr="003846EA">
        <w:rPr>
          <w:rFonts w:cs="Times New Roman"/>
          <w:sz w:val="28"/>
          <w:szCs w:val="28"/>
        </w:rPr>
        <w:t xml:space="preserve">Электронный документ - документ, в котором информация представлена в электронно-цифровой форме. </w:t>
      </w:r>
    </w:p>
    <w:p w:rsidR="00A775F1" w:rsidRDefault="00A775F1" w:rsidP="00481CEE">
      <w:pPr>
        <w:ind w:firstLine="709"/>
        <w:jc w:val="both"/>
        <w:rPr>
          <w:rFonts w:cs="Times New Roman"/>
          <w:sz w:val="28"/>
          <w:szCs w:val="28"/>
        </w:rPr>
      </w:pPr>
      <w:r w:rsidRPr="003846EA">
        <w:rPr>
          <w:rFonts w:cs="Times New Roman"/>
          <w:sz w:val="28"/>
          <w:szCs w:val="28"/>
        </w:rPr>
        <w:t>Электронный документооборот - документооборот с применением информационных систем</w:t>
      </w: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481CEE">
      <w:pPr>
        <w:ind w:firstLine="709"/>
        <w:jc w:val="both"/>
        <w:rPr>
          <w:rFonts w:cs="Times New Roman"/>
          <w:sz w:val="28"/>
          <w:szCs w:val="28"/>
        </w:rPr>
      </w:pPr>
    </w:p>
    <w:p w:rsidR="00E51BDC" w:rsidRDefault="00E51BDC" w:rsidP="00E51BDC">
      <w:pPr>
        <w:ind w:firstLine="709"/>
        <w:jc w:val="right"/>
        <w:rPr>
          <w:rFonts w:cs="Times New Roman"/>
          <w:b/>
          <w:i/>
          <w:sz w:val="28"/>
          <w:szCs w:val="28"/>
        </w:rPr>
      </w:pPr>
      <w:r>
        <w:rPr>
          <w:rFonts w:cs="Times New Roman"/>
          <w:b/>
          <w:i/>
          <w:sz w:val="28"/>
          <w:szCs w:val="28"/>
        </w:rPr>
        <w:lastRenderedPageBreak/>
        <w:t>Приложение №3</w:t>
      </w:r>
    </w:p>
    <w:p w:rsidR="00E51BDC" w:rsidRPr="00E51BDC" w:rsidRDefault="00E51BDC" w:rsidP="00E51BDC">
      <w:pPr>
        <w:ind w:firstLine="709"/>
        <w:jc w:val="right"/>
        <w:rPr>
          <w:rFonts w:cs="Times New Roman"/>
          <w:b/>
          <w:i/>
          <w:sz w:val="10"/>
          <w:szCs w:val="10"/>
        </w:rPr>
      </w:pPr>
    </w:p>
    <w:p w:rsidR="00E51BDC" w:rsidRDefault="00E51BDC" w:rsidP="00E51BDC">
      <w:pPr>
        <w:ind w:firstLine="709"/>
        <w:jc w:val="center"/>
        <w:rPr>
          <w:b/>
          <w:sz w:val="28"/>
          <w:szCs w:val="28"/>
        </w:rPr>
      </w:pPr>
      <w:r w:rsidRPr="007809EC">
        <w:rPr>
          <w:b/>
          <w:sz w:val="28"/>
          <w:szCs w:val="28"/>
        </w:rPr>
        <w:t>НЕКОТОРЫЕ ПОДХОДЫ К СОСТАВЛЕНИЮ НОМЕНКЛАТУРЫ ДЕЛ</w:t>
      </w:r>
    </w:p>
    <w:p w:rsidR="00E51BDC" w:rsidRPr="00E51BDC" w:rsidRDefault="00E51BDC" w:rsidP="00E51BDC">
      <w:pPr>
        <w:ind w:firstLine="709"/>
        <w:jc w:val="center"/>
        <w:rPr>
          <w:b/>
          <w:sz w:val="10"/>
          <w:szCs w:val="10"/>
        </w:rPr>
      </w:pPr>
      <w:r w:rsidRPr="007809EC">
        <w:rPr>
          <w:b/>
          <w:sz w:val="28"/>
          <w:szCs w:val="28"/>
        </w:rPr>
        <w:t xml:space="preserve"> </w:t>
      </w:r>
    </w:p>
    <w:p w:rsidR="00E51BDC" w:rsidRPr="007809EC" w:rsidRDefault="00E51BDC" w:rsidP="00E51BDC">
      <w:pPr>
        <w:ind w:firstLine="709"/>
        <w:jc w:val="both"/>
        <w:rPr>
          <w:sz w:val="28"/>
          <w:szCs w:val="28"/>
        </w:rPr>
      </w:pPr>
      <w:r w:rsidRPr="007809EC">
        <w:rPr>
          <w:sz w:val="28"/>
          <w:szCs w:val="28"/>
        </w:rPr>
        <w:t xml:space="preserve">В основе делопроизводства первичной, местной (городской, районной), региональной (межрегиональной) организации Профсоюза лежит номенклатура дел. Комитет (совет) организации Профсоюза ежегодно до 15 декабря составляет перечень дел по установленной вышестоящим профсоюзным органом форме и утверждает номенклатуру дел, которая вводится с 1 января следующего года (п.5.3 Правил по ведению делопроизводства в организациях Профсоюза). Номенклатура дел разрабатывается исходя из полномочий выборных профсоюзных органов, определённых Уставом Профсоюза, Общим положением о первичной или территориальной организации Профсоюза. При необходимости изменения и дополнения в номенклатуру дел могут вноситься в любое время по мере необходимости. </w:t>
      </w:r>
    </w:p>
    <w:p w:rsidR="00E51BDC" w:rsidRPr="007809EC" w:rsidRDefault="00E51BDC" w:rsidP="00E51BDC">
      <w:pPr>
        <w:ind w:firstLine="709"/>
        <w:jc w:val="both"/>
        <w:rPr>
          <w:sz w:val="28"/>
          <w:szCs w:val="28"/>
        </w:rPr>
      </w:pPr>
      <w:r w:rsidRPr="007809EC">
        <w:rPr>
          <w:sz w:val="28"/>
          <w:szCs w:val="28"/>
        </w:rPr>
        <w:t xml:space="preserve">Номенклатура дел разрабатывается </w:t>
      </w:r>
      <w:proofErr w:type="gramStart"/>
      <w:r w:rsidRPr="007809EC">
        <w:rPr>
          <w:sz w:val="28"/>
          <w:szCs w:val="28"/>
        </w:rPr>
        <w:t>исходя из основных направлений профсоюзной работы и представляет</w:t>
      </w:r>
      <w:proofErr w:type="gramEnd"/>
      <w:r w:rsidRPr="007809EC">
        <w:rPr>
          <w:sz w:val="28"/>
          <w:szCs w:val="28"/>
        </w:rPr>
        <w:t xml:space="preserve"> собой перечень конкретных дел, систематизированных в определенной последовательности, с указанием сроков их хранения. Исчисление срока хранения документов производится на календарный год с января. </w:t>
      </w:r>
    </w:p>
    <w:p w:rsidR="00E51BDC" w:rsidRPr="007809EC" w:rsidRDefault="00E51BDC" w:rsidP="00E51BDC">
      <w:pPr>
        <w:ind w:firstLine="709"/>
        <w:jc w:val="both"/>
        <w:rPr>
          <w:sz w:val="28"/>
          <w:szCs w:val="28"/>
        </w:rPr>
      </w:pPr>
      <w:proofErr w:type="gramStart"/>
      <w:r w:rsidRPr="007809EC">
        <w:rPr>
          <w:sz w:val="28"/>
          <w:szCs w:val="28"/>
        </w:rPr>
        <w:t>Каждое дело, включенное в номенклатуру, должно иметь свой номер (индекс), состоящий из цифрового обозначения раздела работы и порядкового номер дела, например, 01—02 (01 — нормативные документы; 02 — положение об организации профсоюза; 02—01 (02 – организационная работа; 01 – перспективные и текущие планы работы профсоюзного комитета); 04-01 (04- социальное партнерство; 01 – коллективный договор) и т.д.</w:t>
      </w:r>
      <w:proofErr w:type="gramEnd"/>
      <w:r w:rsidRPr="007809EC">
        <w:rPr>
          <w:sz w:val="28"/>
          <w:szCs w:val="28"/>
        </w:rPr>
        <w:t xml:space="preserve"> Названиями разделов номенклатуры дел, как правило, являются основные направления деятельности (могут являться также названия структурных подразделений или постоянных комиссий профсоюзных комитетов). </w:t>
      </w:r>
    </w:p>
    <w:p w:rsidR="00E51BDC" w:rsidRPr="007809EC" w:rsidRDefault="00E51BDC" w:rsidP="00E51BDC">
      <w:pPr>
        <w:ind w:firstLine="709"/>
        <w:jc w:val="both"/>
        <w:rPr>
          <w:sz w:val="28"/>
          <w:szCs w:val="28"/>
        </w:rPr>
      </w:pPr>
      <w:r w:rsidRPr="007809EC">
        <w:rPr>
          <w:sz w:val="28"/>
          <w:szCs w:val="28"/>
        </w:rPr>
        <w:t xml:space="preserve">Графы номенклатуры дел заполняются следующим образом. В первой графе проставляется номер (индекс) дела, который состоит из цифрового обозначения раздела (направления деятельности) и порядкового номера заголовка дела по номенклатуре в пределах направления деятельности. Индексы дел обозначаются арабскими цифрами. Например: 04-01, где 04 – обозначение деятельности организации Профсоюза по социальному партнерству, а 01 - порядковый номер заголовка дела по номенклатуре в разделе «социальное партнерство» - например, коллективный договор. Порядок расположения заголовков внутри разделов номенклатуры дел определяется исходя из необходимости организации работы или анализа материалов и др., например, 04-02 (04 - социальное партнерство, 02 – материалы комиссии по переговорам и т.д.). Вначале располагаются заголовки дел, содержащих организационно-распорядительную документацию по данному направлению деятельности, а затем заголовки дел, содержащих плановые и отчетные документы, переписку по этому направлению и т. д. Естественно, заголовки дел могут уточняться в процессе оформления дел. Третья графа заполняется по окончании календарного года. В четвёртой графе указывается срок хранения дела, согласованный (при необходимости) с архивной службой. </w:t>
      </w:r>
    </w:p>
    <w:p w:rsidR="00E51BDC" w:rsidRPr="007809EC" w:rsidRDefault="00E51BDC" w:rsidP="00E51BDC">
      <w:pPr>
        <w:ind w:firstLine="709"/>
        <w:jc w:val="both"/>
        <w:rPr>
          <w:sz w:val="28"/>
          <w:szCs w:val="28"/>
        </w:rPr>
      </w:pPr>
      <w:r w:rsidRPr="007809EC">
        <w:rPr>
          <w:sz w:val="28"/>
          <w:szCs w:val="28"/>
        </w:rPr>
        <w:t xml:space="preserve">Делопроизводство </w:t>
      </w:r>
      <w:r w:rsidRPr="007809EC">
        <w:rPr>
          <w:b/>
          <w:sz w:val="28"/>
          <w:szCs w:val="28"/>
        </w:rPr>
        <w:t>в профсоюзных организациях структурных подразделений образовательных учреждений (профбюро), профгруппах</w:t>
      </w:r>
      <w:r w:rsidRPr="007809EC">
        <w:rPr>
          <w:sz w:val="28"/>
          <w:szCs w:val="28"/>
        </w:rPr>
        <w:t xml:space="preserve"> ведётся в соответствии с порядком устанавливаемым профсоюзным комитетом первичной профсоюзной организации (эффективной формой делопроизводства в профгруппе является Дневник профгрупорга).</w:t>
      </w:r>
    </w:p>
    <w:p w:rsidR="00E51BDC" w:rsidRPr="007809EC" w:rsidRDefault="00E51BDC" w:rsidP="00E51BDC">
      <w:pPr>
        <w:ind w:firstLine="709"/>
        <w:jc w:val="center"/>
        <w:rPr>
          <w:b/>
          <w:sz w:val="28"/>
          <w:szCs w:val="28"/>
        </w:rPr>
      </w:pPr>
      <w:r w:rsidRPr="007809EC">
        <w:rPr>
          <w:b/>
          <w:sz w:val="28"/>
          <w:szCs w:val="28"/>
        </w:rPr>
        <w:lastRenderedPageBreak/>
        <w:t>ФОРМИРОВАНИЕ ДЕЛ</w:t>
      </w:r>
    </w:p>
    <w:p w:rsidR="00E51BDC" w:rsidRPr="007809EC" w:rsidRDefault="00E51BDC" w:rsidP="00E51BDC">
      <w:pPr>
        <w:ind w:firstLine="709"/>
        <w:jc w:val="both"/>
        <w:rPr>
          <w:sz w:val="28"/>
          <w:szCs w:val="28"/>
        </w:rPr>
      </w:pPr>
      <w:r w:rsidRPr="007809EC">
        <w:rPr>
          <w:sz w:val="28"/>
          <w:szCs w:val="28"/>
        </w:rPr>
        <w:t xml:space="preserve">При формировании дел необходимо соблюдать следующие правила: помещать в дело только исполненные и оформленные документы в соответствии с заголовками дел, раздельно формировать в дела документы постоянного и временного сроков хранения. Номер дела, в которое должен быть подшит документ, определяет исполнитель (профсоюзный работник, активист) по номенклатуре. </w:t>
      </w:r>
    </w:p>
    <w:p w:rsidR="00E51BDC" w:rsidRPr="007809EC" w:rsidRDefault="00E51BDC" w:rsidP="00E51BDC">
      <w:pPr>
        <w:ind w:firstLine="709"/>
        <w:jc w:val="both"/>
        <w:rPr>
          <w:sz w:val="28"/>
          <w:szCs w:val="28"/>
        </w:rPr>
      </w:pPr>
      <w:r w:rsidRPr="007809EC">
        <w:rPr>
          <w:sz w:val="28"/>
          <w:szCs w:val="28"/>
        </w:rPr>
        <w:t xml:space="preserve">На документе проставляются: отметка «В дело», дата и подпись председателя организации Профсоюза или руководителя структурного подразделения (отдела, постоянной комиссии). </w:t>
      </w:r>
    </w:p>
    <w:p w:rsidR="00E51BDC" w:rsidRPr="007809EC" w:rsidRDefault="00E51BDC" w:rsidP="00E51BDC">
      <w:pPr>
        <w:ind w:firstLine="709"/>
        <w:jc w:val="both"/>
        <w:rPr>
          <w:sz w:val="28"/>
          <w:szCs w:val="28"/>
        </w:rPr>
      </w:pPr>
      <w:r w:rsidRPr="007809EC">
        <w:rPr>
          <w:sz w:val="28"/>
          <w:szCs w:val="28"/>
        </w:rPr>
        <w:t xml:space="preserve">В зависимости от сроков хранения проводится полное или частичное оформление дел. Дела постоянного, долговременного хранения и по личному составу подлежат полному оформлению, которое предусматривает: подшивку или переплет дела; нумерацию листов в деле; составление, в необходимых случаях, внутренней описи документов и оформление реквизитов обложки дела (при сдаче в государственный архив). Дела временного (до 10 лет включительно) хранения не подшиваются, листы в них не нумеруются, документы в них хранятся в скоросшивателях. </w:t>
      </w:r>
    </w:p>
    <w:p w:rsidR="00E51BDC" w:rsidRPr="007809EC" w:rsidRDefault="00E51BDC" w:rsidP="00E51BDC">
      <w:pPr>
        <w:ind w:firstLine="709"/>
        <w:jc w:val="both"/>
        <w:rPr>
          <w:sz w:val="28"/>
          <w:szCs w:val="28"/>
        </w:rPr>
      </w:pPr>
      <w:r w:rsidRPr="007809EC">
        <w:rPr>
          <w:sz w:val="28"/>
          <w:szCs w:val="28"/>
        </w:rPr>
        <w:t xml:space="preserve">Протоколы заседаний профсоюзных органов, по сути, являющиеся документами постоянного хранения, в деле располагаются в хронологическом порядке по номерам. Документы к протоколам (вспомогательные материалы, таблицы, справки и т.д.), сгруппированные в отдельные дела, систематизируются по номерам протоколов. </w:t>
      </w:r>
    </w:p>
    <w:p w:rsidR="00E51BDC" w:rsidRPr="007809EC" w:rsidRDefault="00E51BDC" w:rsidP="00E51BDC">
      <w:pPr>
        <w:ind w:firstLine="709"/>
        <w:jc w:val="both"/>
        <w:rPr>
          <w:sz w:val="28"/>
          <w:szCs w:val="28"/>
        </w:rPr>
      </w:pPr>
      <w:r w:rsidRPr="007809EC">
        <w:rPr>
          <w:sz w:val="28"/>
          <w:szCs w:val="28"/>
        </w:rPr>
        <w:t xml:space="preserve">Распорядительные документы группируются в дела по видам (постановления вышестоящих профорганов, собственные постановления и т.д.). </w:t>
      </w:r>
    </w:p>
    <w:p w:rsidR="00E51BDC" w:rsidRPr="007809EC" w:rsidRDefault="00E51BDC" w:rsidP="00E51BDC">
      <w:pPr>
        <w:ind w:firstLine="709"/>
        <w:jc w:val="both"/>
        <w:rPr>
          <w:sz w:val="28"/>
          <w:szCs w:val="28"/>
        </w:rPr>
      </w:pPr>
      <w:r w:rsidRPr="007809EC">
        <w:rPr>
          <w:sz w:val="28"/>
          <w:szCs w:val="28"/>
        </w:rPr>
        <w:t xml:space="preserve">Уставы, положения, инструкции, утвержденные распорядительными документами, являются приложениями к ним и группируются вместе с постановлениями. </w:t>
      </w:r>
    </w:p>
    <w:p w:rsidR="00E51BDC" w:rsidRPr="007809EC" w:rsidRDefault="00E51BDC" w:rsidP="00E51BDC">
      <w:pPr>
        <w:ind w:firstLine="709"/>
        <w:jc w:val="both"/>
        <w:rPr>
          <w:sz w:val="28"/>
          <w:szCs w:val="28"/>
        </w:rPr>
      </w:pPr>
      <w:r w:rsidRPr="007809EC">
        <w:rPr>
          <w:sz w:val="28"/>
          <w:szCs w:val="28"/>
        </w:rPr>
        <w:t xml:space="preserve">Распоряжения председателя оперативного характера (о командировках, отпусках) формируются в отдельное дело. </w:t>
      </w:r>
    </w:p>
    <w:p w:rsidR="00E51BDC" w:rsidRPr="007809EC" w:rsidRDefault="00E51BDC" w:rsidP="00E51BDC">
      <w:pPr>
        <w:ind w:firstLine="709"/>
        <w:jc w:val="both"/>
        <w:rPr>
          <w:sz w:val="28"/>
          <w:szCs w:val="28"/>
        </w:rPr>
      </w:pPr>
      <w:r w:rsidRPr="007809EC">
        <w:rPr>
          <w:sz w:val="28"/>
          <w:szCs w:val="28"/>
        </w:rPr>
        <w:t xml:space="preserve">Утвержденные планы работы профсоюзных комитетов (советов), отчеты, сметы, иные документы группируются отдельно от проектов. </w:t>
      </w:r>
    </w:p>
    <w:p w:rsidR="00E51BDC" w:rsidRPr="007809EC" w:rsidRDefault="00E51BDC" w:rsidP="00E51BDC">
      <w:pPr>
        <w:ind w:firstLine="709"/>
        <w:jc w:val="both"/>
        <w:rPr>
          <w:sz w:val="28"/>
          <w:szCs w:val="28"/>
        </w:rPr>
      </w:pPr>
      <w:r w:rsidRPr="007809EC">
        <w:rPr>
          <w:sz w:val="28"/>
          <w:szCs w:val="28"/>
        </w:rPr>
        <w:t xml:space="preserve">Письма и заявления членов Профсоюза и документы по их рассмотрению и исполнению группируются отдельно. Переписка группируется, как правило,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 </w:t>
      </w:r>
    </w:p>
    <w:p w:rsidR="00E51BDC" w:rsidRPr="007809EC" w:rsidRDefault="00E51BDC" w:rsidP="00E51BDC">
      <w:pPr>
        <w:ind w:firstLine="709"/>
        <w:jc w:val="both"/>
        <w:rPr>
          <w:sz w:val="28"/>
          <w:szCs w:val="28"/>
        </w:rPr>
      </w:pPr>
      <w:r w:rsidRPr="007809EC">
        <w:rPr>
          <w:sz w:val="28"/>
          <w:szCs w:val="28"/>
        </w:rPr>
        <w:t>В дела группируются документы одного календарного года. Исключение составляют переходящие дела, в которые группируются документы за несколько лет (например, личные дела).</w:t>
      </w:r>
    </w:p>
    <w:p w:rsidR="00E51BDC" w:rsidRPr="007809EC" w:rsidRDefault="00E51BDC" w:rsidP="00E51BDC">
      <w:pPr>
        <w:ind w:firstLine="709"/>
        <w:jc w:val="both"/>
        <w:rPr>
          <w:b/>
          <w:sz w:val="28"/>
          <w:szCs w:val="28"/>
        </w:rPr>
      </w:pPr>
      <w:r w:rsidRPr="007809EC">
        <w:rPr>
          <w:sz w:val="28"/>
          <w:szCs w:val="28"/>
        </w:rPr>
        <w:t>Каждое дело должно содержать не более 250 листов (30-40 мм толщины).</w:t>
      </w:r>
    </w:p>
    <w:p w:rsidR="00E51BDC" w:rsidRDefault="00E51BDC" w:rsidP="00E51BDC">
      <w:pPr>
        <w:jc w:val="center"/>
        <w:rPr>
          <w:b/>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Pr="003846EA" w:rsidRDefault="00E51BDC" w:rsidP="00E51BDC">
      <w:pPr>
        <w:ind w:firstLine="709"/>
        <w:jc w:val="center"/>
        <w:rPr>
          <w:rFonts w:cs="Times New Roman"/>
          <w:sz w:val="28"/>
          <w:szCs w:val="28"/>
        </w:rPr>
      </w:pPr>
      <w:r w:rsidRPr="003846EA">
        <w:rPr>
          <w:rFonts w:cs="Times New Roman"/>
          <w:b/>
          <w:sz w:val="28"/>
          <w:szCs w:val="28"/>
        </w:rPr>
        <w:lastRenderedPageBreak/>
        <w:t>ПРИМЕРНЫЙ ПЕРЕЧЕНЬ (НОМЕНКЛАТУРА) ДЕЛ ПЕРВИЧНОЙ ПРОФСОЮЗНОЙ ОРГАНИЗАЦИ</w:t>
      </w:r>
      <w:r w:rsidRPr="003846EA">
        <w:rPr>
          <w:rFonts w:cs="Times New Roman"/>
          <w:sz w:val="28"/>
          <w:szCs w:val="28"/>
        </w:rPr>
        <w:t>И</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В профкоме первичной профсоюзной организации формируются следующие дела: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документы нормативно-правового характера (Устав Профсоюза, Общее положение о первичной профсоюзной организации, Положение о первичной профсоюзной организации, свидетельство о государственной регистрации (если первичная профсоюзная организация имеет право юридического лица), Положение о контрольно-ревизионных органах Профсоюза работников народного образования и науки Российской Федерации и др.);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протоколы профсоюзных собраний (конференций);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протоколы заседаний профсоюзного комитета;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протоколы заседаний президиума первичной профсоюзной организации (при его наличии);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планы работы профсоюзного комитета, постоянных комиссий, структурных профсоюзных звеньев;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коллективный договор;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справки и другие рабочие материалы по подготовке заседаний профсоюзного комитета, собраний (конференций);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документы и рабочие материалы по основным направлениям уставной деятельности (материалы по ведению переговоров и заключению </w:t>
      </w:r>
      <w:proofErr w:type="spellStart"/>
      <w:r w:rsidRPr="003846EA">
        <w:rPr>
          <w:rFonts w:cs="Times New Roman"/>
          <w:sz w:val="28"/>
          <w:szCs w:val="28"/>
        </w:rPr>
        <w:t>колдоговора</w:t>
      </w:r>
      <w:proofErr w:type="spellEnd"/>
      <w:r w:rsidRPr="003846EA">
        <w:rPr>
          <w:rFonts w:cs="Times New Roman"/>
          <w:sz w:val="28"/>
          <w:szCs w:val="28"/>
        </w:rPr>
        <w:t xml:space="preserve">, материалы по правовой работе и охране труда, организации отдыха и т.д.);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финансовые документы профсоюзной организации (сметы, отчеты и другие финансовые документы); статистические отчеты;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журнал (карточки) учета членов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журнал входящей и исходящей документации;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заявления о приеме в Профсоюз и копии заявлений членов Профсоюза о безналичной уплате профсоюзного взноса;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акты уничтожения профсоюзных документов или профсоюзных билетов исключенных и вышедших из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материалы контрольно-ревизионной комиссии;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материалы комиссий профсоюзного комитета;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постановления, нормативные и методические материалы вышестоящих профсоюзных органов;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другие документы и материалы (исходя из объема поступающей документации и необходимости документального обеспечения деятельности организации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Делопроизводство может вестись как на бумажных, так и на электронных носителях.</w:t>
      </w: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b/>
          <w:sz w:val="28"/>
          <w:szCs w:val="28"/>
        </w:rPr>
      </w:pPr>
    </w:p>
    <w:p w:rsidR="00E51BDC" w:rsidRDefault="00E51BDC" w:rsidP="00E51BDC">
      <w:pPr>
        <w:jc w:val="center"/>
        <w:rPr>
          <w:rFonts w:cs="Times New Roman"/>
          <w:sz w:val="28"/>
          <w:szCs w:val="28"/>
        </w:rPr>
      </w:pPr>
      <w:r w:rsidRPr="000A6656">
        <w:rPr>
          <w:rFonts w:cs="Times New Roman"/>
          <w:b/>
          <w:sz w:val="28"/>
          <w:szCs w:val="28"/>
        </w:rPr>
        <w:lastRenderedPageBreak/>
        <w:t>ПРИМЕРНАЯ НОМЕНКЛАТУРА ДЕЛ ПЕРВИЧНОЙ ПРОФСОЮЗНОЙ ОРГАНИЗАЦИИ</w:t>
      </w:r>
      <w:r w:rsidRPr="000A6656">
        <w:rPr>
          <w:rFonts w:cs="Times New Roman"/>
          <w:sz w:val="28"/>
          <w:szCs w:val="28"/>
        </w:rPr>
        <w:t>.</w:t>
      </w:r>
    </w:p>
    <w:p w:rsidR="00E51BDC" w:rsidRPr="000A6656" w:rsidRDefault="00E51BDC" w:rsidP="00E51BDC">
      <w:pPr>
        <w:jc w:val="right"/>
        <w:rPr>
          <w:rFonts w:cs="Times New Roman"/>
          <w:sz w:val="28"/>
          <w:szCs w:val="28"/>
        </w:rPr>
      </w:pPr>
      <w:r w:rsidRPr="000A6656">
        <w:rPr>
          <w:rFonts w:cs="Times New Roman"/>
          <w:sz w:val="28"/>
          <w:szCs w:val="28"/>
        </w:rPr>
        <w:t>Утверждено</w:t>
      </w:r>
    </w:p>
    <w:p w:rsidR="00E51BDC" w:rsidRPr="000A6656" w:rsidRDefault="00E51BDC" w:rsidP="00E51BDC">
      <w:pPr>
        <w:jc w:val="right"/>
        <w:rPr>
          <w:rFonts w:cs="Times New Roman"/>
          <w:sz w:val="28"/>
          <w:szCs w:val="28"/>
        </w:rPr>
      </w:pPr>
      <w:r w:rsidRPr="000A6656">
        <w:rPr>
          <w:rFonts w:cs="Times New Roman"/>
          <w:sz w:val="28"/>
          <w:szCs w:val="28"/>
        </w:rPr>
        <w:t>постановлением профкома</w:t>
      </w:r>
    </w:p>
    <w:p w:rsidR="00E51BDC" w:rsidRPr="000A6656" w:rsidRDefault="00E51BDC" w:rsidP="00E51BDC">
      <w:pPr>
        <w:jc w:val="right"/>
        <w:rPr>
          <w:rFonts w:cs="Times New Roman"/>
          <w:sz w:val="28"/>
          <w:szCs w:val="28"/>
        </w:rPr>
      </w:pPr>
      <w:r w:rsidRPr="000A6656">
        <w:rPr>
          <w:rFonts w:cs="Times New Roman"/>
          <w:sz w:val="28"/>
          <w:szCs w:val="28"/>
        </w:rPr>
        <w:t xml:space="preserve">от 20 г. №_ </w:t>
      </w:r>
    </w:p>
    <w:p w:rsidR="00E51BDC" w:rsidRDefault="00E51BDC" w:rsidP="00E51BDC">
      <w:pPr>
        <w:jc w:val="both"/>
        <w:rPr>
          <w:rFonts w:cs="Times New Roman"/>
          <w:sz w:val="28"/>
          <w:szCs w:val="28"/>
        </w:rPr>
      </w:pPr>
    </w:p>
    <w:tbl>
      <w:tblPr>
        <w:tblStyle w:val="a3"/>
        <w:tblW w:w="0" w:type="auto"/>
        <w:tblLook w:val="04A0" w:firstRow="1" w:lastRow="0" w:firstColumn="1" w:lastColumn="0" w:noHBand="0" w:noVBand="1"/>
      </w:tblPr>
      <w:tblGrid>
        <w:gridCol w:w="959"/>
        <w:gridCol w:w="6946"/>
        <w:gridCol w:w="2410"/>
      </w:tblGrid>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w:t>
            </w:r>
          </w:p>
        </w:tc>
        <w:tc>
          <w:tcPr>
            <w:tcW w:w="6946" w:type="dxa"/>
          </w:tcPr>
          <w:p w:rsidR="00E51BDC" w:rsidRPr="00CE1D28" w:rsidRDefault="00E51BDC" w:rsidP="0091505E">
            <w:pPr>
              <w:jc w:val="both"/>
              <w:rPr>
                <w:rFonts w:cs="Times New Roman"/>
              </w:rPr>
            </w:pPr>
            <w:r w:rsidRPr="00CE1D28">
              <w:rPr>
                <w:rFonts w:cs="Times New Roman"/>
              </w:rPr>
              <w:t>Наименование документа</w:t>
            </w:r>
          </w:p>
        </w:tc>
        <w:tc>
          <w:tcPr>
            <w:tcW w:w="2410" w:type="dxa"/>
          </w:tcPr>
          <w:p w:rsidR="00E51BDC" w:rsidRPr="00CE1D28" w:rsidRDefault="00E51BDC" w:rsidP="0091505E">
            <w:pPr>
              <w:jc w:val="both"/>
              <w:rPr>
                <w:rFonts w:cs="Times New Roman"/>
              </w:rPr>
            </w:pPr>
            <w:r w:rsidRPr="00CE1D28">
              <w:rPr>
                <w:rFonts w:cs="Times New Roman"/>
              </w:rPr>
              <w:t>Срок хранения</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w:t>
            </w:r>
          </w:p>
        </w:tc>
        <w:tc>
          <w:tcPr>
            <w:tcW w:w="6946" w:type="dxa"/>
          </w:tcPr>
          <w:p w:rsidR="00E51BDC" w:rsidRPr="00CE1D28" w:rsidRDefault="00E51BDC" w:rsidP="0091505E">
            <w:pPr>
              <w:jc w:val="both"/>
              <w:rPr>
                <w:rFonts w:cs="Times New Roman"/>
              </w:rPr>
            </w:pPr>
            <w:r w:rsidRPr="00CE1D28">
              <w:rPr>
                <w:rFonts w:cs="Times New Roman"/>
              </w:rPr>
              <w:t>Нормативные документы (общее положение о первичной организации Профсоюза, положение о первичной профсоюзной организации, Устав Профсоюза, положения о комиссиях и др.)</w:t>
            </w:r>
          </w:p>
        </w:tc>
        <w:tc>
          <w:tcPr>
            <w:tcW w:w="2410" w:type="dxa"/>
          </w:tcPr>
          <w:p w:rsidR="00E51BDC" w:rsidRPr="00CE1D28" w:rsidRDefault="00E51BDC" w:rsidP="0091505E">
            <w:pPr>
              <w:jc w:val="both"/>
              <w:rPr>
                <w:rFonts w:cs="Times New Roman"/>
              </w:rPr>
            </w:pPr>
            <w:r w:rsidRPr="00CE1D28">
              <w:rPr>
                <w:rFonts w:cs="Times New Roman"/>
              </w:rPr>
              <w:t>Постоянно</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2</w:t>
            </w:r>
          </w:p>
        </w:tc>
        <w:tc>
          <w:tcPr>
            <w:tcW w:w="6946" w:type="dxa"/>
          </w:tcPr>
          <w:p w:rsidR="00E51BDC" w:rsidRPr="00CE1D28" w:rsidRDefault="00E51BDC" w:rsidP="0091505E">
            <w:pPr>
              <w:jc w:val="both"/>
              <w:rPr>
                <w:rFonts w:cs="Times New Roman"/>
              </w:rPr>
            </w:pPr>
            <w:r w:rsidRPr="00CE1D28">
              <w:rPr>
                <w:rFonts w:cs="Times New Roman"/>
              </w:rPr>
              <w:t>Планы работы профсоюзного комитета и постоянных комиссий</w:t>
            </w:r>
          </w:p>
        </w:tc>
        <w:tc>
          <w:tcPr>
            <w:tcW w:w="2410" w:type="dxa"/>
          </w:tcPr>
          <w:p w:rsidR="00E51BDC" w:rsidRPr="00CE1D28" w:rsidRDefault="00E51BDC" w:rsidP="0091505E">
            <w:pPr>
              <w:jc w:val="both"/>
              <w:rPr>
                <w:rFonts w:cs="Times New Roman"/>
              </w:rPr>
            </w:pPr>
            <w:r w:rsidRPr="00CE1D28">
              <w:rPr>
                <w:rFonts w:cs="Times New Roman"/>
              </w:rPr>
              <w:t>До минования надобности</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3</w:t>
            </w:r>
          </w:p>
        </w:tc>
        <w:tc>
          <w:tcPr>
            <w:tcW w:w="6946" w:type="dxa"/>
          </w:tcPr>
          <w:p w:rsidR="00E51BDC" w:rsidRPr="00CE1D28" w:rsidRDefault="00E51BDC" w:rsidP="0091505E">
            <w:pPr>
              <w:jc w:val="both"/>
              <w:rPr>
                <w:rFonts w:cs="Times New Roman"/>
              </w:rPr>
            </w:pPr>
            <w:r w:rsidRPr="00CE1D28">
              <w:rPr>
                <w:rFonts w:cs="Times New Roman"/>
              </w:rPr>
              <w:t>Протоколы профсоюзных собраний (конференций), в том числе и отчетно-выборных</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4</w:t>
            </w:r>
          </w:p>
        </w:tc>
        <w:tc>
          <w:tcPr>
            <w:tcW w:w="6946" w:type="dxa"/>
          </w:tcPr>
          <w:p w:rsidR="00E51BDC" w:rsidRPr="00CE1D28" w:rsidRDefault="00E51BDC" w:rsidP="0091505E">
            <w:pPr>
              <w:jc w:val="both"/>
              <w:rPr>
                <w:rFonts w:cs="Times New Roman"/>
              </w:rPr>
            </w:pPr>
            <w:r w:rsidRPr="00CE1D28">
              <w:rPr>
                <w:rFonts w:cs="Times New Roman"/>
              </w:rPr>
              <w:t>Протоколы заседаний профсоюзного комитета</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5</w:t>
            </w:r>
          </w:p>
        </w:tc>
        <w:tc>
          <w:tcPr>
            <w:tcW w:w="6946" w:type="dxa"/>
          </w:tcPr>
          <w:p w:rsidR="00E51BDC" w:rsidRPr="00CE1D28" w:rsidRDefault="00E51BDC" w:rsidP="0091505E">
            <w:pPr>
              <w:jc w:val="both"/>
              <w:rPr>
                <w:rFonts w:cs="Times New Roman"/>
              </w:rPr>
            </w:pPr>
            <w:r w:rsidRPr="00CE1D28">
              <w:rPr>
                <w:rFonts w:cs="Times New Roman"/>
              </w:rPr>
              <w:t>Протоколы заседаний президиума профсоюзной организации</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6</w:t>
            </w:r>
          </w:p>
        </w:tc>
        <w:tc>
          <w:tcPr>
            <w:tcW w:w="6946" w:type="dxa"/>
          </w:tcPr>
          <w:p w:rsidR="00E51BDC" w:rsidRPr="00CE1D28" w:rsidRDefault="00E51BDC" w:rsidP="0091505E">
            <w:pPr>
              <w:jc w:val="both"/>
              <w:rPr>
                <w:rFonts w:cs="Times New Roman"/>
              </w:rPr>
            </w:pPr>
            <w:r w:rsidRPr="00CE1D28">
              <w:rPr>
                <w:rFonts w:cs="Times New Roman"/>
              </w:rPr>
              <w:t>Материалы подготовки профсоюзных собраний (в том числе отчётно-выборных), заседаний профкома, справки, аналитические справки и т.д.</w:t>
            </w:r>
          </w:p>
        </w:tc>
        <w:tc>
          <w:tcPr>
            <w:tcW w:w="2410" w:type="dxa"/>
          </w:tcPr>
          <w:p w:rsidR="00E51BDC" w:rsidRPr="00CE1D28" w:rsidRDefault="00E51BDC" w:rsidP="0091505E">
            <w:pPr>
              <w:jc w:val="both"/>
              <w:rPr>
                <w:rFonts w:cs="Times New Roman"/>
              </w:rPr>
            </w:pPr>
            <w:r w:rsidRPr="00CE1D28">
              <w:rPr>
                <w:rFonts w:cs="Times New Roman"/>
              </w:rPr>
              <w:t>До минования надобности</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7</w:t>
            </w:r>
          </w:p>
        </w:tc>
        <w:tc>
          <w:tcPr>
            <w:tcW w:w="6946" w:type="dxa"/>
          </w:tcPr>
          <w:p w:rsidR="00E51BDC" w:rsidRPr="00CE1D28" w:rsidRDefault="00E51BDC" w:rsidP="0091505E">
            <w:pPr>
              <w:jc w:val="both"/>
              <w:rPr>
                <w:rFonts w:cs="Times New Roman"/>
              </w:rPr>
            </w:pPr>
            <w:r w:rsidRPr="00CE1D28">
              <w:rPr>
                <w:rFonts w:cs="Times New Roman"/>
              </w:rPr>
              <w:t xml:space="preserve">Документы и материалы по коллективным переговорам, заключению и </w:t>
            </w:r>
            <w:proofErr w:type="gramStart"/>
            <w:r w:rsidRPr="00CE1D28">
              <w:rPr>
                <w:rFonts w:cs="Times New Roman"/>
              </w:rPr>
              <w:t>контролю за</w:t>
            </w:r>
            <w:proofErr w:type="gramEnd"/>
            <w:r w:rsidRPr="00CE1D28">
              <w:rPr>
                <w:rFonts w:cs="Times New Roman"/>
              </w:rPr>
              <w:t xml:space="preserve"> выполнением </w:t>
            </w:r>
            <w:proofErr w:type="spellStart"/>
            <w:r w:rsidRPr="00CE1D28">
              <w:rPr>
                <w:rFonts w:cs="Times New Roman"/>
              </w:rPr>
              <w:t>колдоговора</w:t>
            </w:r>
            <w:proofErr w:type="spellEnd"/>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8</w:t>
            </w:r>
          </w:p>
        </w:tc>
        <w:tc>
          <w:tcPr>
            <w:tcW w:w="6946" w:type="dxa"/>
          </w:tcPr>
          <w:p w:rsidR="00E51BDC" w:rsidRPr="00CE1D28" w:rsidRDefault="00E51BDC" w:rsidP="0091505E">
            <w:pPr>
              <w:jc w:val="both"/>
              <w:rPr>
                <w:rFonts w:cs="Times New Roman"/>
              </w:rPr>
            </w:pPr>
            <w:r w:rsidRPr="00CE1D28">
              <w:rPr>
                <w:rFonts w:cs="Times New Roman"/>
              </w:rPr>
              <w:t xml:space="preserve">Документы и материалы по вопросам правовой работы и общественного </w:t>
            </w:r>
            <w:proofErr w:type="gramStart"/>
            <w:r w:rsidRPr="00CE1D28">
              <w:rPr>
                <w:rFonts w:cs="Times New Roman"/>
              </w:rPr>
              <w:t>контроля за</w:t>
            </w:r>
            <w:proofErr w:type="gramEnd"/>
            <w:r w:rsidRPr="00CE1D28">
              <w:rPr>
                <w:rFonts w:cs="Times New Roman"/>
              </w:rPr>
              <w:t xml:space="preserve"> соблюдением ТК РФ</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9</w:t>
            </w:r>
          </w:p>
        </w:tc>
        <w:tc>
          <w:tcPr>
            <w:tcW w:w="6946" w:type="dxa"/>
          </w:tcPr>
          <w:p w:rsidR="00E51BDC" w:rsidRPr="00CE1D28" w:rsidRDefault="00E51BDC" w:rsidP="0091505E">
            <w:pPr>
              <w:jc w:val="both"/>
              <w:rPr>
                <w:rFonts w:cs="Times New Roman"/>
              </w:rPr>
            </w:pPr>
            <w:r w:rsidRPr="00CE1D28">
              <w:rPr>
                <w:rFonts w:cs="Times New Roman"/>
              </w:rPr>
              <w:t>Документы и материалы по охране труда</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10</w:t>
            </w:r>
          </w:p>
        </w:tc>
        <w:tc>
          <w:tcPr>
            <w:tcW w:w="6946" w:type="dxa"/>
          </w:tcPr>
          <w:p w:rsidR="00E51BDC" w:rsidRPr="00CE1D28" w:rsidRDefault="00E51BDC" w:rsidP="0091505E">
            <w:pPr>
              <w:jc w:val="both"/>
              <w:rPr>
                <w:rFonts w:cs="Times New Roman"/>
              </w:rPr>
            </w:pPr>
            <w:r w:rsidRPr="00CE1D28">
              <w:rPr>
                <w:rFonts w:cs="Times New Roman"/>
              </w:rPr>
              <w:t>Документы и материалы по другим основным направлениям профсоюзной работы</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11</w:t>
            </w:r>
          </w:p>
        </w:tc>
        <w:tc>
          <w:tcPr>
            <w:tcW w:w="6946" w:type="dxa"/>
          </w:tcPr>
          <w:p w:rsidR="00E51BDC" w:rsidRPr="00CE1D28" w:rsidRDefault="00E51BDC" w:rsidP="0091505E">
            <w:pPr>
              <w:jc w:val="both"/>
              <w:rPr>
                <w:rFonts w:cs="Times New Roman"/>
              </w:rPr>
            </w:pPr>
            <w:r w:rsidRPr="00CE1D28">
              <w:rPr>
                <w:rFonts w:cs="Times New Roman"/>
              </w:rPr>
              <w:t>Журнал учета членов Профсоюза</w:t>
            </w:r>
          </w:p>
        </w:tc>
        <w:tc>
          <w:tcPr>
            <w:tcW w:w="2410" w:type="dxa"/>
          </w:tcPr>
          <w:p w:rsidR="00E51BDC" w:rsidRPr="00CE1D28" w:rsidRDefault="00E51BDC" w:rsidP="0091505E">
            <w:pPr>
              <w:jc w:val="both"/>
              <w:rPr>
                <w:rFonts w:cs="Times New Roman"/>
              </w:rPr>
            </w:pPr>
            <w:r w:rsidRPr="00CE1D28">
              <w:rPr>
                <w:rFonts w:cs="Times New Roman"/>
              </w:rPr>
              <w:t xml:space="preserve">Постоянно </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12</w:t>
            </w:r>
          </w:p>
        </w:tc>
        <w:tc>
          <w:tcPr>
            <w:tcW w:w="6946" w:type="dxa"/>
          </w:tcPr>
          <w:p w:rsidR="00E51BDC" w:rsidRPr="00CE1D28" w:rsidRDefault="00E51BDC" w:rsidP="0091505E">
            <w:pPr>
              <w:jc w:val="both"/>
              <w:rPr>
                <w:rFonts w:cs="Times New Roman"/>
              </w:rPr>
            </w:pPr>
            <w:r w:rsidRPr="00CE1D28">
              <w:rPr>
                <w:rFonts w:cs="Times New Roman"/>
              </w:rPr>
              <w:t>Сметы, финансовые отчеты и другие финансовые документы</w:t>
            </w:r>
          </w:p>
        </w:tc>
        <w:tc>
          <w:tcPr>
            <w:tcW w:w="2410" w:type="dxa"/>
          </w:tcPr>
          <w:p w:rsidR="00E51BDC" w:rsidRPr="00CE1D28" w:rsidRDefault="00E51BDC" w:rsidP="0091505E">
            <w:pPr>
              <w:jc w:val="both"/>
              <w:rPr>
                <w:rFonts w:cs="Times New Roman"/>
              </w:rPr>
            </w:pPr>
            <w:r w:rsidRPr="00CE1D28">
              <w:rPr>
                <w:rFonts w:cs="Times New Roman"/>
              </w:rPr>
              <w:t>До минования надобности</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13</w:t>
            </w:r>
          </w:p>
        </w:tc>
        <w:tc>
          <w:tcPr>
            <w:tcW w:w="6946" w:type="dxa"/>
          </w:tcPr>
          <w:p w:rsidR="00E51BDC" w:rsidRPr="00CE1D28" w:rsidRDefault="00E51BDC" w:rsidP="0091505E">
            <w:pPr>
              <w:jc w:val="both"/>
              <w:rPr>
                <w:rFonts w:cs="Times New Roman"/>
              </w:rPr>
            </w:pPr>
            <w:r w:rsidRPr="00CE1D28">
              <w:rPr>
                <w:rFonts w:cs="Times New Roman"/>
              </w:rPr>
              <w:t>Статистические отчеты</w:t>
            </w:r>
          </w:p>
        </w:tc>
        <w:tc>
          <w:tcPr>
            <w:tcW w:w="2410" w:type="dxa"/>
          </w:tcPr>
          <w:p w:rsidR="00E51BDC" w:rsidRPr="00CE1D28" w:rsidRDefault="00E51BDC" w:rsidP="0091505E">
            <w:pPr>
              <w:jc w:val="both"/>
              <w:rPr>
                <w:rFonts w:cs="Times New Roman"/>
              </w:rPr>
            </w:pPr>
            <w:r w:rsidRPr="00CE1D28">
              <w:rPr>
                <w:rFonts w:cs="Times New Roman"/>
              </w:rPr>
              <w:t xml:space="preserve">Постоянно </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14</w:t>
            </w:r>
          </w:p>
        </w:tc>
        <w:tc>
          <w:tcPr>
            <w:tcW w:w="6946" w:type="dxa"/>
          </w:tcPr>
          <w:p w:rsidR="00E51BDC" w:rsidRPr="00CE1D28" w:rsidRDefault="00E51BDC" w:rsidP="0091505E">
            <w:pPr>
              <w:jc w:val="both"/>
              <w:rPr>
                <w:rFonts w:cs="Times New Roman"/>
              </w:rPr>
            </w:pPr>
            <w:r w:rsidRPr="00CE1D28">
              <w:rPr>
                <w:rFonts w:cs="Times New Roman"/>
              </w:rPr>
              <w:t>Материалы контрольно-ревизионной комиссии</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15</w:t>
            </w:r>
          </w:p>
        </w:tc>
        <w:tc>
          <w:tcPr>
            <w:tcW w:w="6946" w:type="dxa"/>
          </w:tcPr>
          <w:p w:rsidR="00E51BDC" w:rsidRPr="00CE1D28" w:rsidRDefault="00E51BDC" w:rsidP="0091505E">
            <w:pPr>
              <w:jc w:val="both"/>
              <w:rPr>
                <w:rFonts w:cs="Times New Roman"/>
              </w:rPr>
            </w:pPr>
            <w:r w:rsidRPr="00CE1D28">
              <w:rPr>
                <w:rFonts w:cs="Times New Roman"/>
              </w:rPr>
              <w:t>Материалы работы комиссий профсоюзного комитета</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16</w:t>
            </w:r>
          </w:p>
        </w:tc>
        <w:tc>
          <w:tcPr>
            <w:tcW w:w="6946" w:type="dxa"/>
          </w:tcPr>
          <w:p w:rsidR="00E51BDC" w:rsidRPr="00CE1D28" w:rsidRDefault="00E51BDC" w:rsidP="0091505E">
            <w:pPr>
              <w:jc w:val="both"/>
              <w:rPr>
                <w:rFonts w:cs="Times New Roman"/>
              </w:rPr>
            </w:pPr>
            <w:r w:rsidRPr="00CE1D28">
              <w:rPr>
                <w:rFonts w:cs="Times New Roman"/>
              </w:rPr>
              <w:t>Заявления членов Профсоюза о безналичной уплате членских взносов</w:t>
            </w:r>
          </w:p>
        </w:tc>
        <w:tc>
          <w:tcPr>
            <w:tcW w:w="2410" w:type="dxa"/>
          </w:tcPr>
          <w:p w:rsidR="00E51BDC" w:rsidRPr="00CE1D28" w:rsidRDefault="00E51BDC" w:rsidP="0091505E">
            <w:pPr>
              <w:jc w:val="both"/>
              <w:rPr>
                <w:rFonts w:cs="Times New Roman"/>
              </w:rPr>
            </w:pPr>
            <w:r w:rsidRPr="00CE1D28">
              <w:rPr>
                <w:rFonts w:cs="Times New Roman"/>
              </w:rPr>
              <w:t xml:space="preserve">Постоянно </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17</w:t>
            </w:r>
          </w:p>
        </w:tc>
        <w:tc>
          <w:tcPr>
            <w:tcW w:w="6946" w:type="dxa"/>
          </w:tcPr>
          <w:p w:rsidR="00E51BDC" w:rsidRPr="00CE1D28" w:rsidRDefault="00E51BDC" w:rsidP="0091505E">
            <w:pPr>
              <w:jc w:val="both"/>
              <w:rPr>
                <w:rFonts w:cs="Times New Roman"/>
              </w:rPr>
            </w:pPr>
            <w:r w:rsidRPr="00CE1D28">
              <w:rPr>
                <w:rFonts w:cs="Times New Roman"/>
              </w:rPr>
              <w:t>Журнал регистрации входящей и исходящей документации</w:t>
            </w:r>
          </w:p>
        </w:tc>
        <w:tc>
          <w:tcPr>
            <w:tcW w:w="2410" w:type="dxa"/>
          </w:tcPr>
          <w:p w:rsidR="00E51BDC" w:rsidRPr="00CE1D28" w:rsidRDefault="00E51BDC" w:rsidP="0091505E">
            <w:pPr>
              <w:jc w:val="both"/>
              <w:rPr>
                <w:rFonts w:cs="Times New Roman"/>
              </w:rPr>
            </w:pPr>
            <w:r w:rsidRPr="00CE1D28">
              <w:rPr>
                <w:rFonts w:cs="Times New Roman"/>
              </w:rPr>
              <w:t>Срок полномочий</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18</w:t>
            </w:r>
          </w:p>
        </w:tc>
        <w:tc>
          <w:tcPr>
            <w:tcW w:w="6946" w:type="dxa"/>
          </w:tcPr>
          <w:p w:rsidR="00E51BDC" w:rsidRPr="00CE1D28" w:rsidRDefault="00E51BDC" w:rsidP="0091505E">
            <w:pPr>
              <w:jc w:val="both"/>
              <w:rPr>
                <w:rFonts w:cs="Times New Roman"/>
              </w:rPr>
            </w:pPr>
            <w:r w:rsidRPr="00CE1D28">
              <w:rPr>
                <w:rFonts w:cs="Times New Roman"/>
              </w:rPr>
              <w:t>Письма, заявления членов Профсоюза</w:t>
            </w:r>
          </w:p>
        </w:tc>
        <w:tc>
          <w:tcPr>
            <w:tcW w:w="2410" w:type="dxa"/>
          </w:tcPr>
          <w:p w:rsidR="00E51BDC" w:rsidRPr="00CE1D28" w:rsidRDefault="00E51BDC" w:rsidP="0091505E">
            <w:pPr>
              <w:jc w:val="both"/>
              <w:rPr>
                <w:rFonts w:cs="Times New Roman"/>
              </w:rPr>
            </w:pPr>
            <w:r w:rsidRPr="00CE1D28">
              <w:rPr>
                <w:rFonts w:cs="Times New Roman"/>
              </w:rPr>
              <w:t>Постоянно</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19</w:t>
            </w:r>
          </w:p>
        </w:tc>
        <w:tc>
          <w:tcPr>
            <w:tcW w:w="6946" w:type="dxa"/>
          </w:tcPr>
          <w:p w:rsidR="00E51BDC" w:rsidRPr="00CE1D28" w:rsidRDefault="00E51BDC" w:rsidP="0091505E">
            <w:pPr>
              <w:jc w:val="both"/>
              <w:rPr>
                <w:rFonts w:cs="Times New Roman"/>
              </w:rPr>
            </w:pPr>
            <w:r w:rsidRPr="00CE1D28">
              <w:rPr>
                <w:rFonts w:cs="Times New Roman"/>
              </w:rPr>
              <w:t>Заявления о приеме в Профсоюз</w:t>
            </w:r>
          </w:p>
        </w:tc>
        <w:tc>
          <w:tcPr>
            <w:tcW w:w="2410" w:type="dxa"/>
          </w:tcPr>
          <w:p w:rsidR="00E51BDC" w:rsidRPr="00CE1D28" w:rsidRDefault="00E51BDC" w:rsidP="0091505E">
            <w:pPr>
              <w:jc w:val="both"/>
              <w:rPr>
                <w:rFonts w:cs="Times New Roman"/>
              </w:rPr>
            </w:pPr>
            <w:r w:rsidRPr="00CE1D28">
              <w:rPr>
                <w:rFonts w:cs="Times New Roman"/>
              </w:rPr>
              <w:t>Постоянно</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20</w:t>
            </w:r>
          </w:p>
        </w:tc>
        <w:tc>
          <w:tcPr>
            <w:tcW w:w="6946" w:type="dxa"/>
          </w:tcPr>
          <w:p w:rsidR="00E51BDC" w:rsidRPr="00CE1D28" w:rsidRDefault="00E51BDC" w:rsidP="0091505E">
            <w:pPr>
              <w:jc w:val="both"/>
              <w:rPr>
                <w:rFonts w:cs="Times New Roman"/>
              </w:rPr>
            </w:pPr>
            <w:r w:rsidRPr="00CE1D28">
              <w:rPr>
                <w:rFonts w:cs="Times New Roman"/>
              </w:rPr>
              <w:t>Акты уничтожения профсоюзных документов исключенных и вышедших из Профсоюза</w:t>
            </w:r>
          </w:p>
        </w:tc>
        <w:tc>
          <w:tcPr>
            <w:tcW w:w="2410" w:type="dxa"/>
          </w:tcPr>
          <w:p w:rsidR="00E51BDC" w:rsidRPr="00CE1D28" w:rsidRDefault="00E51BDC" w:rsidP="0091505E">
            <w:pPr>
              <w:jc w:val="both"/>
              <w:rPr>
                <w:rFonts w:cs="Times New Roman"/>
              </w:rPr>
            </w:pPr>
            <w:r w:rsidRPr="00CE1D28">
              <w:rPr>
                <w:rFonts w:cs="Times New Roman"/>
              </w:rPr>
              <w:t>Постоянно</w:t>
            </w:r>
          </w:p>
        </w:tc>
      </w:tr>
      <w:tr w:rsidR="00E51BDC" w:rsidRPr="00CE1D28" w:rsidTr="0091505E">
        <w:tc>
          <w:tcPr>
            <w:tcW w:w="959" w:type="dxa"/>
          </w:tcPr>
          <w:p w:rsidR="00E51BDC" w:rsidRPr="00CE1D28" w:rsidRDefault="00E51BDC" w:rsidP="0091505E">
            <w:pPr>
              <w:jc w:val="both"/>
              <w:rPr>
                <w:rFonts w:cs="Times New Roman"/>
              </w:rPr>
            </w:pPr>
            <w:r w:rsidRPr="00CE1D28">
              <w:rPr>
                <w:rFonts w:cs="Times New Roman"/>
              </w:rPr>
              <w:t>21</w:t>
            </w:r>
          </w:p>
        </w:tc>
        <w:tc>
          <w:tcPr>
            <w:tcW w:w="6946" w:type="dxa"/>
          </w:tcPr>
          <w:p w:rsidR="00E51BDC" w:rsidRPr="00CE1D28" w:rsidRDefault="00E51BDC" w:rsidP="0091505E">
            <w:pPr>
              <w:jc w:val="both"/>
              <w:rPr>
                <w:rFonts w:cs="Times New Roman"/>
              </w:rPr>
            </w:pPr>
            <w:r w:rsidRPr="00CE1D28">
              <w:rPr>
                <w:rFonts w:cs="Times New Roman"/>
              </w:rPr>
              <w:t>Постановления, инструктивные письма, учебные и методические материалы и др. документы вышестоящих профсоюзных органов</w:t>
            </w:r>
          </w:p>
        </w:tc>
        <w:tc>
          <w:tcPr>
            <w:tcW w:w="2410" w:type="dxa"/>
          </w:tcPr>
          <w:p w:rsidR="00E51BDC" w:rsidRPr="00CE1D28" w:rsidRDefault="00E51BDC" w:rsidP="0091505E">
            <w:pPr>
              <w:jc w:val="both"/>
              <w:rPr>
                <w:rFonts w:cs="Times New Roman"/>
              </w:rPr>
            </w:pPr>
            <w:r w:rsidRPr="00CE1D28">
              <w:rPr>
                <w:rFonts w:cs="Times New Roman"/>
              </w:rPr>
              <w:t>До минования надобности</w:t>
            </w:r>
          </w:p>
        </w:tc>
      </w:tr>
    </w:tbl>
    <w:p w:rsidR="00E51BDC" w:rsidRPr="00CE1D28" w:rsidRDefault="00E51BDC" w:rsidP="00E51BDC">
      <w:pPr>
        <w:jc w:val="both"/>
        <w:rPr>
          <w:rFonts w:cs="Times New Roman"/>
        </w:rPr>
      </w:pPr>
    </w:p>
    <w:p w:rsidR="00E51BDC" w:rsidRPr="00CE1D28" w:rsidRDefault="00E51BDC" w:rsidP="00E51BDC">
      <w:pPr>
        <w:jc w:val="both"/>
        <w:rPr>
          <w:rFonts w:cs="Times New Roman"/>
        </w:rPr>
      </w:pPr>
    </w:p>
    <w:p w:rsidR="00E51BDC" w:rsidRPr="00CE1D28" w:rsidRDefault="00E51BDC" w:rsidP="00E51BDC">
      <w:pPr>
        <w:jc w:val="both"/>
        <w:rPr>
          <w:rFonts w:cs="Times New Roman"/>
        </w:rPr>
      </w:pPr>
      <w:r w:rsidRPr="00CE1D28">
        <w:rPr>
          <w:rFonts w:cs="Times New Roman"/>
        </w:rPr>
        <w:t xml:space="preserve">Примечание: </w:t>
      </w:r>
    </w:p>
    <w:p w:rsidR="00E51BDC" w:rsidRPr="00CE1D28" w:rsidRDefault="00E51BDC" w:rsidP="00E51BDC">
      <w:pPr>
        <w:jc w:val="both"/>
        <w:rPr>
          <w:rFonts w:cs="Times New Roman"/>
        </w:rPr>
      </w:pPr>
      <w:r w:rsidRPr="00CE1D28">
        <w:rPr>
          <w:rFonts w:cs="Times New Roman"/>
        </w:rPr>
        <w:t xml:space="preserve">1. Для организаций, имеющих статус юридического лица, сроки хранения финансовых документов устанавливаются в соответствии с номенклатурой бухгалтерии. </w:t>
      </w:r>
    </w:p>
    <w:p w:rsidR="00E51BDC" w:rsidRPr="00CE1D28" w:rsidRDefault="00E51BDC" w:rsidP="00E51BDC">
      <w:pPr>
        <w:jc w:val="both"/>
        <w:rPr>
          <w:rFonts w:cs="Times New Roman"/>
        </w:rPr>
      </w:pPr>
      <w:r w:rsidRPr="00CE1D28">
        <w:rPr>
          <w:rFonts w:cs="Times New Roman"/>
        </w:rPr>
        <w:t xml:space="preserve">2. </w:t>
      </w:r>
      <w:proofErr w:type="gramStart"/>
      <w:r w:rsidRPr="00CE1D28">
        <w:rPr>
          <w:rFonts w:cs="Times New Roman"/>
        </w:rPr>
        <w:t xml:space="preserve">По всем остальным профсоюзным документам первичных профсоюзных организаций, указание на срок хранения «срок полномочий» означает, что после этого срока протоколы и др. документы определяются на хранение в текущий архив профсоюзной организации, в профсоюзный или государственный Архив на длительное хранение, но наличие такой записи в номенклатуре дел профсоюзной организации не означает, что после срока полномочий протоколы непременно должны уничтожаться. </w:t>
      </w:r>
      <w:proofErr w:type="gramEnd"/>
    </w:p>
    <w:p w:rsidR="00E51BDC" w:rsidRPr="00CE1D28" w:rsidRDefault="00E51BDC" w:rsidP="00E51BDC">
      <w:pPr>
        <w:jc w:val="both"/>
        <w:rPr>
          <w:rFonts w:cs="Times New Roman"/>
        </w:rPr>
      </w:pPr>
      <w:r w:rsidRPr="00CE1D28">
        <w:rPr>
          <w:rFonts w:cs="Times New Roman"/>
        </w:rPr>
        <w:t>3. В малочисленных первичных профсоюзных организациях, где нет условий для длительного текущего хранения документов, они могут уничтожаться по истечении срока полномочий выборного профсоюзного органа.</w:t>
      </w:r>
    </w:p>
    <w:p w:rsidR="00E51BDC" w:rsidRPr="003846EA" w:rsidRDefault="00E51BDC" w:rsidP="00E51BDC">
      <w:pPr>
        <w:ind w:firstLine="709"/>
        <w:jc w:val="center"/>
        <w:rPr>
          <w:rFonts w:cs="Times New Roman"/>
          <w:b/>
          <w:sz w:val="28"/>
          <w:szCs w:val="28"/>
        </w:rPr>
      </w:pPr>
      <w:r w:rsidRPr="003846EA">
        <w:rPr>
          <w:rFonts w:cs="Times New Roman"/>
          <w:b/>
          <w:sz w:val="28"/>
          <w:szCs w:val="28"/>
        </w:rPr>
        <w:lastRenderedPageBreak/>
        <w:t xml:space="preserve">ПРИМЕРНЫЙ ПЕРЕЧЕНЬ (НОМЕНКЛАТУРА) ДЕЛ </w:t>
      </w:r>
      <w:proofErr w:type="gramStart"/>
      <w:r w:rsidRPr="003846EA">
        <w:rPr>
          <w:rFonts w:cs="Times New Roman"/>
          <w:b/>
          <w:sz w:val="28"/>
          <w:szCs w:val="28"/>
        </w:rPr>
        <w:t>МЕСТНОЙ</w:t>
      </w:r>
      <w:proofErr w:type="gramEnd"/>
      <w:r w:rsidRPr="003846EA">
        <w:rPr>
          <w:rFonts w:cs="Times New Roman"/>
          <w:b/>
          <w:sz w:val="28"/>
          <w:szCs w:val="28"/>
        </w:rPr>
        <w:t xml:space="preserve"> </w:t>
      </w:r>
    </w:p>
    <w:p w:rsidR="00E51BDC" w:rsidRPr="003846EA" w:rsidRDefault="00E51BDC" w:rsidP="00E51BDC">
      <w:pPr>
        <w:ind w:firstLine="709"/>
        <w:jc w:val="center"/>
        <w:rPr>
          <w:rFonts w:cs="Times New Roman"/>
          <w:b/>
          <w:sz w:val="28"/>
          <w:szCs w:val="28"/>
        </w:rPr>
      </w:pPr>
      <w:r w:rsidRPr="003846EA">
        <w:rPr>
          <w:rFonts w:cs="Times New Roman"/>
          <w:b/>
          <w:sz w:val="28"/>
          <w:szCs w:val="28"/>
        </w:rPr>
        <w:t>ОРГАНИЗАЦИИ ПРОФСОЮЗА</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Согласно сложившейся практике и необходимости обеспечения практической деятельности выборных органов в местной профсоюзной организации формируются следующие дела: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документы нормативно-правового характера (Устав Профсоюза, Общее положение о территориальной организации Профсоюза, Положение о территориальной организации Профсоюза (при наличии), свидетельство о государственной регистрации, Положение о контрольно-ревизионных органах Профсоюза работников народного образования и науки Российской Федерации, регламент работы выборных органов, номенклатура дел, инструкция по делопроизводству, иные локальные нормативные акты организации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постановления, нормативные и методические документы выборных органов вышестоящих территориальных организаций Профсоюза и ЦС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протокол (стенограмма) отчётно-выборной профсоюзной конференции;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протоколы заседаний комитета (совета) организации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протоколы заседаний президиума организации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планы работы комитета (совета), постоянных комиссий;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статистические отчеты;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журналы входящей и исходящей документации;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акты и материалы контрольно-ревизионной комиссии; </w:t>
      </w:r>
    </w:p>
    <w:p w:rsidR="00E51BDC" w:rsidRPr="003846EA" w:rsidRDefault="00E51BDC" w:rsidP="00E51BDC">
      <w:pPr>
        <w:ind w:firstLine="709"/>
        <w:jc w:val="both"/>
        <w:rPr>
          <w:rFonts w:cs="Times New Roman"/>
          <w:sz w:val="28"/>
          <w:szCs w:val="28"/>
        </w:rPr>
      </w:pPr>
      <w:r w:rsidRPr="003846EA">
        <w:rPr>
          <w:rFonts w:cs="Times New Roman"/>
          <w:sz w:val="28"/>
          <w:szCs w:val="28"/>
        </w:rPr>
        <w:t>- финансовые документы (сметы, штатное расписание, статистические отчеты и другие материалы) (</w:t>
      </w:r>
      <w:r w:rsidRPr="003846EA">
        <w:rPr>
          <w:rFonts w:cs="Times New Roman"/>
          <w:b/>
          <w:sz w:val="28"/>
          <w:szCs w:val="28"/>
        </w:rPr>
        <w:t>бухгалтерский учет и делопроизводство в бухгалтерии территориальной организации Профсоюза ведутся по отдельной номенклатуре дел</w:t>
      </w:r>
      <w:r w:rsidRPr="003846EA">
        <w:rPr>
          <w:rFonts w:cs="Times New Roman"/>
          <w:sz w:val="28"/>
          <w:szCs w:val="28"/>
        </w:rPr>
        <w:t xml:space="preserve">);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материалы по подготовке заседаний выборных органов (справки, таблицы и другие рабочие материалы по изучению тех или иных вопросов к заседаниям, справки из профсоюзных организаций и т.д.);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накопительные материалы по всем направлениям уставной деятельности организации (по вопросам труда и заработной платы, правовым вопросам, охране труда, социальному партнёрству и т.д.) рабочие материалы постоянных комиссий;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документы и материалы конкурсов, смотров профсоюзных организаций и других мероприятий, проводимых в территориальной организации Профсоюза; </w:t>
      </w:r>
    </w:p>
    <w:p w:rsidR="00E51BDC" w:rsidRPr="003846EA" w:rsidRDefault="00E51BDC" w:rsidP="00E51BDC">
      <w:pPr>
        <w:ind w:firstLine="709"/>
        <w:jc w:val="both"/>
        <w:rPr>
          <w:rFonts w:cs="Times New Roman"/>
          <w:sz w:val="28"/>
          <w:szCs w:val="28"/>
        </w:rPr>
      </w:pPr>
      <w:r w:rsidRPr="003846EA">
        <w:rPr>
          <w:rFonts w:cs="Times New Roman"/>
          <w:sz w:val="28"/>
          <w:szCs w:val="28"/>
        </w:rPr>
        <w:t xml:space="preserve">- документы и накопительные документы по работе первичных профсоюзных организаций; </w:t>
      </w:r>
    </w:p>
    <w:p w:rsidR="00E51BDC" w:rsidRPr="003846EA" w:rsidRDefault="00E51BDC" w:rsidP="00E51BDC">
      <w:pPr>
        <w:ind w:firstLine="709"/>
        <w:jc w:val="both"/>
        <w:rPr>
          <w:rFonts w:cs="Times New Roman"/>
          <w:sz w:val="28"/>
          <w:szCs w:val="28"/>
        </w:rPr>
      </w:pPr>
      <w:r w:rsidRPr="003846EA">
        <w:rPr>
          <w:rFonts w:cs="Times New Roman"/>
          <w:sz w:val="28"/>
          <w:szCs w:val="28"/>
        </w:rPr>
        <w:t>- другие документы и материалы (исходя из объема поступающей документации и необходимости документального обеспечения деятельности организации Профсоюза).</w:t>
      </w: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Default="00E51BDC" w:rsidP="00E51BDC">
      <w:pPr>
        <w:jc w:val="center"/>
        <w:rPr>
          <w:b/>
          <w:sz w:val="28"/>
          <w:szCs w:val="28"/>
        </w:rPr>
      </w:pPr>
    </w:p>
    <w:p w:rsidR="00E51BDC" w:rsidRPr="000A6656" w:rsidRDefault="00E51BDC" w:rsidP="00E51BDC">
      <w:pPr>
        <w:jc w:val="center"/>
        <w:rPr>
          <w:b/>
          <w:sz w:val="28"/>
          <w:szCs w:val="28"/>
        </w:rPr>
      </w:pPr>
      <w:r w:rsidRPr="000A6656">
        <w:rPr>
          <w:b/>
          <w:sz w:val="28"/>
          <w:szCs w:val="28"/>
        </w:rPr>
        <w:lastRenderedPageBreak/>
        <w:t>ПРИМЕРНАЯ НОМЕНКЛАТУРА ДЕЛ ТЕРРИТОРИАЛЬНОЙ (МЕСТНОЙ) ОРГАНИЗАЦИИ ПРОФСОЮЗА</w:t>
      </w:r>
    </w:p>
    <w:p w:rsidR="00E51BDC" w:rsidRDefault="00E51BDC" w:rsidP="00E51BDC">
      <w:pPr>
        <w:jc w:val="right"/>
        <w:rPr>
          <w:sz w:val="28"/>
          <w:szCs w:val="28"/>
        </w:rPr>
      </w:pPr>
      <w:r w:rsidRPr="000A6656">
        <w:rPr>
          <w:sz w:val="28"/>
          <w:szCs w:val="28"/>
        </w:rPr>
        <w:t xml:space="preserve">Утверждено </w:t>
      </w:r>
    </w:p>
    <w:p w:rsidR="00E51BDC" w:rsidRDefault="00E51BDC" w:rsidP="00E51BDC">
      <w:pPr>
        <w:jc w:val="right"/>
        <w:rPr>
          <w:sz w:val="28"/>
          <w:szCs w:val="28"/>
        </w:rPr>
      </w:pPr>
      <w:r w:rsidRPr="000A6656">
        <w:rPr>
          <w:sz w:val="28"/>
          <w:szCs w:val="28"/>
        </w:rPr>
        <w:t xml:space="preserve">постановлением Президиума </w:t>
      </w:r>
    </w:p>
    <w:p w:rsidR="00E51BDC" w:rsidRDefault="00E51BDC" w:rsidP="00E51BDC">
      <w:pPr>
        <w:jc w:val="right"/>
        <w:rPr>
          <w:sz w:val="28"/>
          <w:szCs w:val="28"/>
        </w:rPr>
      </w:pPr>
      <w:r w:rsidRPr="000A6656">
        <w:rPr>
          <w:sz w:val="28"/>
          <w:szCs w:val="28"/>
        </w:rPr>
        <w:t xml:space="preserve">районной организации Профсоюза </w:t>
      </w:r>
    </w:p>
    <w:p w:rsidR="00E51BDC" w:rsidRDefault="00E51BDC" w:rsidP="00E51BDC">
      <w:pPr>
        <w:jc w:val="right"/>
        <w:rPr>
          <w:sz w:val="28"/>
          <w:szCs w:val="28"/>
        </w:rPr>
      </w:pPr>
      <w:r w:rsidRPr="000A6656">
        <w:rPr>
          <w:sz w:val="28"/>
          <w:szCs w:val="28"/>
        </w:rPr>
        <w:t xml:space="preserve">от 20 г. №_ </w:t>
      </w:r>
    </w:p>
    <w:tbl>
      <w:tblPr>
        <w:tblStyle w:val="a3"/>
        <w:tblW w:w="10314" w:type="dxa"/>
        <w:tblLook w:val="04A0" w:firstRow="1" w:lastRow="0" w:firstColumn="1" w:lastColumn="0" w:noHBand="0" w:noVBand="1"/>
      </w:tblPr>
      <w:tblGrid>
        <w:gridCol w:w="1101"/>
        <w:gridCol w:w="6804"/>
        <w:gridCol w:w="2409"/>
      </w:tblGrid>
      <w:tr w:rsidR="00E51BDC" w:rsidTr="0091505E">
        <w:tc>
          <w:tcPr>
            <w:tcW w:w="1101" w:type="dxa"/>
          </w:tcPr>
          <w:p w:rsidR="00E51BDC" w:rsidRPr="000A6656" w:rsidRDefault="00E51BDC" w:rsidP="0091505E">
            <w:pPr>
              <w:jc w:val="both"/>
              <w:rPr>
                <w:rFonts w:cs="Times New Roman"/>
                <w:sz w:val="28"/>
                <w:szCs w:val="28"/>
              </w:rPr>
            </w:pPr>
            <w:r>
              <w:rPr>
                <w:rFonts w:cs="Times New Roman"/>
                <w:sz w:val="28"/>
                <w:szCs w:val="28"/>
              </w:rPr>
              <w:t>№</w:t>
            </w:r>
          </w:p>
        </w:tc>
        <w:tc>
          <w:tcPr>
            <w:tcW w:w="6804" w:type="dxa"/>
          </w:tcPr>
          <w:p w:rsidR="00E51BDC" w:rsidRPr="000A6656" w:rsidRDefault="00E51BDC" w:rsidP="0091505E">
            <w:pPr>
              <w:jc w:val="both"/>
              <w:rPr>
                <w:rFonts w:cs="Times New Roman"/>
                <w:sz w:val="28"/>
                <w:szCs w:val="28"/>
              </w:rPr>
            </w:pPr>
            <w:r w:rsidRPr="000A6656">
              <w:rPr>
                <w:rFonts w:cs="Times New Roman"/>
                <w:sz w:val="28"/>
                <w:szCs w:val="28"/>
              </w:rPr>
              <w:t>Наименование документа</w:t>
            </w:r>
          </w:p>
        </w:tc>
        <w:tc>
          <w:tcPr>
            <w:tcW w:w="2409" w:type="dxa"/>
          </w:tcPr>
          <w:p w:rsidR="00E51BDC" w:rsidRPr="000A6656" w:rsidRDefault="00E51BDC" w:rsidP="0091505E">
            <w:pPr>
              <w:jc w:val="both"/>
              <w:rPr>
                <w:rFonts w:cs="Times New Roman"/>
                <w:sz w:val="28"/>
                <w:szCs w:val="28"/>
              </w:rPr>
            </w:pPr>
            <w:r w:rsidRPr="000A6656">
              <w:rPr>
                <w:rFonts w:cs="Times New Roman"/>
                <w:sz w:val="28"/>
                <w:szCs w:val="28"/>
              </w:rPr>
              <w:t>Срок хранения</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w:t>
            </w:r>
          </w:p>
        </w:tc>
        <w:tc>
          <w:tcPr>
            <w:tcW w:w="6804" w:type="dxa"/>
          </w:tcPr>
          <w:p w:rsidR="00E51BDC" w:rsidRPr="000A6656" w:rsidRDefault="00E51BDC" w:rsidP="0091505E">
            <w:pPr>
              <w:jc w:val="both"/>
              <w:rPr>
                <w:rFonts w:cs="Times New Roman"/>
                <w:sz w:val="28"/>
                <w:szCs w:val="28"/>
              </w:rPr>
            </w:pPr>
            <w:r w:rsidRPr="000A6656">
              <w:rPr>
                <w:sz w:val="28"/>
                <w:szCs w:val="28"/>
              </w:rPr>
              <w:t>Устав Профсоюза работников народного образования и науки РФ. Общее положение о территориальной организации Профсоюза, Положение о районной (городской) профсоюзной организации, регистрационные документы, регламенты, инструкции и иные локальные нормативные акты, принятые в местной организации Профсоюза в соответствии с Уставом Профсоюза</w:t>
            </w:r>
          </w:p>
        </w:tc>
        <w:tc>
          <w:tcPr>
            <w:tcW w:w="2409" w:type="dxa"/>
          </w:tcPr>
          <w:p w:rsidR="00E51BDC" w:rsidRPr="000A6656" w:rsidRDefault="00E51BDC" w:rsidP="0091505E">
            <w:pPr>
              <w:jc w:val="both"/>
              <w:rPr>
                <w:rFonts w:cs="Times New Roman"/>
                <w:sz w:val="28"/>
                <w:szCs w:val="28"/>
              </w:rPr>
            </w:pPr>
            <w:r>
              <w:rPr>
                <w:rFonts w:cs="Times New Roman"/>
                <w:sz w:val="28"/>
                <w:szCs w:val="28"/>
              </w:rPr>
              <w:t xml:space="preserve">Постоянно </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w:t>
            </w:r>
          </w:p>
        </w:tc>
        <w:tc>
          <w:tcPr>
            <w:tcW w:w="6804" w:type="dxa"/>
          </w:tcPr>
          <w:p w:rsidR="00E51BDC" w:rsidRPr="000A6656" w:rsidRDefault="00E51BDC" w:rsidP="0091505E">
            <w:pPr>
              <w:jc w:val="both"/>
              <w:rPr>
                <w:sz w:val="28"/>
                <w:szCs w:val="28"/>
              </w:rPr>
            </w:pPr>
            <w:r w:rsidRPr="000A6656">
              <w:rPr>
                <w:sz w:val="28"/>
                <w:szCs w:val="28"/>
              </w:rPr>
              <w:t>Постановления, нормативные и методические документы выборных органов вышестоящих организаций Профсоюза и ЦС Профсоюза</w:t>
            </w:r>
          </w:p>
        </w:tc>
        <w:tc>
          <w:tcPr>
            <w:tcW w:w="2409" w:type="dxa"/>
          </w:tcPr>
          <w:p w:rsidR="00E51BDC" w:rsidRDefault="00E51BDC" w:rsidP="0091505E">
            <w:pPr>
              <w:jc w:val="both"/>
              <w:rPr>
                <w:rFonts w:cs="Times New Roman"/>
                <w:sz w:val="28"/>
                <w:szCs w:val="28"/>
              </w:rPr>
            </w:pPr>
            <w:r w:rsidRPr="000A6656">
              <w:rPr>
                <w:rFonts w:cs="Times New Roman"/>
                <w:sz w:val="28"/>
                <w:szCs w:val="28"/>
              </w:rPr>
              <w:t>До минования надобности</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3</w:t>
            </w:r>
          </w:p>
        </w:tc>
        <w:tc>
          <w:tcPr>
            <w:tcW w:w="6804" w:type="dxa"/>
          </w:tcPr>
          <w:p w:rsidR="00E51BDC" w:rsidRPr="000A6656" w:rsidRDefault="00E51BDC" w:rsidP="0091505E">
            <w:pPr>
              <w:jc w:val="both"/>
              <w:rPr>
                <w:sz w:val="28"/>
                <w:szCs w:val="28"/>
              </w:rPr>
            </w:pPr>
            <w:r w:rsidRPr="000A6656">
              <w:rPr>
                <w:sz w:val="28"/>
                <w:szCs w:val="28"/>
              </w:rPr>
              <w:t>Планы работы рай (гор) кома, постоянных комиссий</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4</w:t>
            </w:r>
          </w:p>
        </w:tc>
        <w:tc>
          <w:tcPr>
            <w:tcW w:w="6804" w:type="dxa"/>
          </w:tcPr>
          <w:p w:rsidR="00E51BDC" w:rsidRPr="000A6656" w:rsidRDefault="00E51BDC" w:rsidP="0091505E">
            <w:pPr>
              <w:jc w:val="both"/>
              <w:rPr>
                <w:sz w:val="28"/>
                <w:szCs w:val="28"/>
              </w:rPr>
            </w:pPr>
            <w:r w:rsidRPr="000A6656">
              <w:rPr>
                <w:sz w:val="28"/>
                <w:szCs w:val="28"/>
              </w:rPr>
              <w:t>Протоколы (стенограммы) отчётно-выборных профсоюзных конференций</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5</w:t>
            </w:r>
          </w:p>
        </w:tc>
        <w:tc>
          <w:tcPr>
            <w:tcW w:w="6804" w:type="dxa"/>
          </w:tcPr>
          <w:p w:rsidR="00E51BDC" w:rsidRPr="000A6656" w:rsidRDefault="00E51BDC" w:rsidP="0091505E">
            <w:pPr>
              <w:jc w:val="both"/>
              <w:rPr>
                <w:sz w:val="28"/>
                <w:szCs w:val="28"/>
              </w:rPr>
            </w:pPr>
            <w:r w:rsidRPr="000A6656">
              <w:rPr>
                <w:sz w:val="28"/>
                <w:szCs w:val="28"/>
              </w:rPr>
              <w:t>Протоколы заседаний районного (городского) комитета (совета) организации Профсоюза</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6</w:t>
            </w:r>
          </w:p>
        </w:tc>
        <w:tc>
          <w:tcPr>
            <w:tcW w:w="6804" w:type="dxa"/>
          </w:tcPr>
          <w:p w:rsidR="00E51BDC" w:rsidRPr="000A6656" w:rsidRDefault="00E51BDC" w:rsidP="0091505E">
            <w:pPr>
              <w:jc w:val="both"/>
              <w:rPr>
                <w:sz w:val="28"/>
                <w:szCs w:val="28"/>
              </w:rPr>
            </w:pPr>
            <w:r w:rsidRPr="000A6656">
              <w:rPr>
                <w:sz w:val="28"/>
                <w:szCs w:val="28"/>
              </w:rPr>
              <w:t>Протоколы заседаний президиума местной организации Профсоюза</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7</w:t>
            </w:r>
          </w:p>
        </w:tc>
        <w:tc>
          <w:tcPr>
            <w:tcW w:w="6804" w:type="dxa"/>
          </w:tcPr>
          <w:p w:rsidR="00E51BDC" w:rsidRPr="000A6656" w:rsidRDefault="00E51BDC" w:rsidP="0091505E">
            <w:pPr>
              <w:jc w:val="both"/>
              <w:rPr>
                <w:sz w:val="28"/>
                <w:szCs w:val="28"/>
              </w:rPr>
            </w:pPr>
            <w:r w:rsidRPr="000A6656">
              <w:rPr>
                <w:sz w:val="28"/>
                <w:szCs w:val="28"/>
              </w:rPr>
              <w:t>Распоряжения председателя организации Профсоюза</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8</w:t>
            </w:r>
          </w:p>
        </w:tc>
        <w:tc>
          <w:tcPr>
            <w:tcW w:w="6804" w:type="dxa"/>
          </w:tcPr>
          <w:p w:rsidR="00E51BDC" w:rsidRPr="000A6656" w:rsidRDefault="00E51BDC" w:rsidP="0091505E">
            <w:pPr>
              <w:jc w:val="both"/>
              <w:rPr>
                <w:sz w:val="28"/>
                <w:szCs w:val="28"/>
              </w:rPr>
            </w:pPr>
            <w:r w:rsidRPr="000A6656">
              <w:rPr>
                <w:sz w:val="28"/>
                <w:szCs w:val="28"/>
              </w:rPr>
              <w:t>Личные дела штатных работников организации</w:t>
            </w:r>
          </w:p>
        </w:tc>
        <w:tc>
          <w:tcPr>
            <w:tcW w:w="2409" w:type="dxa"/>
          </w:tcPr>
          <w:p w:rsidR="00E51BDC" w:rsidRDefault="00E51BDC" w:rsidP="0091505E">
            <w:pPr>
              <w:jc w:val="both"/>
              <w:rPr>
                <w:rFonts w:cs="Times New Roman"/>
                <w:sz w:val="28"/>
                <w:szCs w:val="28"/>
              </w:rPr>
            </w:pPr>
            <w:r>
              <w:rPr>
                <w:rFonts w:cs="Times New Roman"/>
                <w:sz w:val="28"/>
                <w:szCs w:val="28"/>
              </w:rPr>
              <w:t>75 лет</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9</w:t>
            </w:r>
          </w:p>
        </w:tc>
        <w:tc>
          <w:tcPr>
            <w:tcW w:w="6804" w:type="dxa"/>
          </w:tcPr>
          <w:p w:rsidR="00E51BDC" w:rsidRPr="000A6656" w:rsidRDefault="00E51BDC" w:rsidP="0091505E">
            <w:pPr>
              <w:jc w:val="both"/>
              <w:rPr>
                <w:sz w:val="28"/>
                <w:szCs w:val="28"/>
              </w:rPr>
            </w:pPr>
            <w:r w:rsidRPr="000A6656">
              <w:rPr>
                <w:sz w:val="28"/>
                <w:szCs w:val="28"/>
              </w:rPr>
              <w:t>Материалы по подготовке заседаний профсоюзных органов (справки, информации из первичных организаций, таблицы, аналитические материалы)</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10</w:t>
            </w:r>
          </w:p>
        </w:tc>
        <w:tc>
          <w:tcPr>
            <w:tcW w:w="6804" w:type="dxa"/>
          </w:tcPr>
          <w:p w:rsidR="00E51BDC" w:rsidRPr="000A6656" w:rsidRDefault="00E51BDC" w:rsidP="0091505E">
            <w:pPr>
              <w:jc w:val="both"/>
              <w:rPr>
                <w:sz w:val="28"/>
                <w:szCs w:val="28"/>
              </w:rPr>
            </w:pPr>
            <w:r w:rsidRPr="000A6656">
              <w:rPr>
                <w:sz w:val="28"/>
                <w:szCs w:val="28"/>
              </w:rPr>
              <w:t xml:space="preserve">Документы и материалы переговоров заключению территориального соглашения и </w:t>
            </w:r>
            <w:proofErr w:type="gramStart"/>
            <w:r w:rsidRPr="000A6656">
              <w:rPr>
                <w:sz w:val="28"/>
                <w:szCs w:val="28"/>
              </w:rPr>
              <w:t>контролю за</w:t>
            </w:r>
            <w:proofErr w:type="gramEnd"/>
            <w:r w:rsidRPr="000A6656">
              <w:rPr>
                <w:sz w:val="28"/>
                <w:szCs w:val="28"/>
              </w:rPr>
              <w:t xml:space="preserve"> его выполнением</w:t>
            </w:r>
          </w:p>
        </w:tc>
        <w:tc>
          <w:tcPr>
            <w:tcW w:w="2409" w:type="dxa"/>
          </w:tcPr>
          <w:p w:rsidR="00E51BDC" w:rsidRDefault="00E51BDC" w:rsidP="0091505E">
            <w:pPr>
              <w:jc w:val="both"/>
              <w:rPr>
                <w:rFonts w:cs="Times New Roman"/>
                <w:sz w:val="28"/>
                <w:szCs w:val="28"/>
              </w:rPr>
            </w:pPr>
            <w:r w:rsidRPr="000A6656">
              <w:rPr>
                <w:rFonts w:cs="Times New Roman"/>
                <w:sz w:val="28"/>
                <w:szCs w:val="28"/>
              </w:rPr>
              <w:t>До минования надобности</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11</w:t>
            </w:r>
          </w:p>
        </w:tc>
        <w:tc>
          <w:tcPr>
            <w:tcW w:w="6804" w:type="dxa"/>
          </w:tcPr>
          <w:p w:rsidR="00E51BDC" w:rsidRPr="000A6656" w:rsidRDefault="00E51BDC" w:rsidP="0091505E">
            <w:pPr>
              <w:jc w:val="both"/>
              <w:rPr>
                <w:sz w:val="28"/>
                <w:szCs w:val="28"/>
              </w:rPr>
            </w:pPr>
            <w:r w:rsidRPr="000A6656">
              <w:rPr>
                <w:sz w:val="28"/>
                <w:szCs w:val="28"/>
              </w:rPr>
              <w:t>Документы, отражающие работу по вопросам труда и заработной платы</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12</w:t>
            </w:r>
          </w:p>
        </w:tc>
        <w:tc>
          <w:tcPr>
            <w:tcW w:w="6804" w:type="dxa"/>
          </w:tcPr>
          <w:p w:rsidR="00E51BDC" w:rsidRPr="000A6656" w:rsidRDefault="00E51BDC" w:rsidP="0091505E">
            <w:pPr>
              <w:jc w:val="both"/>
              <w:rPr>
                <w:sz w:val="28"/>
                <w:szCs w:val="28"/>
              </w:rPr>
            </w:pPr>
            <w:r w:rsidRPr="000A6656">
              <w:rPr>
                <w:sz w:val="28"/>
                <w:szCs w:val="28"/>
              </w:rPr>
              <w:t xml:space="preserve">Документы и материалы по правовой работе, документы по </w:t>
            </w:r>
            <w:proofErr w:type="gramStart"/>
            <w:r w:rsidRPr="000A6656">
              <w:rPr>
                <w:sz w:val="28"/>
                <w:szCs w:val="28"/>
              </w:rPr>
              <w:t>контролю за</w:t>
            </w:r>
            <w:proofErr w:type="gramEnd"/>
            <w:r w:rsidRPr="000A6656">
              <w:rPr>
                <w:sz w:val="28"/>
                <w:szCs w:val="28"/>
              </w:rPr>
              <w:t xml:space="preserve"> соблюдением ТК РФ</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13</w:t>
            </w:r>
          </w:p>
        </w:tc>
        <w:tc>
          <w:tcPr>
            <w:tcW w:w="6804" w:type="dxa"/>
          </w:tcPr>
          <w:p w:rsidR="00E51BDC" w:rsidRPr="000A6656" w:rsidRDefault="00E51BDC" w:rsidP="0091505E">
            <w:pPr>
              <w:jc w:val="both"/>
              <w:rPr>
                <w:sz w:val="28"/>
                <w:szCs w:val="28"/>
              </w:rPr>
            </w:pPr>
            <w:r w:rsidRPr="000A6656">
              <w:rPr>
                <w:sz w:val="28"/>
                <w:szCs w:val="28"/>
              </w:rPr>
              <w:t>Документы и материалы по охране труда</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14</w:t>
            </w:r>
          </w:p>
        </w:tc>
        <w:tc>
          <w:tcPr>
            <w:tcW w:w="6804" w:type="dxa"/>
          </w:tcPr>
          <w:p w:rsidR="00E51BDC" w:rsidRPr="000A6656" w:rsidRDefault="00E51BDC" w:rsidP="0091505E">
            <w:pPr>
              <w:jc w:val="both"/>
              <w:rPr>
                <w:sz w:val="28"/>
                <w:szCs w:val="28"/>
              </w:rPr>
            </w:pPr>
            <w:r w:rsidRPr="000A6656">
              <w:rPr>
                <w:sz w:val="28"/>
                <w:szCs w:val="28"/>
              </w:rPr>
              <w:t>Накопительные материалы по другим направлениям деятельности районной (городской) организации Профсоюза исходя из уставных задач (социальные вопросы, организация отдыха, проведение различных профессиональных конкурсов и др.)</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15</w:t>
            </w:r>
          </w:p>
        </w:tc>
        <w:tc>
          <w:tcPr>
            <w:tcW w:w="6804" w:type="dxa"/>
          </w:tcPr>
          <w:p w:rsidR="00E51BDC" w:rsidRPr="000A6656" w:rsidRDefault="00E51BDC" w:rsidP="0091505E">
            <w:pPr>
              <w:jc w:val="both"/>
              <w:rPr>
                <w:sz w:val="28"/>
                <w:szCs w:val="28"/>
              </w:rPr>
            </w:pPr>
            <w:r w:rsidRPr="000A6656">
              <w:rPr>
                <w:sz w:val="28"/>
                <w:szCs w:val="28"/>
              </w:rPr>
              <w:t>Рабочие материалы постоянных комиссий рай (гор) кома Профсоюза. Положения о постоянных комиссиях</w:t>
            </w:r>
          </w:p>
        </w:tc>
        <w:tc>
          <w:tcPr>
            <w:tcW w:w="2409" w:type="dxa"/>
          </w:tcPr>
          <w:p w:rsidR="00E51BDC" w:rsidRDefault="00E51BDC" w:rsidP="0091505E">
            <w:pPr>
              <w:jc w:val="both"/>
              <w:rPr>
                <w:rFonts w:cs="Times New Roman"/>
                <w:sz w:val="28"/>
                <w:szCs w:val="28"/>
              </w:rPr>
            </w:pPr>
            <w:r w:rsidRPr="000A6656">
              <w:rPr>
                <w:rFonts w:cs="Times New Roman"/>
                <w:sz w:val="28"/>
                <w:szCs w:val="28"/>
              </w:rPr>
              <w:t>До минования надобности</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16</w:t>
            </w:r>
          </w:p>
        </w:tc>
        <w:tc>
          <w:tcPr>
            <w:tcW w:w="6804" w:type="dxa"/>
          </w:tcPr>
          <w:p w:rsidR="00E51BDC" w:rsidRPr="000A6656" w:rsidRDefault="00E51BDC" w:rsidP="0091505E">
            <w:pPr>
              <w:jc w:val="both"/>
              <w:rPr>
                <w:sz w:val="28"/>
                <w:szCs w:val="28"/>
              </w:rPr>
            </w:pPr>
            <w:r w:rsidRPr="000A6656">
              <w:rPr>
                <w:sz w:val="28"/>
                <w:szCs w:val="28"/>
              </w:rPr>
              <w:t>Документы по работе с кадрами и активом, обучение профсоюзного актива</w:t>
            </w:r>
          </w:p>
        </w:tc>
        <w:tc>
          <w:tcPr>
            <w:tcW w:w="2409" w:type="dxa"/>
          </w:tcPr>
          <w:p w:rsidR="00E51BDC" w:rsidRDefault="00E51BDC" w:rsidP="0091505E">
            <w:pPr>
              <w:jc w:val="both"/>
              <w:rPr>
                <w:rFonts w:cs="Times New Roman"/>
                <w:sz w:val="28"/>
                <w:szCs w:val="28"/>
              </w:rPr>
            </w:pPr>
            <w:r>
              <w:rPr>
                <w:rFonts w:cs="Times New Roman"/>
                <w:sz w:val="28"/>
                <w:szCs w:val="28"/>
              </w:rPr>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17</w:t>
            </w:r>
          </w:p>
        </w:tc>
        <w:tc>
          <w:tcPr>
            <w:tcW w:w="6804" w:type="dxa"/>
          </w:tcPr>
          <w:p w:rsidR="00E51BDC" w:rsidRPr="000A6656" w:rsidRDefault="00E51BDC" w:rsidP="0091505E">
            <w:pPr>
              <w:jc w:val="both"/>
              <w:rPr>
                <w:sz w:val="28"/>
                <w:szCs w:val="28"/>
              </w:rPr>
            </w:pPr>
            <w:r w:rsidRPr="000A6656">
              <w:rPr>
                <w:sz w:val="28"/>
                <w:szCs w:val="28"/>
              </w:rPr>
              <w:t xml:space="preserve">Документы, отражающие финансово- хозяйственную </w:t>
            </w:r>
            <w:r w:rsidRPr="000A6656">
              <w:rPr>
                <w:sz w:val="28"/>
                <w:szCs w:val="28"/>
              </w:rPr>
              <w:lastRenderedPageBreak/>
              <w:t>деятельность (сметы, штатное расписание, финансовые отчёты и пр.). Бухгалтерские документы (бухгалтерский учет и делопроизводство в бухгалтерии ведутся по отдельной номенклатуре дел</w:t>
            </w:r>
            <w:r>
              <w:rPr>
                <w:sz w:val="28"/>
                <w:szCs w:val="28"/>
              </w:rPr>
              <w:t>)</w:t>
            </w:r>
          </w:p>
        </w:tc>
        <w:tc>
          <w:tcPr>
            <w:tcW w:w="2409" w:type="dxa"/>
          </w:tcPr>
          <w:p w:rsidR="00E51BDC" w:rsidRDefault="00E51BDC" w:rsidP="0091505E">
            <w:pPr>
              <w:jc w:val="both"/>
              <w:rPr>
                <w:rFonts w:cs="Times New Roman"/>
                <w:sz w:val="28"/>
                <w:szCs w:val="28"/>
              </w:rPr>
            </w:pPr>
            <w:r>
              <w:rPr>
                <w:rFonts w:cs="Times New Roman"/>
                <w:sz w:val="28"/>
                <w:szCs w:val="28"/>
              </w:rPr>
              <w:lastRenderedPageBreak/>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lastRenderedPageBreak/>
              <w:t>18</w:t>
            </w:r>
          </w:p>
        </w:tc>
        <w:tc>
          <w:tcPr>
            <w:tcW w:w="6804" w:type="dxa"/>
          </w:tcPr>
          <w:p w:rsidR="00E51BDC" w:rsidRPr="000A6656" w:rsidRDefault="00E51BDC" w:rsidP="0091505E">
            <w:pPr>
              <w:jc w:val="both"/>
              <w:rPr>
                <w:sz w:val="28"/>
                <w:szCs w:val="28"/>
              </w:rPr>
            </w:pPr>
            <w:r w:rsidRPr="000A6656">
              <w:rPr>
                <w:sz w:val="28"/>
                <w:szCs w:val="28"/>
              </w:rPr>
              <w:t>Реестр первичных профсоюзных организаций</w:t>
            </w:r>
          </w:p>
        </w:tc>
        <w:tc>
          <w:tcPr>
            <w:tcW w:w="2409" w:type="dxa"/>
          </w:tcPr>
          <w:p w:rsidR="00E51BDC" w:rsidRDefault="00E51BDC" w:rsidP="0091505E">
            <w:pPr>
              <w:jc w:val="both"/>
              <w:rPr>
                <w:rFonts w:cs="Times New Roman"/>
                <w:sz w:val="28"/>
                <w:szCs w:val="28"/>
              </w:rPr>
            </w:pPr>
            <w:r>
              <w:rPr>
                <w:rFonts w:cs="Times New Roman"/>
                <w:sz w:val="28"/>
                <w:szCs w:val="28"/>
              </w:rPr>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19</w:t>
            </w:r>
          </w:p>
        </w:tc>
        <w:tc>
          <w:tcPr>
            <w:tcW w:w="6804" w:type="dxa"/>
          </w:tcPr>
          <w:p w:rsidR="00E51BDC" w:rsidRPr="000A6656" w:rsidRDefault="00E51BDC" w:rsidP="0091505E">
            <w:pPr>
              <w:jc w:val="both"/>
              <w:rPr>
                <w:sz w:val="28"/>
                <w:szCs w:val="28"/>
              </w:rPr>
            </w:pPr>
            <w:r w:rsidRPr="000A6656">
              <w:rPr>
                <w:sz w:val="28"/>
                <w:szCs w:val="28"/>
              </w:rPr>
              <w:t>Списки членов комитета местной организации Профсоюза (списки иного профсоюзного актива)</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20</w:t>
            </w:r>
          </w:p>
        </w:tc>
        <w:tc>
          <w:tcPr>
            <w:tcW w:w="6804" w:type="dxa"/>
          </w:tcPr>
          <w:p w:rsidR="00E51BDC" w:rsidRPr="000A6656" w:rsidRDefault="00E51BDC" w:rsidP="0091505E">
            <w:pPr>
              <w:jc w:val="both"/>
              <w:rPr>
                <w:sz w:val="28"/>
                <w:szCs w:val="28"/>
              </w:rPr>
            </w:pPr>
            <w:r w:rsidRPr="000A6656">
              <w:rPr>
                <w:sz w:val="28"/>
                <w:szCs w:val="28"/>
              </w:rPr>
              <w:t>Журналы: входящей и исходящей документации; выдачи бланков профбилетов; учёта писем-жалоб, обращений; иные журналы</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21</w:t>
            </w:r>
          </w:p>
        </w:tc>
        <w:tc>
          <w:tcPr>
            <w:tcW w:w="6804" w:type="dxa"/>
          </w:tcPr>
          <w:p w:rsidR="00E51BDC" w:rsidRPr="000A6656" w:rsidRDefault="00E51BDC" w:rsidP="0091505E">
            <w:pPr>
              <w:jc w:val="both"/>
              <w:rPr>
                <w:sz w:val="28"/>
                <w:szCs w:val="28"/>
              </w:rPr>
            </w:pPr>
            <w:r w:rsidRPr="000A6656">
              <w:rPr>
                <w:sz w:val="28"/>
                <w:szCs w:val="28"/>
              </w:rPr>
              <w:t>Сводные статистические отчеты</w:t>
            </w:r>
          </w:p>
        </w:tc>
        <w:tc>
          <w:tcPr>
            <w:tcW w:w="2409" w:type="dxa"/>
          </w:tcPr>
          <w:p w:rsidR="00E51BDC" w:rsidRDefault="00E51BDC" w:rsidP="0091505E">
            <w:pPr>
              <w:jc w:val="both"/>
              <w:rPr>
                <w:rFonts w:cs="Times New Roman"/>
                <w:sz w:val="28"/>
                <w:szCs w:val="28"/>
              </w:rPr>
            </w:pPr>
            <w:r>
              <w:rPr>
                <w:rFonts w:cs="Times New Roman"/>
                <w:sz w:val="28"/>
                <w:szCs w:val="28"/>
              </w:rPr>
              <w:t>Срок полномочий</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22</w:t>
            </w:r>
          </w:p>
        </w:tc>
        <w:tc>
          <w:tcPr>
            <w:tcW w:w="6804" w:type="dxa"/>
          </w:tcPr>
          <w:p w:rsidR="00E51BDC" w:rsidRPr="000A6656" w:rsidRDefault="00E51BDC" w:rsidP="0091505E">
            <w:pPr>
              <w:jc w:val="both"/>
              <w:rPr>
                <w:sz w:val="28"/>
                <w:szCs w:val="28"/>
              </w:rPr>
            </w:pPr>
            <w:r w:rsidRPr="000A6656">
              <w:rPr>
                <w:sz w:val="28"/>
                <w:szCs w:val="28"/>
              </w:rPr>
              <w:t>Акты передачи дел при смене председателя районной (городской) профсоюзной организации</w:t>
            </w:r>
          </w:p>
        </w:tc>
        <w:tc>
          <w:tcPr>
            <w:tcW w:w="2409" w:type="dxa"/>
          </w:tcPr>
          <w:p w:rsidR="00E51BDC" w:rsidRDefault="00E51BDC" w:rsidP="0091505E">
            <w:pPr>
              <w:jc w:val="both"/>
              <w:rPr>
                <w:rFonts w:cs="Times New Roman"/>
                <w:sz w:val="28"/>
                <w:szCs w:val="28"/>
              </w:rPr>
            </w:pPr>
            <w:r>
              <w:rPr>
                <w:rFonts w:cs="Times New Roman"/>
                <w:sz w:val="28"/>
                <w:szCs w:val="28"/>
              </w:rPr>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23</w:t>
            </w:r>
          </w:p>
        </w:tc>
        <w:tc>
          <w:tcPr>
            <w:tcW w:w="6804" w:type="dxa"/>
          </w:tcPr>
          <w:p w:rsidR="00E51BDC" w:rsidRPr="000A6656" w:rsidRDefault="00E51BDC" w:rsidP="0091505E">
            <w:pPr>
              <w:jc w:val="both"/>
              <w:rPr>
                <w:sz w:val="28"/>
                <w:szCs w:val="28"/>
              </w:rPr>
            </w:pPr>
            <w:r w:rsidRPr="000A6656">
              <w:rPr>
                <w:sz w:val="28"/>
                <w:szCs w:val="28"/>
              </w:rPr>
              <w:t>Переписка с вышестоящими профсоюзными органами и другими организациями по вопросам профсоюзной работы</w:t>
            </w:r>
          </w:p>
        </w:tc>
        <w:tc>
          <w:tcPr>
            <w:tcW w:w="2409" w:type="dxa"/>
          </w:tcPr>
          <w:p w:rsidR="00E51BDC" w:rsidRDefault="00E51BDC" w:rsidP="0091505E">
            <w:pPr>
              <w:jc w:val="both"/>
              <w:rPr>
                <w:rFonts w:cs="Times New Roman"/>
                <w:sz w:val="28"/>
                <w:szCs w:val="28"/>
              </w:rPr>
            </w:pPr>
            <w:r w:rsidRPr="000A6656">
              <w:rPr>
                <w:rFonts w:cs="Times New Roman"/>
                <w:sz w:val="28"/>
                <w:szCs w:val="28"/>
              </w:rPr>
              <w:t>До минования надобности</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24</w:t>
            </w:r>
          </w:p>
        </w:tc>
        <w:tc>
          <w:tcPr>
            <w:tcW w:w="6804" w:type="dxa"/>
          </w:tcPr>
          <w:p w:rsidR="00E51BDC" w:rsidRPr="000A6656" w:rsidRDefault="00E51BDC" w:rsidP="0091505E">
            <w:pPr>
              <w:jc w:val="both"/>
              <w:rPr>
                <w:sz w:val="28"/>
                <w:szCs w:val="28"/>
              </w:rPr>
            </w:pPr>
            <w:r w:rsidRPr="000A6656">
              <w:rPr>
                <w:sz w:val="28"/>
                <w:szCs w:val="28"/>
              </w:rPr>
              <w:t>Материалы по награждению</w:t>
            </w:r>
          </w:p>
        </w:tc>
        <w:tc>
          <w:tcPr>
            <w:tcW w:w="2409" w:type="dxa"/>
          </w:tcPr>
          <w:p w:rsidR="00E51BDC" w:rsidRDefault="00E51BDC" w:rsidP="0091505E">
            <w:pPr>
              <w:jc w:val="both"/>
              <w:rPr>
                <w:rFonts w:cs="Times New Roman"/>
                <w:sz w:val="28"/>
                <w:szCs w:val="28"/>
              </w:rPr>
            </w:pPr>
            <w:r>
              <w:rPr>
                <w:rFonts w:cs="Times New Roman"/>
                <w:sz w:val="28"/>
                <w:szCs w:val="28"/>
              </w:rPr>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25</w:t>
            </w:r>
          </w:p>
        </w:tc>
        <w:tc>
          <w:tcPr>
            <w:tcW w:w="6804" w:type="dxa"/>
          </w:tcPr>
          <w:p w:rsidR="00E51BDC" w:rsidRPr="000A6656" w:rsidRDefault="00E51BDC" w:rsidP="0091505E">
            <w:pPr>
              <w:jc w:val="both"/>
              <w:rPr>
                <w:sz w:val="28"/>
                <w:szCs w:val="28"/>
              </w:rPr>
            </w:pPr>
            <w:r w:rsidRPr="000A6656">
              <w:rPr>
                <w:sz w:val="28"/>
                <w:szCs w:val="28"/>
              </w:rPr>
              <w:t>Переписка с органами власти и управления, социальными партнерами</w:t>
            </w:r>
          </w:p>
        </w:tc>
        <w:tc>
          <w:tcPr>
            <w:tcW w:w="2409" w:type="dxa"/>
          </w:tcPr>
          <w:p w:rsidR="00E51BDC" w:rsidRDefault="00E51BDC" w:rsidP="0091505E">
            <w:pPr>
              <w:jc w:val="both"/>
              <w:rPr>
                <w:rFonts w:cs="Times New Roman"/>
                <w:sz w:val="28"/>
                <w:szCs w:val="28"/>
              </w:rPr>
            </w:pPr>
            <w:r>
              <w:rPr>
                <w:rFonts w:cs="Times New Roman"/>
                <w:sz w:val="28"/>
                <w:szCs w:val="28"/>
              </w:rPr>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26</w:t>
            </w:r>
          </w:p>
        </w:tc>
        <w:tc>
          <w:tcPr>
            <w:tcW w:w="6804" w:type="dxa"/>
          </w:tcPr>
          <w:p w:rsidR="00E51BDC" w:rsidRPr="000A6656" w:rsidRDefault="00E51BDC" w:rsidP="0091505E">
            <w:pPr>
              <w:jc w:val="both"/>
              <w:rPr>
                <w:sz w:val="28"/>
                <w:szCs w:val="28"/>
              </w:rPr>
            </w:pPr>
            <w:r w:rsidRPr="000A6656">
              <w:rPr>
                <w:sz w:val="28"/>
                <w:szCs w:val="28"/>
              </w:rPr>
              <w:t>Письма и заявления членов Профсоюза, ответы на рассмотренные вопросы</w:t>
            </w:r>
          </w:p>
        </w:tc>
        <w:tc>
          <w:tcPr>
            <w:tcW w:w="2409" w:type="dxa"/>
          </w:tcPr>
          <w:p w:rsidR="00E51BDC" w:rsidRDefault="00E51BDC" w:rsidP="0091505E">
            <w:pPr>
              <w:jc w:val="both"/>
              <w:rPr>
                <w:rFonts w:cs="Times New Roman"/>
                <w:sz w:val="28"/>
                <w:szCs w:val="28"/>
              </w:rPr>
            </w:pPr>
            <w:r>
              <w:rPr>
                <w:rFonts w:cs="Times New Roman"/>
                <w:sz w:val="28"/>
                <w:szCs w:val="28"/>
              </w:rPr>
              <w:t>Постоянно</w:t>
            </w:r>
          </w:p>
        </w:tc>
      </w:tr>
      <w:tr w:rsidR="00E51BDC" w:rsidTr="0091505E">
        <w:tc>
          <w:tcPr>
            <w:tcW w:w="1101" w:type="dxa"/>
          </w:tcPr>
          <w:p w:rsidR="00E51BDC" w:rsidRDefault="00E51BDC" w:rsidP="0091505E">
            <w:pPr>
              <w:jc w:val="both"/>
              <w:rPr>
                <w:rFonts w:cs="Times New Roman"/>
                <w:sz w:val="28"/>
                <w:szCs w:val="28"/>
              </w:rPr>
            </w:pPr>
            <w:r>
              <w:rPr>
                <w:rFonts w:cs="Times New Roman"/>
                <w:sz w:val="28"/>
                <w:szCs w:val="28"/>
              </w:rPr>
              <w:t>27</w:t>
            </w:r>
          </w:p>
        </w:tc>
        <w:tc>
          <w:tcPr>
            <w:tcW w:w="6804" w:type="dxa"/>
          </w:tcPr>
          <w:p w:rsidR="00E51BDC" w:rsidRPr="000A6656" w:rsidRDefault="00E51BDC" w:rsidP="0091505E">
            <w:pPr>
              <w:jc w:val="both"/>
              <w:rPr>
                <w:sz w:val="28"/>
                <w:szCs w:val="28"/>
              </w:rPr>
            </w:pPr>
            <w:r w:rsidRPr="000A6656">
              <w:rPr>
                <w:sz w:val="28"/>
                <w:szCs w:val="28"/>
              </w:rPr>
              <w:t>Информация о первичных профсоюзных организациях: отчеты и сведения о работе первичных профсоюзных организаций (справки, информации и др.); журнал регистрации Положений о первичных профсоюзных организациях; журнал учета коллективных договоров первичных профсоюзных организаций; другие накопительные материалы по работе первичных профсоюзных организаций</w:t>
            </w:r>
          </w:p>
        </w:tc>
        <w:tc>
          <w:tcPr>
            <w:tcW w:w="2409" w:type="dxa"/>
          </w:tcPr>
          <w:p w:rsidR="00E51BDC" w:rsidRDefault="00E51BDC" w:rsidP="0091505E">
            <w:pPr>
              <w:jc w:val="both"/>
              <w:rPr>
                <w:rFonts w:cs="Times New Roman"/>
                <w:sz w:val="28"/>
                <w:szCs w:val="28"/>
              </w:rPr>
            </w:pPr>
            <w:r w:rsidRPr="000A6656">
              <w:rPr>
                <w:rFonts w:cs="Times New Roman"/>
                <w:sz w:val="28"/>
                <w:szCs w:val="28"/>
              </w:rPr>
              <w:t>До минования надобности</w:t>
            </w:r>
          </w:p>
        </w:tc>
      </w:tr>
    </w:tbl>
    <w:p w:rsidR="00E51BDC" w:rsidRDefault="00E51BDC" w:rsidP="00E51BDC">
      <w:pPr>
        <w:ind w:firstLine="708"/>
        <w:jc w:val="both"/>
        <w:rPr>
          <w:sz w:val="28"/>
          <w:szCs w:val="28"/>
        </w:rPr>
      </w:pPr>
      <w:r w:rsidRPr="000A6656">
        <w:rPr>
          <w:sz w:val="28"/>
          <w:szCs w:val="28"/>
        </w:rPr>
        <w:t xml:space="preserve">Примечание: </w:t>
      </w:r>
    </w:p>
    <w:p w:rsidR="00E51BDC" w:rsidRDefault="00E51BDC" w:rsidP="00E51BDC">
      <w:pPr>
        <w:ind w:firstLine="708"/>
        <w:jc w:val="both"/>
        <w:rPr>
          <w:sz w:val="28"/>
          <w:szCs w:val="28"/>
        </w:rPr>
      </w:pPr>
      <w:r w:rsidRPr="000A6656">
        <w:rPr>
          <w:sz w:val="28"/>
          <w:szCs w:val="28"/>
        </w:rPr>
        <w:t xml:space="preserve">1. Для организаций, имеющих статус </w:t>
      </w:r>
      <w:proofErr w:type="spellStart"/>
      <w:r w:rsidRPr="000A6656">
        <w:rPr>
          <w:sz w:val="28"/>
          <w:szCs w:val="28"/>
        </w:rPr>
        <w:t>юрлица</w:t>
      </w:r>
      <w:proofErr w:type="spellEnd"/>
      <w:r w:rsidRPr="000A6656">
        <w:rPr>
          <w:sz w:val="28"/>
          <w:szCs w:val="28"/>
        </w:rPr>
        <w:t xml:space="preserve">, сроки хранения финансовых документов устанавливаются особо по номенклатуре бухгалтерии. </w:t>
      </w:r>
    </w:p>
    <w:p w:rsidR="00E51BDC" w:rsidRDefault="00E51BDC" w:rsidP="00E51BDC">
      <w:pPr>
        <w:ind w:firstLine="708"/>
        <w:jc w:val="both"/>
        <w:rPr>
          <w:sz w:val="28"/>
          <w:szCs w:val="28"/>
        </w:rPr>
      </w:pPr>
      <w:r w:rsidRPr="000A6656">
        <w:rPr>
          <w:sz w:val="28"/>
          <w:szCs w:val="28"/>
        </w:rPr>
        <w:t xml:space="preserve">2. </w:t>
      </w:r>
      <w:proofErr w:type="gramStart"/>
      <w:r w:rsidRPr="000A6656">
        <w:rPr>
          <w:sz w:val="28"/>
          <w:szCs w:val="28"/>
        </w:rPr>
        <w:t xml:space="preserve">По всем остальным профсоюзным документам территориальных профсоюзных организаций, указание на срок хранения «срок полномочий» означает, что после этого срока протоколы и др. документы определяются на хранение в текущий архив профсоюзной организации, в профсоюзный или государственный Архив на длительное хранение, но наличие такой записи в номенклатуре дел профсоюзной организации не означает, что после срока полномочий протоколы непременно должны уничтожаться. </w:t>
      </w:r>
      <w:r>
        <w:rPr>
          <w:sz w:val="28"/>
          <w:szCs w:val="28"/>
        </w:rPr>
        <w:tab/>
      </w:r>
      <w:proofErr w:type="gramEnd"/>
    </w:p>
    <w:p w:rsidR="00E51BDC" w:rsidRDefault="00E51BDC" w:rsidP="00E51BDC">
      <w:pPr>
        <w:ind w:firstLine="708"/>
        <w:jc w:val="both"/>
        <w:rPr>
          <w:sz w:val="28"/>
          <w:szCs w:val="28"/>
        </w:rPr>
      </w:pPr>
      <w:r w:rsidRPr="000A6656">
        <w:rPr>
          <w:sz w:val="28"/>
          <w:szCs w:val="28"/>
        </w:rPr>
        <w:t>3. Приведённая выше номенклатура носит примерный характер, а потому, исходя из сложившейся практики и необходимости обеспечения уставной деятельности организации Профсоюза, разрабатывается конкретная номенклатура дел профсоюзной организации.</w:t>
      </w:r>
    </w:p>
    <w:p w:rsidR="00E51BDC" w:rsidRDefault="00E51BDC" w:rsidP="00E51BDC">
      <w:pPr>
        <w:ind w:firstLine="708"/>
        <w:jc w:val="both"/>
        <w:rPr>
          <w:sz w:val="28"/>
          <w:szCs w:val="28"/>
        </w:rPr>
      </w:pPr>
    </w:p>
    <w:p w:rsidR="00E51BDC" w:rsidRDefault="00E51BDC" w:rsidP="00E51BDC">
      <w:pPr>
        <w:ind w:firstLine="708"/>
        <w:jc w:val="both"/>
        <w:rPr>
          <w:sz w:val="28"/>
          <w:szCs w:val="28"/>
        </w:rPr>
      </w:pPr>
    </w:p>
    <w:p w:rsidR="00E51BDC" w:rsidRPr="003846EA" w:rsidRDefault="00E51BDC" w:rsidP="00E51BDC">
      <w:pPr>
        <w:ind w:firstLine="709"/>
        <w:jc w:val="right"/>
        <w:rPr>
          <w:rFonts w:cs="Times New Roman"/>
          <w:sz w:val="28"/>
          <w:szCs w:val="28"/>
        </w:rPr>
      </w:pPr>
    </w:p>
    <w:sectPr w:rsidR="00E51BDC" w:rsidRPr="003846EA" w:rsidSect="00435BF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324278"/>
    <w:multiLevelType w:val="hybridMultilevel"/>
    <w:tmpl w:val="8B022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935C25"/>
    <w:multiLevelType w:val="hybridMultilevel"/>
    <w:tmpl w:val="7194DDFE"/>
    <w:lvl w:ilvl="0" w:tplc="EE802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E4725B"/>
    <w:multiLevelType w:val="hybridMultilevel"/>
    <w:tmpl w:val="D88E6C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15C96"/>
    <w:multiLevelType w:val="hybridMultilevel"/>
    <w:tmpl w:val="4A1EE9B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0D51E7"/>
    <w:multiLevelType w:val="multilevel"/>
    <w:tmpl w:val="BE985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1E37F6"/>
    <w:multiLevelType w:val="hybridMultilevel"/>
    <w:tmpl w:val="65CCA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6470C1"/>
    <w:multiLevelType w:val="hybridMultilevel"/>
    <w:tmpl w:val="1A0EE294"/>
    <w:lvl w:ilvl="0" w:tplc="AF606DD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03089C"/>
    <w:multiLevelType w:val="hybridMultilevel"/>
    <w:tmpl w:val="E1D8DD7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5D0EC8"/>
    <w:multiLevelType w:val="hybridMultilevel"/>
    <w:tmpl w:val="6E8C93B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9A439F3"/>
    <w:multiLevelType w:val="hybridMultilevel"/>
    <w:tmpl w:val="65CCA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720E0"/>
    <w:multiLevelType w:val="hybridMultilevel"/>
    <w:tmpl w:val="D7B8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CC4627"/>
    <w:multiLevelType w:val="hybridMultilevel"/>
    <w:tmpl w:val="B5BC5F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C9E4A3E"/>
    <w:multiLevelType w:val="multilevel"/>
    <w:tmpl w:val="D586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D23D02"/>
    <w:multiLevelType w:val="multilevel"/>
    <w:tmpl w:val="560EA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D77A09"/>
    <w:multiLevelType w:val="multilevel"/>
    <w:tmpl w:val="DB6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5B2B8C"/>
    <w:multiLevelType w:val="multilevel"/>
    <w:tmpl w:val="AAAC3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C16E05"/>
    <w:multiLevelType w:val="hybridMultilevel"/>
    <w:tmpl w:val="E6668F6C"/>
    <w:lvl w:ilvl="0" w:tplc="5FB4EBA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DB46268"/>
    <w:multiLevelType w:val="hybridMultilevel"/>
    <w:tmpl w:val="E6668F6C"/>
    <w:lvl w:ilvl="0" w:tplc="5FB4EBA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F682C97"/>
    <w:multiLevelType w:val="multilevel"/>
    <w:tmpl w:val="CD6639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626E5C"/>
    <w:multiLevelType w:val="multilevel"/>
    <w:tmpl w:val="3E56B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5"/>
  </w:num>
  <w:num w:numId="4">
    <w:abstractNumId w:val="16"/>
  </w:num>
  <w:num w:numId="5">
    <w:abstractNumId w:val="20"/>
  </w:num>
  <w:num w:numId="6">
    <w:abstractNumId w:val="19"/>
  </w:num>
  <w:num w:numId="7">
    <w:abstractNumId w:val="13"/>
  </w:num>
  <w:num w:numId="8">
    <w:abstractNumId w:val="2"/>
  </w:num>
  <w:num w:numId="9">
    <w:abstractNumId w:val="9"/>
  </w:num>
  <w:num w:numId="10">
    <w:abstractNumId w:val="10"/>
  </w:num>
  <w:num w:numId="11">
    <w:abstractNumId w:val="5"/>
  </w:num>
  <w:num w:numId="12">
    <w:abstractNumId w:val="11"/>
  </w:num>
  <w:num w:numId="13">
    <w:abstractNumId w:val="7"/>
  </w:num>
  <w:num w:numId="14">
    <w:abstractNumId w:val="12"/>
  </w:num>
  <w:num w:numId="15">
    <w:abstractNumId w:val="6"/>
  </w:num>
  <w:num w:numId="16">
    <w:abstractNumId w:val="17"/>
  </w:num>
  <w:num w:numId="17">
    <w:abstractNumId w:val="21"/>
  </w:num>
  <w:num w:numId="18">
    <w:abstractNumId w:val="0"/>
  </w:num>
  <w:num w:numId="19">
    <w:abstractNumId w:val="1"/>
  </w:num>
  <w:num w:numId="20">
    <w:abstractNumId w:val="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AC"/>
    <w:rsid w:val="0000638D"/>
    <w:rsid w:val="00006B54"/>
    <w:rsid w:val="00027F9E"/>
    <w:rsid w:val="00031944"/>
    <w:rsid w:val="00043AF8"/>
    <w:rsid w:val="0006523C"/>
    <w:rsid w:val="000703CC"/>
    <w:rsid w:val="00076A70"/>
    <w:rsid w:val="00076DFE"/>
    <w:rsid w:val="000A167E"/>
    <w:rsid w:val="000D30CB"/>
    <w:rsid w:val="000F67FD"/>
    <w:rsid w:val="00104771"/>
    <w:rsid w:val="001402DB"/>
    <w:rsid w:val="00144825"/>
    <w:rsid w:val="00160A45"/>
    <w:rsid w:val="001734CC"/>
    <w:rsid w:val="001905A4"/>
    <w:rsid w:val="001A59BD"/>
    <w:rsid w:val="001E6C93"/>
    <w:rsid w:val="00201C4C"/>
    <w:rsid w:val="00211F15"/>
    <w:rsid w:val="00221D30"/>
    <w:rsid w:val="002256EA"/>
    <w:rsid w:val="0024004E"/>
    <w:rsid w:val="00254D1C"/>
    <w:rsid w:val="00265380"/>
    <w:rsid w:val="00265B93"/>
    <w:rsid w:val="00285A7D"/>
    <w:rsid w:val="00292842"/>
    <w:rsid w:val="002A5517"/>
    <w:rsid w:val="002B54D9"/>
    <w:rsid w:val="002D173E"/>
    <w:rsid w:val="002D77A1"/>
    <w:rsid w:val="002E5E95"/>
    <w:rsid w:val="002F3B52"/>
    <w:rsid w:val="003117B5"/>
    <w:rsid w:val="003171D2"/>
    <w:rsid w:val="00364C39"/>
    <w:rsid w:val="00376B19"/>
    <w:rsid w:val="00382B37"/>
    <w:rsid w:val="003846EA"/>
    <w:rsid w:val="00392F8E"/>
    <w:rsid w:val="003A1048"/>
    <w:rsid w:val="003D0E0C"/>
    <w:rsid w:val="003D3DF1"/>
    <w:rsid w:val="003E2E78"/>
    <w:rsid w:val="003E4DD0"/>
    <w:rsid w:val="003F354D"/>
    <w:rsid w:val="0041148E"/>
    <w:rsid w:val="00432A95"/>
    <w:rsid w:val="00435BF8"/>
    <w:rsid w:val="0044023F"/>
    <w:rsid w:val="0044312D"/>
    <w:rsid w:val="00445725"/>
    <w:rsid w:val="00470CE0"/>
    <w:rsid w:val="00472BA6"/>
    <w:rsid w:val="00476FE0"/>
    <w:rsid w:val="00481CEE"/>
    <w:rsid w:val="00482764"/>
    <w:rsid w:val="004839A9"/>
    <w:rsid w:val="004A2BA6"/>
    <w:rsid w:val="004A53C7"/>
    <w:rsid w:val="004B3546"/>
    <w:rsid w:val="004B63F7"/>
    <w:rsid w:val="004E3364"/>
    <w:rsid w:val="004E7E56"/>
    <w:rsid w:val="00503A95"/>
    <w:rsid w:val="0051457F"/>
    <w:rsid w:val="005223F4"/>
    <w:rsid w:val="00525B4A"/>
    <w:rsid w:val="00527E46"/>
    <w:rsid w:val="00533882"/>
    <w:rsid w:val="00554E8B"/>
    <w:rsid w:val="00555977"/>
    <w:rsid w:val="00577F66"/>
    <w:rsid w:val="00582710"/>
    <w:rsid w:val="0058711B"/>
    <w:rsid w:val="005A3808"/>
    <w:rsid w:val="005E1874"/>
    <w:rsid w:val="0060144D"/>
    <w:rsid w:val="006018E8"/>
    <w:rsid w:val="0065314C"/>
    <w:rsid w:val="0065597D"/>
    <w:rsid w:val="006734FD"/>
    <w:rsid w:val="00676B06"/>
    <w:rsid w:val="00677865"/>
    <w:rsid w:val="006833DE"/>
    <w:rsid w:val="006905E3"/>
    <w:rsid w:val="00693B73"/>
    <w:rsid w:val="006A38A9"/>
    <w:rsid w:val="006A701E"/>
    <w:rsid w:val="006B3193"/>
    <w:rsid w:val="006B6B6B"/>
    <w:rsid w:val="006B70C5"/>
    <w:rsid w:val="006E6DB6"/>
    <w:rsid w:val="006E6E87"/>
    <w:rsid w:val="007018CC"/>
    <w:rsid w:val="00756892"/>
    <w:rsid w:val="0076121B"/>
    <w:rsid w:val="00776998"/>
    <w:rsid w:val="00786FD2"/>
    <w:rsid w:val="007A4CB2"/>
    <w:rsid w:val="007A6A39"/>
    <w:rsid w:val="007C0CEF"/>
    <w:rsid w:val="007C196D"/>
    <w:rsid w:val="007C544E"/>
    <w:rsid w:val="00811229"/>
    <w:rsid w:val="0081464D"/>
    <w:rsid w:val="008158B8"/>
    <w:rsid w:val="00820ABB"/>
    <w:rsid w:val="0082157F"/>
    <w:rsid w:val="00852FEF"/>
    <w:rsid w:val="0088335A"/>
    <w:rsid w:val="00885577"/>
    <w:rsid w:val="0089258F"/>
    <w:rsid w:val="008A5A77"/>
    <w:rsid w:val="008B2048"/>
    <w:rsid w:val="008D37C4"/>
    <w:rsid w:val="008E1FD9"/>
    <w:rsid w:val="0091505E"/>
    <w:rsid w:val="00927DD4"/>
    <w:rsid w:val="00932DDE"/>
    <w:rsid w:val="00942974"/>
    <w:rsid w:val="00966B09"/>
    <w:rsid w:val="009750A6"/>
    <w:rsid w:val="00975C28"/>
    <w:rsid w:val="00997283"/>
    <w:rsid w:val="009A091F"/>
    <w:rsid w:val="009C20CC"/>
    <w:rsid w:val="009E6604"/>
    <w:rsid w:val="009F0610"/>
    <w:rsid w:val="00A07299"/>
    <w:rsid w:val="00A07BE2"/>
    <w:rsid w:val="00A1464E"/>
    <w:rsid w:val="00A222F8"/>
    <w:rsid w:val="00A3284B"/>
    <w:rsid w:val="00A41BE1"/>
    <w:rsid w:val="00A53A01"/>
    <w:rsid w:val="00A70398"/>
    <w:rsid w:val="00A742DC"/>
    <w:rsid w:val="00A775F1"/>
    <w:rsid w:val="00A856B0"/>
    <w:rsid w:val="00A976BF"/>
    <w:rsid w:val="00AA6240"/>
    <w:rsid w:val="00AE2CC4"/>
    <w:rsid w:val="00AF16D9"/>
    <w:rsid w:val="00B0661A"/>
    <w:rsid w:val="00B36A8F"/>
    <w:rsid w:val="00B37392"/>
    <w:rsid w:val="00B52ADD"/>
    <w:rsid w:val="00B734FF"/>
    <w:rsid w:val="00B8343D"/>
    <w:rsid w:val="00BB5E08"/>
    <w:rsid w:val="00BD7B5E"/>
    <w:rsid w:val="00BE197D"/>
    <w:rsid w:val="00BF2E75"/>
    <w:rsid w:val="00BF3786"/>
    <w:rsid w:val="00C054A5"/>
    <w:rsid w:val="00C1218A"/>
    <w:rsid w:val="00C21C26"/>
    <w:rsid w:val="00C64B11"/>
    <w:rsid w:val="00C67E39"/>
    <w:rsid w:val="00C77AF4"/>
    <w:rsid w:val="00CA3282"/>
    <w:rsid w:val="00CB310F"/>
    <w:rsid w:val="00CC076D"/>
    <w:rsid w:val="00CC4769"/>
    <w:rsid w:val="00CC6E20"/>
    <w:rsid w:val="00CE06CF"/>
    <w:rsid w:val="00CE1D28"/>
    <w:rsid w:val="00CE51D3"/>
    <w:rsid w:val="00CF5026"/>
    <w:rsid w:val="00D07567"/>
    <w:rsid w:val="00D45684"/>
    <w:rsid w:val="00D70D38"/>
    <w:rsid w:val="00D73159"/>
    <w:rsid w:val="00D745BF"/>
    <w:rsid w:val="00D74B0B"/>
    <w:rsid w:val="00D751F3"/>
    <w:rsid w:val="00D94058"/>
    <w:rsid w:val="00D96099"/>
    <w:rsid w:val="00DC4304"/>
    <w:rsid w:val="00DC5E1A"/>
    <w:rsid w:val="00DF67E6"/>
    <w:rsid w:val="00E00651"/>
    <w:rsid w:val="00E15296"/>
    <w:rsid w:val="00E250C5"/>
    <w:rsid w:val="00E2582E"/>
    <w:rsid w:val="00E33232"/>
    <w:rsid w:val="00E3448B"/>
    <w:rsid w:val="00E371F2"/>
    <w:rsid w:val="00E50992"/>
    <w:rsid w:val="00E51BDC"/>
    <w:rsid w:val="00E72A17"/>
    <w:rsid w:val="00E80E1F"/>
    <w:rsid w:val="00E8172E"/>
    <w:rsid w:val="00E87B9A"/>
    <w:rsid w:val="00EC52E1"/>
    <w:rsid w:val="00ED7575"/>
    <w:rsid w:val="00EE505D"/>
    <w:rsid w:val="00EF0963"/>
    <w:rsid w:val="00EF6629"/>
    <w:rsid w:val="00F21BE5"/>
    <w:rsid w:val="00F308AC"/>
    <w:rsid w:val="00F42042"/>
    <w:rsid w:val="00F6446B"/>
    <w:rsid w:val="00F72804"/>
    <w:rsid w:val="00F80738"/>
    <w:rsid w:val="00F907F1"/>
    <w:rsid w:val="00F961F9"/>
    <w:rsid w:val="00FB4C5C"/>
    <w:rsid w:val="00FE7E40"/>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2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9972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7C544E"/>
    <w:pPr>
      <w:suppressAutoHyphens w:val="0"/>
      <w:spacing w:before="100" w:beforeAutospacing="1" w:after="100" w:afterAutospacing="1"/>
      <w:outlineLvl w:val="1"/>
    </w:pPr>
    <w:rPr>
      <w:rFonts w:cs="Times New Roman"/>
      <w:b/>
      <w:bCs/>
      <w:sz w:val="36"/>
      <w:szCs w:val="36"/>
      <w:lang w:eastAsia="ru-RU"/>
    </w:rPr>
  </w:style>
  <w:style w:type="paragraph" w:styleId="3">
    <w:name w:val="heading 3"/>
    <w:basedOn w:val="a"/>
    <w:next w:val="a"/>
    <w:link w:val="30"/>
    <w:unhideWhenUsed/>
    <w:qFormat/>
    <w:rsid w:val="00E80E1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7C544E"/>
    <w:pPr>
      <w:suppressAutoHyphens w:val="0"/>
      <w:spacing w:before="100" w:beforeAutospacing="1" w:after="100" w:afterAutospacing="1"/>
      <w:outlineLvl w:val="3"/>
    </w:pPr>
    <w:rPr>
      <w:rFonts w:cs="Times New Roman"/>
      <w:b/>
      <w:bCs/>
      <w:lang w:eastAsia="ru-RU"/>
    </w:rPr>
  </w:style>
  <w:style w:type="paragraph" w:styleId="5">
    <w:name w:val="heading 5"/>
    <w:basedOn w:val="a"/>
    <w:next w:val="a"/>
    <w:link w:val="50"/>
    <w:unhideWhenUsed/>
    <w:qFormat/>
    <w:rsid w:val="003846E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3846EA"/>
    <w:pPr>
      <w:tabs>
        <w:tab w:val="num" w:pos="0"/>
      </w:tabs>
      <w:suppressAutoHyphens w:val="0"/>
      <w:spacing w:before="240" w:after="60"/>
      <w:ind w:left="1152" w:hanging="1152"/>
      <w:outlineLvl w:val="5"/>
    </w:pPr>
    <w:rPr>
      <w:rFonts w:cs="Times New Roman"/>
      <w:b/>
      <w:bCs/>
      <w:color w:val="000000"/>
      <w:sz w:val="22"/>
      <w:szCs w:val="22"/>
    </w:rPr>
  </w:style>
  <w:style w:type="paragraph" w:styleId="7">
    <w:name w:val="heading 7"/>
    <w:basedOn w:val="a"/>
    <w:next w:val="a"/>
    <w:link w:val="70"/>
    <w:unhideWhenUsed/>
    <w:qFormat/>
    <w:rsid w:val="003846E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3846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846EA"/>
    <w:pPr>
      <w:tabs>
        <w:tab w:val="num" w:pos="0"/>
      </w:tabs>
      <w:suppressAutoHyphens w:val="0"/>
      <w:spacing w:before="240" w:after="60"/>
      <w:ind w:left="1584" w:hanging="1584"/>
      <w:outlineLvl w:val="8"/>
    </w:pPr>
    <w:rPr>
      <w:rFonts w:ascii="Arial" w:hAnsi="Arial" w:cs="Arial"/>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9750A6"/>
    <w:pPr>
      <w:suppressAutoHyphens w:val="0"/>
    </w:pPr>
    <w:rPr>
      <w:rFonts w:ascii="Courier New" w:hAnsi="Courier New" w:cs="Courier New"/>
      <w:sz w:val="20"/>
      <w:szCs w:val="20"/>
      <w:lang w:eastAsia="ru-RU"/>
    </w:rPr>
  </w:style>
  <w:style w:type="character" w:customStyle="1" w:styleId="a5">
    <w:name w:val="Текст Знак"/>
    <w:basedOn w:val="a0"/>
    <w:link w:val="a4"/>
    <w:rsid w:val="009750A6"/>
    <w:rPr>
      <w:rFonts w:ascii="Courier New" w:eastAsia="Times New Roman" w:hAnsi="Courier New" w:cs="Courier New"/>
      <w:sz w:val="20"/>
      <w:szCs w:val="20"/>
      <w:lang w:eastAsia="ru-RU"/>
    </w:rPr>
  </w:style>
  <w:style w:type="paragraph" w:styleId="a6">
    <w:name w:val="No Spacing"/>
    <w:link w:val="a7"/>
    <w:uiPriority w:val="1"/>
    <w:qFormat/>
    <w:rsid w:val="009750A6"/>
    <w:pPr>
      <w:spacing w:after="0" w:line="240" w:lineRule="auto"/>
    </w:pPr>
  </w:style>
  <w:style w:type="paragraph" w:styleId="a8">
    <w:name w:val="Body Text"/>
    <w:basedOn w:val="a"/>
    <w:link w:val="a9"/>
    <w:rsid w:val="00FB4C5C"/>
    <w:pPr>
      <w:suppressAutoHyphens w:val="0"/>
      <w:spacing w:before="100" w:beforeAutospacing="1" w:after="100" w:afterAutospacing="1"/>
    </w:pPr>
    <w:rPr>
      <w:rFonts w:cs="Times New Roman"/>
      <w:lang w:eastAsia="ru-RU"/>
    </w:rPr>
  </w:style>
  <w:style w:type="character" w:customStyle="1" w:styleId="a9">
    <w:name w:val="Основной текст Знак"/>
    <w:basedOn w:val="a0"/>
    <w:link w:val="a8"/>
    <w:rsid w:val="00FB4C5C"/>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E371F2"/>
    <w:pPr>
      <w:spacing w:after="120"/>
      <w:ind w:left="283"/>
    </w:pPr>
  </w:style>
  <w:style w:type="character" w:customStyle="1" w:styleId="ab">
    <w:name w:val="Основной текст с отступом Знак"/>
    <w:basedOn w:val="a0"/>
    <w:link w:val="aa"/>
    <w:uiPriority w:val="99"/>
    <w:semiHidden/>
    <w:rsid w:val="00E371F2"/>
  </w:style>
  <w:style w:type="character" w:styleId="ac">
    <w:name w:val="Strong"/>
    <w:basedOn w:val="a0"/>
    <w:qFormat/>
    <w:rsid w:val="007C0CEF"/>
    <w:rPr>
      <w:b/>
      <w:bCs/>
    </w:rPr>
  </w:style>
  <w:style w:type="character" w:customStyle="1" w:styleId="apple-converted-space">
    <w:name w:val="apple-converted-space"/>
    <w:basedOn w:val="a0"/>
    <w:rsid w:val="007C0CEF"/>
  </w:style>
  <w:style w:type="paragraph" w:styleId="ad">
    <w:name w:val="List Paragraph"/>
    <w:basedOn w:val="a"/>
    <w:uiPriority w:val="34"/>
    <w:qFormat/>
    <w:rsid w:val="007C0CE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Title"/>
    <w:basedOn w:val="a"/>
    <w:next w:val="af"/>
    <w:link w:val="af0"/>
    <w:qFormat/>
    <w:rsid w:val="00975C28"/>
    <w:pPr>
      <w:autoSpaceDE w:val="0"/>
      <w:jc w:val="center"/>
    </w:pPr>
    <w:rPr>
      <w:b/>
      <w:bCs/>
      <w:color w:val="000000"/>
      <w:sz w:val="28"/>
      <w:szCs w:val="20"/>
    </w:rPr>
  </w:style>
  <w:style w:type="character" w:customStyle="1" w:styleId="af0">
    <w:name w:val="Название Знак"/>
    <w:basedOn w:val="a0"/>
    <w:link w:val="ae"/>
    <w:rsid w:val="00975C28"/>
    <w:rPr>
      <w:rFonts w:ascii="Times New Roman" w:eastAsia="Times New Roman" w:hAnsi="Times New Roman" w:cs="Calibri"/>
      <w:b/>
      <w:bCs/>
      <w:color w:val="000000"/>
      <w:sz w:val="28"/>
      <w:szCs w:val="20"/>
      <w:lang w:eastAsia="ar-SA"/>
    </w:rPr>
  </w:style>
  <w:style w:type="paragraph" w:styleId="af">
    <w:name w:val="Subtitle"/>
    <w:basedOn w:val="a"/>
    <w:next w:val="a8"/>
    <w:link w:val="af1"/>
    <w:qFormat/>
    <w:rsid w:val="00975C28"/>
    <w:pPr>
      <w:jc w:val="center"/>
    </w:pPr>
    <w:rPr>
      <w:b/>
      <w:bCs/>
      <w:sz w:val="28"/>
    </w:rPr>
  </w:style>
  <w:style w:type="character" w:customStyle="1" w:styleId="af1">
    <w:name w:val="Подзаголовок Знак"/>
    <w:basedOn w:val="a0"/>
    <w:link w:val="af"/>
    <w:rsid w:val="00975C28"/>
    <w:rPr>
      <w:rFonts w:ascii="Times New Roman" w:eastAsia="Times New Roman" w:hAnsi="Times New Roman" w:cs="Calibri"/>
      <w:b/>
      <w:bCs/>
      <w:sz w:val="28"/>
      <w:szCs w:val="24"/>
      <w:lang w:eastAsia="ar-SA"/>
    </w:rPr>
  </w:style>
  <w:style w:type="character" w:customStyle="1" w:styleId="a7">
    <w:name w:val="Без интервала Знак"/>
    <w:link w:val="a6"/>
    <w:rsid w:val="00C64B11"/>
  </w:style>
  <w:style w:type="character" w:styleId="af2">
    <w:name w:val="Hyperlink"/>
    <w:basedOn w:val="a0"/>
    <w:unhideWhenUsed/>
    <w:rsid w:val="007C544E"/>
    <w:rPr>
      <w:color w:val="0000FF"/>
      <w:u w:val="single"/>
    </w:rPr>
  </w:style>
  <w:style w:type="character" w:customStyle="1" w:styleId="20">
    <w:name w:val="Заголовок 2 Знак"/>
    <w:basedOn w:val="a0"/>
    <w:link w:val="2"/>
    <w:uiPriority w:val="9"/>
    <w:rsid w:val="007C544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C544E"/>
    <w:rPr>
      <w:rFonts w:ascii="Times New Roman" w:eastAsia="Times New Roman" w:hAnsi="Times New Roman" w:cs="Times New Roman"/>
      <w:b/>
      <w:bCs/>
      <w:sz w:val="24"/>
      <w:szCs w:val="24"/>
      <w:lang w:eastAsia="ru-RU"/>
    </w:rPr>
  </w:style>
  <w:style w:type="paragraph" w:customStyle="1" w:styleId="question">
    <w:name w:val="question"/>
    <w:basedOn w:val="a"/>
    <w:rsid w:val="007C544E"/>
    <w:pPr>
      <w:suppressAutoHyphens w:val="0"/>
      <w:spacing w:before="100" w:beforeAutospacing="1" w:after="100" w:afterAutospacing="1"/>
    </w:pPr>
    <w:rPr>
      <w:rFonts w:cs="Times New Roman"/>
      <w:lang w:eastAsia="ru-RU"/>
    </w:rPr>
  </w:style>
  <w:style w:type="paragraph" w:styleId="af3">
    <w:name w:val="Normal (Web)"/>
    <w:basedOn w:val="a"/>
    <w:uiPriority w:val="99"/>
    <w:semiHidden/>
    <w:unhideWhenUsed/>
    <w:rsid w:val="007C544E"/>
    <w:pPr>
      <w:suppressAutoHyphens w:val="0"/>
      <w:spacing w:before="100" w:beforeAutospacing="1" w:after="100" w:afterAutospacing="1"/>
    </w:pPr>
    <w:rPr>
      <w:rFonts w:cs="Times New Roman"/>
      <w:lang w:eastAsia="ru-RU"/>
    </w:rPr>
  </w:style>
  <w:style w:type="character" w:customStyle="1" w:styleId="g-date">
    <w:name w:val="g-date"/>
    <w:basedOn w:val="a0"/>
    <w:rsid w:val="007C544E"/>
  </w:style>
  <w:style w:type="character" w:customStyle="1" w:styleId="time">
    <w:name w:val="time"/>
    <w:basedOn w:val="a0"/>
    <w:rsid w:val="007C544E"/>
  </w:style>
  <w:style w:type="paragraph" w:styleId="af4">
    <w:name w:val="Balloon Text"/>
    <w:basedOn w:val="a"/>
    <w:link w:val="af5"/>
    <w:uiPriority w:val="99"/>
    <w:semiHidden/>
    <w:unhideWhenUsed/>
    <w:rsid w:val="007C544E"/>
    <w:rPr>
      <w:rFonts w:ascii="Tahoma" w:hAnsi="Tahoma" w:cs="Tahoma"/>
      <w:sz w:val="16"/>
      <w:szCs w:val="16"/>
    </w:rPr>
  </w:style>
  <w:style w:type="character" w:customStyle="1" w:styleId="af5">
    <w:name w:val="Текст выноски Знак"/>
    <w:basedOn w:val="a0"/>
    <w:link w:val="af4"/>
    <w:uiPriority w:val="99"/>
    <w:semiHidden/>
    <w:rsid w:val="007C544E"/>
    <w:rPr>
      <w:rFonts w:ascii="Tahoma" w:eastAsia="Times New Roman" w:hAnsi="Tahoma" w:cs="Tahoma"/>
      <w:sz w:val="16"/>
      <w:szCs w:val="16"/>
      <w:lang w:eastAsia="ar-SA"/>
    </w:rPr>
  </w:style>
  <w:style w:type="character" w:styleId="af6">
    <w:name w:val="Emphasis"/>
    <w:basedOn w:val="a0"/>
    <w:uiPriority w:val="20"/>
    <w:qFormat/>
    <w:rsid w:val="0024004E"/>
    <w:rPr>
      <w:i/>
      <w:iCs/>
    </w:rPr>
  </w:style>
  <w:style w:type="character" w:customStyle="1" w:styleId="af7">
    <w:name w:val="Основной текст + Полужирный"/>
    <w:uiPriority w:val="99"/>
    <w:rsid w:val="008158B8"/>
    <w:rPr>
      <w:rFonts w:ascii="Georgia" w:hAnsi="Georgia"/>
      <w:b/>
      <w:sz w:val="22"/>
      <w:u w:val="none"/>
      <w:lang w:val="ru-RU" w:eastAsia="ru-RU"/>
    </w:rPr>
  </w:style>
  <w:style w:type="character" w:styleId="af8">
    <w:name w:val="FollowedHyperlink"/>
    <w:basedOn w:val="a0"/>
    <w:uiPriority w:val="99"/>
    <w:semiHidden/>
    <w:unhideWhenUsed/>
    <w:rsid w:val="00E250C5"/>
    <w:rPr>
      <w:color w:val="800080" w:themeColor="followedHyperlink"/>
      <w:u w:val="single"/>
    </w:rPr>
  </w:style>
  <w:style w:type="character" w:customStyle="1" w:styleId="10">
    <w:name w:val="Заголовок 1 Знак"/>
    <w:basedOn w:val="a0"/>
    <w:link w:val="1"/>
    <w:uiPriority w:val="9"/>
    <w:rsid w:val="00997283"/>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0"/>
    <w:link w:val="3"/>
    <w:uiPriority w:val="9"/>
    <w:semiHidden/>
    <w:rsid w:val="00E80E1F"/>
    <w:rPr>
      <w:rFonts w:asciiTheme="majorHAnsi" w:eastAsiaTheme="majorEastAsia" w:hAnsiTheme="majorHAnsi" w:cstheme="majorBidi"/>
      <w:b/>
      <w:bCs/>
      <w:color w:val="4F81BD" w:themeColor="accent1"/>
      <w:sz w:val="24"/>
      <w:szCs w:val="24"/>
      <w:lang w:eastAsia="ar-SA"/>
    </w:rPr>
  </w:style>
  <w:style w:type="character" w:customStyle="1" w:styleId="sort-mode">
    <w:name w:val="sort-mode"/>
    <w:basedOn w:val="a0"/>
    <w:rsid w:val="00364C39"/>
  </w:style>
  <w:style w:type="character" w:customStyle="1" w:styleId="trlistcell-pointdatatime">
    <w:name w:val="trlist__cell-pointdata__time"/>
    <w:basedOn w:val="a0"/>
    <w:rsid w:val="00364C39"/>
  </w:style>
  <w:style w:type="character" w:customStyle="1" w:styleId="trlistcell-pointdatadate-sub">
    <w:name w:val="trlist__cell-pointdata__date-sub"/>
    <w:basedOn w:val="a0"/>
    <w:rsid w:val="00364C39"/>
  </w:style>
  <w:style w:type="paragraph" w:customStyle="1" w:styleId="Default">
    <w:name w:val="Default"/>
    <w:rsid w:val="0088335A"/>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11">
    <w:name w:val="Абзац списка1"/>
    <w:basedOn w:val="a"/>
    <w:rsid w:val="00A976BF"/>
    <w:pPr>
      <w:widowControl w:val="0"/>
      <w:ind w:left="720"/>
    </w:pPr>
    <w:rPr>
      <w:rFonts w:cs="Times New Roman"/>
      <w:szCs w:val="20"/>
    </w:rPr>
  </w:style>
  <w:style w:type="paragraph" w:customStyle="1" w:styleId="af9">
    <w:name w:val="Содержимое таблицы"/>
    <w:basedOn w:val="a"/>
    <w:rsid w:val="00A3284B"/>
    <w:pPr>
      <w:widowControl w:val="0"/>
      <w:suppressLineNumbers/>
    </w:pPr>
    <w:rPr>
      <w:rFonts w:eastAsia="Andale Sans UI" w:cs="Times New Roman"/>
      <w:kern w:val="2"/>
      <w:lang w:eastAsia="ru-RU"/>
    </w:rPr>
  </w:style>
  <w:style w:type="paragraph" w:styleId="31">
    <w:name w:val="Body Text 3"/>
    <w:basedOn w:val="a"/>
    <w:link w:val="32"/>
    <w:uiPriority w:val="99"/>
    <w:semiHidden/>
    <w:unhideWhenUsed/>
    <w:rsid w:val="0060144D"/>
    <w:pPr>
      <w:spacing w:after="120"/>
    </w:pPr>
    <w:rPr>
      <w:sz w:val="16"/>
      <w:szCs w:val="16"/>
    </w:rPr>
  </w:style>
  <w:style w:type="character" w:customStyle="1" w:styleId="32">
    <w:name w:val="Основной текст 3 Знак"/>
    <w:basedOn w:val="a0"/>
    <w:link w:val="31"/>
    <w:uiPriority w:val="99"/>
    <w:semiHidden/>
    <w:rsid w:val="0060144D"/>
    <w:rPr>
      <w:rFonts w:ascii="Times New Roman" w:eastAsia="Times New Roman" w:hAnsi="Times New Roman" w:cs="Calibri"/>
      <w:sz w:val="16"/>
      <w:szCs w:val="16"/>
      <w:lang w:eastAsia="ar-SA"/>
    </w:rPr>
  </w:style>
  <w:style w:type="paragraph" w:customStyle="1" w:styleId="u">
    <w:name w:val="u"/>
    <w:basedOn w:val="a"/>
    <w:rsid w:val="00445725"/>
    <w:pPr>
      <w:suppressAutoHyphens w:val="0"/>
      <w:ind w:firstLine="539"/>
      <w:jc w:val="both"/>
    </w:pPr>
    <w:rPr>
      <w:rFonts w:cs="Times New Roman"/>
      <w:color w:val="000000"/>
      <w:sz w:val="18"/>
      <w:szCs w:val="18"/>
      <w:lang w:eastAsia="ru-RU"/>
    </w:rPr>
  </w:style>
  <w:style w:type="paragraph" w:styleId="33">
    <w:name w:val="Body Text Indent 3"/>
    <w:basedOn w:val="a"/>
    <w:link w:val="34"/>
    <w:uiPriority w:val="99"/>
    <w:semiHidden/>
    <w:unhideWhenUsed/>
    <w:rsid w:val="00F907F1"/>
    <w:pPr>
      <w:spacing w:after="120"/>
      <w:ind w:left="283"/>
    </w:pPr>
    <w:rPr>
      <w:sz w:val="16"/>
      <w:szCs w:val="16"/>
    </w:rPr>
  </w:style>
  <w:style w:type="character" w:customStyle="1" w:styleId="34">
    <w:name w:val="Основной текст с отступом 3 Знак"/>
    <w:basedOn w:val="a0"/>
    <w:link w:val="33"/>
    <w:uiPriority w:val="99"/>
    <w:semiHidden/>
    <w:rsid w:val="00F907F1"/>
    <w:rPr>
      <w:rFonts w:ascii="Times New Roman" w:eastAsia="Times New Roman" w:hAnsi="Times New Roman" w:cs="Calibri"/>
      <w:sz w:val="16"/>
      <w:szCs w:val="16"/>
      <w:lang w:eastAsia="ar-SA"/>
    </w:rPr>
  </w:style>
  <w:style w:type="paragraph" w:styleId="afa">
    <w:name w:val="Block Text"/>
    <w:basedOn w:val="a"/>
    <w:semiHidden/>
    <w:rsid w:val="00F907F1"/>
    <w:pPr>
      <w:shd w:val="clear" w:color="auto" w:fill="FFFFFF"/>
      <w:suppressAutoHyphens w:val="0"/>
      <w:autoSpaceDE w:val="0"/>
      <w:autoSpaceDN w:val="0"/>
      <w:adjustRightInd w:val="0"/>
      <w:ind w:left="57" w:right="288"/>
      <w:jc w:val="both"/>
    </w:pPr>
    <w:rPr>
      <w:rFonts w:cs="Times New Roman"/>
      <w:color w:val="000000"/>
      <w:sz w:val="32"/>
      <w:szCs w:val="20"/>
      <w:lang w:eastAsia="ru-RU"/>
    </w:rPr>
  </w:style>
  <w:style w:type="character" w:customStyle="1" w:styleId="50">
    <w:name w:val="Заголовок 5 Знак"/>
    <w:basedOn w:val="a0"/>
    <w:link w:val="5"/>
    <w:uiPriority w:val="9"/>
    <w:semiHidden/>
    <w:rsid w:val="003846EA"/>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0"/>
    <w:link w:val="7"/>
    <w:uiPriority w:val="9"/>
    <w:semiHidden/>
    <w:rsid w:val="003846E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3846EA"/>
    <w:rPr>
      <w:rFonts w:asciiTheme="majorHAnsi" w:eastAsiaTheme="majorEastAsia" w:hAnsiTheme="majorHAnsi" w:cstheme="majorBidi"/>
      <w:color w:val="404040" w:themeColor="text1" w:themeTint="BF"/>
      <w:sz w:val="20"/>
      <w:szCs w:val="20"/>
      <w:lang w:eastAsia="ar-SA"/>
    </w:rPr>
  </w:style>
  <w:style w:type="character" w:customStyle="1" w:styleId="60">
    <w:name w:val="Заголовок 6 Знак"/>
    <w:basedOn w:val="a0"/>
    <w:link w:val="6"/>
    <w:rsid w:val="003846EA"/>
    <w:rPr>
      <w:rFonts w:ascii="Times New Roman" w:eastAsia="Times New Roman" w:hAnsi="Times New Roman" w:cs="Times New Roman"/>
      <w:b/>
      <w:bCs/>
      <w:color w:val="000000"/>
      <w:lang w:eastAsia="ar-SA"/>
    </w:rPr>
  </w:style>
  <w:style w:type="character" w:customStyle="1" w:styleId="90">
    <w:name w:val="Заголовок 9 Знак"/>
    <w:basedOn w:val="a0"/>
    <w:link w:val="9"/>
    <w:rsid w:val="003846EA"/>
    <w:rPr>
      <w:rFonts w:ascii="Arial" w:eastAsia="Times New Roman" w:hAnsi="Arial" w:cs="Arial"/>
      <w:color w:val="000000"/>
      <w:lang w:eastAsia="ar-SA"/>
    </w:rPr>
  </w:style>
  <w:style w:type="paragraph" w:customStyle="1" w:styleId="21">
    <w:name w:val="Основной текст 21"/>
    <w:basedOn w:val="a"/>
    <w:rsid w:val="003846EA"/>
    <w:pPr>
      <w:widowControl w:val="0"/>
      <w:spacing w:after="120" w:line="480" w:lineRule="auto"/>
    </w:pPr>
    <w:rPr>
      <w:rFonts w:eastAsia="Lucida Sans Unicode" w:cs="Tahoma"/>
      <w:color w:val="000000"/>
      <w:lang w:val="en-US" w:eastAsia="en-US" w:bidi="en-US"/>
    </w:rPr>
  </w:style>
  <w:style w:type="paragraph" w:customStyle="1" w:styleId="ConsPlusNormal">
    <w:name w:val="ConsPlusNormal"/>
    <w:rsid w:val="003846EA"/>
    <w:pPr>
      <w:widowControl w:val="0"/>
      <w:suppressAutoHyphens/>
      <w:autoSpaceDE w:val="0"/>
      <w:spacing w:after="0" w:line="240" w:lineRule="auto"/>
      <w:ind w:firstLine="720"/>
    </w:pPr>
    <w:rPr>
      <w:rFonts w:ascii="Times New Roman" w:eastAsia="Arial" w:hAnsi="Times New Roman" w:cs="Calibri"/>
      <w:sz w:val="28"/>
      <w:szCs w:val="28"/>
      <w:lang w:eastAsia="ar-SA"/>
    </w:rPr>
  </w:style>
  <w:style w:type="character" w:customStyle="1" w:styleId="12">
    <w:name w:val="Заголовок №1_"/>
    <w:basedOn w:val="a0"/>
    <w:link w:val="13"/>
    <w:rsid w:val="0091505E"/>
    <w:rPr>
      <w:rFonts w:ascii="Times New Roman" w:eastAsia="Times New Roman" w:hAnsi="Times New Roman" w:cs="Times New Roman"/>
      <w:sz w:val="19"/>
      <w:szCs w:val="19"/>
      <w:shd w:val="clear" w:color="auto" w:fill="FFFFFF"/>
    </w:rPr>
  </w:style>
  <w:style w:type="paragraph" w:customStyle="1" w:styleId="13">
    <w:name w:val="Заголовок №1"/>
    <w:basedOn w:val="a"/>
    <w:link w:val="12"/>
    <w:rsid w:val="0091505E"/>
    <w:pPr>
      <w:shd w:val="clear" w:color="auto" w:fill="FFFFFF"/>
      <w:suppressAutoHyphens w:val="0"/>
      <w:spacing w:before="360" w:line="230" w:lineRule="exact"/>
      <w:ind w:firstLine="780"/>
      <w:jc w:val="both"/>
      <w:outlineLvl w:val="0"/>
    </w:pPr>
    <w:rPr>
      <w:rFonts w:cs="Times New Roman"/>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2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9972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7C544E"/>
    <w:pPr>
      <w:suppressAutoHyphens w:val="0"/>
      <w:spacing w:before="100" w:beforeAutospacing="1" w:after="100" w:afterAutospacing="1"/>
      <w:outlineLvl w:val="1"/>
    </w:pPr>
    <w:rPr>
      <w:rFonts w:cs="Times New Roman"/>
      <w:b/>
      <w:bCs/>
      <w:sz w:val="36"/>
      <w:szCs w:val="36"/>
      <w:lang w:eastAsia="ru-RU"/>
    </w:rPr>
  </w:style>
  <w:style w:type="paragraph" w:styleId="3">
    <w:name w:val="heading 3"/>
    <w:basedOn w:val="a"/>
    <w:next w:val="a"/>
    <w:link w:val="30"/>
    <w:unhideWhenUsed/>
    <w:qFormat/>
    <w:rsid w:val="00E80E1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7C544E"/>
    <w:pPr>
      <w:suppressAutoHyphens w:val="0"/>
      <w:spacing w:before="100" w:beforeAutospacing="1" w:after="100" w:afterAutospacing="1"/>
      <w:outlineLvl w:val="3"/>
    </w:pPr>
    <w:rPr>
      <w:rFonts w:cs="Times New Roman"/>
      <w:b/>
      <w:bCs/>
      <w:lang w:eastAsia="ru-RU"/>
    </w:rPr>
  </w:style>
  <w:style w:type="paragraph" w:styleId="5">
    <w:name w:val="heading 5"/>
    <w:basedOn w:val="a"/>
    <w:next w:val="a"/>
    <w:link w:val="50"/>
    <w:unhideWhenUsed/>
    <w:qFormat/>
    <w:rsid w:val="003846E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3846EA"/>
    <w:pPr>
      <w:tabs>
        <w:tab w:val="num" w:pos="0"/>
      </w:tabs>
      <w:suppressAutoHyphens w:val="0"/>
      <w:spacing w:before="240" w:after="60"/>
      <w:ind w:left="1152" w:hanging="1152"/>
      <w:outlineLvl w:val="5"/>
    </w:pPr>
    <w:rPr>
      <w:rFonts w:cs="Times New Roman"/>
      <w:b/>
      <w:bCs/>
      <w:color w:val="000000"/>
      <w:sz w:val="22"/>
      <w:szCs w:val="22"/>
    </w:rPr>
  </w:style>
  <w:style w:type="paragraph" w:styleId="7">
    <w:name w:val="heading 7"/>
    <w:basedOn w:val="a"/>
    <w:next w:val="a"/>
    <w:link w:val="70"/>
    <w:unhideWhenUsed/>
    <w:qFormat/>
    <w:rsid w:val="003846E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3846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846EA"/>
    <w:pPr>
      <w:tabs>
        <w:tab w:val="num" w:pos="0"/>
      </w:tabs>
      <w:suppressAutoHyphens w:val="0"/>
      <w:spacing w:before="240" w:after="60"/>
      <w:ind w:left="1584" w:hanging="1584"/>
      <w:outlineLvl w:val="8"/>
    </w:pPr>
    <w:rPr>
      <w:rFonts w:ascii="Arial" w:hAnsi="Arial" w:cs="Arial"/>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9750A6"/>
    <w:pPr>
      <w:suppressAutoHyphens w:val="0"/>
    </w:pPr>
    <w:rPr>
      <w:rFonts w:ascii="Courier New" w:hAnsi="Courier New" w:cs="Courier New"/>
      <w:sz w:val="20"/>
      <w:szCs w:val="20"/>
      <w:lang w:eastAsia="ru-RU"/>
    </w:rPr>
  </w:style>
  <w:style w:type="character" w:customStyle="1" w:styleId="a5">
    <w:name w:val="Текст Знак"/>
    <w:basedOn w:val="a0"/>
    <w:link w:val="a4"/>
    <w:rsid w:val="009750A6"/>
    <w:rPr>
      <w:rFonts w:ascii="Courier New" w:eastAsia="Times New Roman" w:hAnsi="Courier New" w:cs="Courier New"/>
      <w:sz w:val="20"/>
      <w:szCs w:val="20"/>
      <w:lang w:eastAsia="ru-RU"/>
    </w:rPr>
  </w:style>
  <w:style w:type="paragraph" w:styleId="a6">
    <w:name w:val="No Spacing"/>
    <w:link w:val="a7"/>
    <w:uiPriority w:val="1"/>
    <w:qFormat/>
    <w:rsid w:val="009750A6"/>
    <w:pPr>
      <w:spacing w:after="0" w:line="240" w:lineRule="auto"/>
    </w:pPr>
  </w:style>
  <w:style w:type="paragraph" w:styleId="a8">
    <w:name w:val="Body Text"/>
    <w:basedOn w:val="a"/>
    <w:link w:val="a9"/>
    <w:rsid w:val="00FB4C5C"/>
    <w:pPr>
      <w:suppressAutoHyphens w:val="0"/>
      <w:spacing w:before="100" w:beforeAutospacing="1" w:after="100" w:afterAutospacing="1"/>
    </w:pPr>
    <w:rPr>
      <w:rFonts w:cs="Times New Roman"/>
      <w:lang w:eastAsia="ru-RU"/>
    </w:rPr>
  </w:style>
  <w:style w:type="character" w:customStyle="1" w:styleId="a9">
    <w:name w:val="Основной текст Знак"/>
    <w:basedOn w:val="a0"/>
    <w:link w:val="a8"/>
    <w:rsid w:val="00FB4C5C"/>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E371F2"/>
    <w:pPr>
      <w:spacing w:after="120"/>
      <w:ind w:left="283"/>
    </w:pPr>
  </w:style>
  <w:style w:type="character" w:customStyle="1" w:styleId="ab">
    <w:name w:val="Основной текст с отступом Знак"/>
    <w:basedOn w:val="a0"/>
    <w:link w:val="aa"/>
    <w:uiPriority w:val="99"/>
    <w:semiHidden/>
    <w:rsid w:val="00E371F2"/>
  </w:style>
  <w:style w:type="character" w:styleId="ac">
    <w:name w:val="Strong"/>
    <w:basedOn w:val="a0"/>
    <w:qFormat/>
    <w:rsid w:val="007C0CEF"/>
    <w:rPr>
      <w:b/>
      <w:bCs/>
    </w:rPr>
  </w:style>
  <w:style w:type="character" w:customStyle="1" w:styleId="apple-converted-space">
    <w:name w:val="apple-converted-space"/>
    <w:basedOn w:val="a0"/>
    <w:rsid w:val="007C0CEF"/>
  </w:style>
  <w:style w:type="paragraph" w:styleId="ad">
    <w:name w:val="List Paragraph"/>
    <w:basedOn w:val="a"/>
    <w:uiPriority w:val="34"/>
    <w:qFormat/>
    <w:rsid w:val="007C0CE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Title"/>
    <w:basedOn w:val="a"/>
    <w:next w:val="af"/>
    <w:link w:val="af0"/>
    <w:qFormat/>
    <w:rsid w:val="00975C28"/>
    <w:pPr>
      <w:autoSpaceDE w:val="0"/>
      <w:jc w:val="center"/>
    </w:pPr>
    <w:rPr>
      <w:b/>
      <w:bCs/>
      <w:color w:val="000000"/>
      <w:sz w:val="28"/>
      <w:szCs w:val="20"/>
    </w:rPr>
  </w:style>
  <w:style w:type="character" w:customStyle="1" w:styleId="af0">
    <w:name w:val="Название Знак"/>
    <w:basedOn w:val="a0"/>
    <w:link w:val="ae"/>
    <w:rsid w:val="00975C28"/>
    <w:rPr>
      <w:rFonts w:ascii="Times New Roman" w:eastAsia="Times New Roman" w:hAnsi="Times New Roman" w:cs="Calibri"/>
      <w:b/>
      <w:bCs/>
      <w:color w:val="000000"/>
      <w:sz w:val="28"/>
      <w:szCs w:val="20"/>
      <w:lang w:eastAsia="ar-SA"/>
    </w:rPr>
  </w:style>
  <w:style w:type="paragraph" w:styleId="af">
    <w:name w:val="Subtitle"/>
    <w:basedOn w:val="a"/>
    <w:next w:val="a8"/>
    <w:link w:val="af1"/>
    <w:qFormat/>
    <w:rsid w:val="00975C28"/>
    <w:pPr>
      <w:jc w:val="center"/>
    </w:pPr>
    <w:rPr>
      <w:b/>
      <w:bCs/>
      <w:sz w:val="28"/>
    </w:rPr>
  </w:style>
  <w:style w:type="character" w:customStyle="1" w:styleId="af1">
    <w:name w:val="Подзаголовок Знак"/>
    <w:basedOn w:val="a0"/>
    <w:link w:val="af"/>
    <w:rsid w:val="00975C28"/>
    <w:rPr>
      <w:rFonts w:ascii="Times New Roman" w:eastAsia="Times New Roman" w:hAnsi="Times New Roman" w:cs="Calibri"/>
      <w:b/>
      <w:bCs/>
      <w:sz w:val="28"/>
      <w:szCs w:val="24"/>
      <w:lang w:eastAsia="ar-SA"/>
    </w:rPr>
  </w:style>
  <w:style w:type="character" w:customStyle="1" w:styleId="a7">
    <w:name w:val="Без интервала Знак"/>
    <w:link w:val="a6"/>
    <w:rsid w:val="00C64B11"/>
  </w:style>
  <w:style w:type="character" w:styleId="af2">
    <w:name w:val="Hyperlink"/>
    <w:basedOn w:val="a0"/>
    <w:unhideWhenUsed/>
    <w:rsid w:val="007C544E"/>
    <w:rPr>
      <w:color w:val="0000FF"/>
      <w:u w:val="single"/>
    </w:rPr>
  </w:style>
  <w:style w:type="character" w:customStyle="1" w:styleId="20">
    <w:name w:val="Заголовок 2 Знак"/>
    <w:basedOn w:val="a0"/>
    <w:link w:val="2"/>
    <w:uiPriority w:val="9"/>
    <w:rsid w:val="007C544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C544E"/>
    <w:rPr>
      <w:rFonts w:ascii="Times New Roman" w:eastAsia="Times New Roman" w:hAnsi="Times New Roman" w:cs="Times New Roman"/>
      <w:b/>
      <w:bCs/>
      <w:sz w:val="24"/>
      <w:szCs w:val="24"/>
      <w:lang w:eastAsia="ru-RU"/>
    </w:rPr>
  </w:style>
  <w:style w:type="paragraph" w:customStyle="1" w:styleId="question">
    <w:name w:val="question"/>
    <w:basedOn w:val="a"/>
    <w:rsid w:val="007C544E"/>
    <w:pPr>
      <w:suppressAutoHyphens w:val="0"/>
      <w:spacing w:before="100" w:beforeAutospacing="1" w:after="100" w:afterAutospacing="1"/>
    </w:pPr>
    <w:rPr>
      <w:rFonts w:cs="Times New Roman"/>
      <w:lang w:eastAsia="ru-RU"/>
    </w:rPr>
  </w:style>
  <w:style w:type="paragraph" w:styleId="af3">
    <w:name w:val="Normal (Web)"/>
    <w:basedOn w:val="a"/>
    <w:uiPriority w:val="99"/>
    <w:semiHidden/>
    <w:unhideWhenUsed/>
    <w:rsid w:val="007C544E"/>
    <w:pPr>
      <w:suppressAutoHyphens w:val="0"/>
      <w:spacing w:before="100" w:beforeAutospacing="1" w:after="100" w:afterAutospacing="1"/>
    </w:pPr>
    <w:rPr>
      <w:rFonts w:cs="Times New Roman"/>
      <w:lang w:eastAsia="ru-RU"/>
    </w:rPr>
  </w:style>
  <w:style w:type="character" w:customStyle="1" w:styleId="g-date">
    <w:name w:val="g-date"/>
    <w:basedOn w:val="a0"/>
    <w:rsid w:val="007C544E"/>
  </w:style>
  <w:style w:type="character" w:customStyle="1" w:styleId="time">
    <w:name w:val="time"/>
    <w:basedOn w:val="a0"/>
    <w:rsid w:val="007C544E"/>
  </w:style>
  <w:style w:type="paragraph" w:styleId="af4">
    <w:name w:val="Balloon Text"/>
    <w:basedOn w:val="a"/>
    <w:link w:val="af5"/>
    <w:uiPriority w:val="99"/>
    <w:semiHidden/>
    <w:unhideWhenUsed/>
    <w:rsid w:val="007C544E"/>
    <w:rPr>
      <w:rFonts w:ascii="Tahoma" w:hAnsi="Tahoma" w:cs="Tahoma"/>
      <w:sz w:val="16"/>
      <w:szCs w:val="16"/>
    </w:rPr>
  </w:style>
  <w:style w:type="character" w:customStyle="1" w:styleId="af5">
    <w:name w:val="Текст выноски Знак"/>
    <w:basedOn w:val="a0"/>
    <w:link w:val="af4"/>
    <w:uiPriority w:val="99"/>
    <w:semiHidden/>
    <w:rsid w:val="007C544E"/>
    <w:rPr>
      <w:rFonts w:ascii="Tahoma" w:eastAsia="Times New Roman" w:hAnsi="Tahoma" w:cs="Tahoma"/>
      <w:sz w:val="16"/>
      <w:szCs w:val="16"/>
      <w:lang w:eastAsia="ar-SA"/>
    </w:rPr>
  </w:style>
  <w:style w:type="character" w:styleId="af6">
    <w:name w:val="Emphasis"/>
    <w:basedOn w:val="a0"/>
    <w:uiPriority w:val="20"/>
    <w:qFormat/>
    <w:rsid w:val="0024004E"/>
    <w:rPr>
      <w:i/>
      <w:iCs/>
    </w:rPr>
  </w:style>
  <w:style w:type="character" w:customStyle="1" w:styleId="af7">
    <w:name w:val="Основной текст + Полужирный"/>
    <w:uiPriority w:val="99"/>
    <w:rsid w:val="008158B8"/>
    <w:rPr>
      <w:rFonts w:ascii="Georgia" w:hAnsi="Georgia"/>
      <w:b/>
      <w:sz w:val="22"/>
      <w:u w:val="none"/>
      <w:lang w:val="ru-RU" w:eastAsia="ru-RU"/>
    </w:rPr>
  </w:style>
  <w:style w:type="character" w:styleId="af8">
    <w:name w:val="FollowedHyperlink"/>
    <w:basedOn w:val="a0"/>
    <w:uiPriority w:val="99"/>
    <w:semiHidden/>
    <w:unhideWhenUsed/>
    <w:rsid w:val="00E250C5"/>
    <w:rPr>
      <w:color w:val="800080" w:themeColor="followedHyperlink"/>
      <w:u w:val="single"/>
    </w:rPr>
  </w:style>
  <w:style w:type="character" w:customStyle="1" w:styleId="10">
    <w:name w:val="Заголовок 1 Знак"/>
    <w:basedOn w:val="a0"/>
    <w:link w:val="1"/>
    <w:uiPriority w:val="9"/>
    <w:rsid w:val="00997283"/>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0"/>
    <w:link w:val="3"/>
    <w:uiPriority w:val="9"/>
    <w:semiHidden/>
    <w:rsid w:val="00E80E1F"/>
    <w:rPr>
      <w:rFonts w:asciiTheme="majorHAnsi" w:eastAsiaTheme="majorEastAsia" w:hAnsiTheme="majorHAnsi" w:cstheme="majorBidi"/>
      <w:b/>
      <w:bCs/>
      <w:color w:val="4F81BD" w:themeColor="accent1"/>
      <w:sz w:val="24"/>
      <w:szCs w:val="24"/>
      <w:lang w:eastAsia="ar-SA"/>
    </w:rPr>
  </w:style>
  <w:style w:type="character" w:customStyle="1" w:styleId="sort-mode">
    <w:name w:val="sort-mode"/>
    <w:basedOn w:val="a0"/>
    <w:rsid w:val="00364C39"/>
  </w:style>
  <w:style w:type="character" w:customStyle="1" w:styleId="trlistcell-pointdatatime">
    <w:name w:val="trlist__cell-pointdata__time"/>
    <w:basedOn w:val="a0"/>
    <w:rsid w:val="00364C39"/>
  </w:style>
  <w:style w:type="character" w:customStyle="1" w:styleId="trlistcell-pointdatadate-sub">
    <w:name w:val="trlist__cell-pointdata__date-sub"/>
    <w:basedOn w:val="a0"/>
    <w:rsid w:val="00364C39"/>
  </w:style>
  <w:style w:type="paragraph" w:customStyle="1" w:styleId="Default">
    <w:name w:val="Default"/>
    <w:rsid w:val="0088335A"/>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11">
    <w:name w:val="Абзац списка1"/>
    <w:basedOn w:val="a"/>
    <w:rsid w:val="00A976BF"/>
    <w:pPr>
      <w:widowControl w:val="0"/>
      <w:ind w:left="720"/>
    </w:pPr>
    <w:rPr>
      <w:rFonts w:cs="Times New Roman"/>
      <w:szCs w:val="20"/>
    </w:rPr>
  </w:style>
  <w:style w:type="paragraph" w:customStyle="1" w:styleId="af9">
    <w:name w:val="Содержимое таблицы"/>
    <w:basedOn w:val="a"/>
    <w:rsid w:val="00A3284B"/>
    <w:pPr>
      <w:widowControl w:val="0"/>
      <w:suppressLineNumbers/>
    </w:pPr>
    <w:rPr>
      <w:rFonts w:eastAsia="Andale Sans UI" w:cs="Times New Roman"/>
      <w:kern w:val="2"/>
      <w:lang w:eastAsia="ru-RU"/>
    </w:rPr>
  </w:style>
  <w:style w:type="paragraph" w:styleId="31">
    <w:name w:val="Body Text 3"/>
    <w:basedOn w:val="a"/>
    <w:link w:val="32"/>
    <w:uiPriority w:val="99"/>
    <w:semiHidden/>
    <w:unhideWhenUsed/>
    <w:rsid w:val="0060144D"/>
    <w:pPr>
      <w:spacing w:after="120"/>
    </w:pPr>
    <w:rPr>
      <w:sz w:val="16"/>
      <w:szCs w:val="16"/>
    </w:rPr>
  </w:style>
  <w:style w:type="character" w:customStyle="1" w:styleId="32">
    <w:name w:val="Основной текст 3 Знак"/>
    <w:basedOn w:val="a0"/>
    <w:link w:val="31"/>
    <w:uiPriority w:val="99"/>
    <w:semiHidden/>
    <w:rsid w:val="0060144D"/>
    <w:rPr>
      <w:rFonts w:ascii="Times New Roman" w:eastAsia="Times New Roman" w:hAnsi="Times New Roman" w:cs="Calibri"/>
      <w:sz w:val="16"/>
      <w:szCs w:val="16"/>
      <w:lang w:eastAsia="ar-SA"/>
    </w:rPr>
  </w:style>
  <w:style w:type="paragraph" w:customStyle="1" w:styleId="u">
    <w:name w:val="u"/>
    <w:basedOn w:val="a"/>
    <w:rsid w:val="00445725"/>
    <w:pPr>
      <w:suppressAutoHyphens w:val="0"/>
      <w:ind w:firstLine="539"/>
      <w:jc w:val="both"/>
    </w:pPr>
    <w:rPr>
      <w:rFonts w:cs="Times New Roman"/>
      <w:color w:val="000000"/>
      <w:sz w:val="18"/>
      <w:szCs w:val="18"/>
      <w:lang w:eastAsia="ru-RU"/>
    </w:rPr>
  </w:style>
  <w:style w:type="paragraph" w:styleId="33">
    <w:name w:val="Body Text Indent 3"/>
    <w:basedOn w:val="a"/>
    <w:link w:val="34"/>
    <w:uiPriority w:val="99"/>
    <w:semiHidden/>
    <w:unhideWhenUsed/>
    <w:rsid w:val="00F907F1"/>
    <w:pPr>
      <w:spacing w:after="120"/>
      <w:ind w:left="283"/>
    </w:pPr>
    <w:rPr>
      <w:sz w:val="16"/>
      <w:szCs w:val="16"/>
    </w:rPr>
  </w:style>
  <w:style w:type="character" w:customStyle="1" w:styleId="34">
    <w:name w:val="Основной текст с отступом 3 Знак"/>
    <w:basedOn w:val="a0"/>
    <w:link w:val="33"/>
    <w:uiPriority w:val="99"/>
    <w:semiHidden/>
    <w:rsid w:val="00F907F1"/>
    <w:rPr>
      <w:rFonts w:ascii="Times New Roman" w:eastAsia="Times New Roman" w:hAnsi="Times New Roman" w:cs="Calibri"/>
      <w:sz w:val="16"/>
      <w:szCs w:val="16"/>
      <w:lang w:eastAsia="ar-SA"/>
    </w:rPr>
  </w:style>
  <w:style w:type="paragraph" w:styleId="afa">
    <w:name w:val="Block Text"/>
    <w:basedOn w:val="a"/>
    <w:semiHidden/>
    <w:rsid w:val="00F907F1"/>
    <w:pPr>
      <w:shd w:val="clear" w:color="auto" w:fill="FFFFFF"/>
      <w:suppressAutoHyphens w:val="0"/>
      <w:autoSpaceDE w:val="0"/>
      <w:autoSpaceDN w:val="0"/>
      <w:adjustRightInd w:val="0"/>
      <w:ind w:left="57" w:right="288"/>
      <w:jc w:val="both"/>
    </w:pPr>
    <w:rPr>
      <w:rFonts w:cs="Times New Roman"/>
      <w:color w:val="000000"/>
      <w:sz w:val="32"/>
      <w:szCs w:val="20"/>
      <w:lang w:eastAsia="ru-RU"/>
    </w:rPr>
  </w:style>
  <w:style w:type="character" w:customStyle="1" w:styleId="50">
    <w:name w:val="Заголовок 5 Знак"/>
    <w:basedOn w:val="a0"/>
    <w:link w:val="5"/>
    <w:uiPriority w:val="9"/>
    <w:semiHidden/>
    <w:rsid w:val="003846EA"/>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0"/>
    <w:link w:val="7"/>
    <w:uiPriority w:val="9"/>
    <w:semiHidden/>
    <w:rsid w:val="003846E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3846EA"/>
    <w:rPr>
      <w:rFonts w:asciiTheme="majorHAnsi" w:eastAsiaTheme="majorEastAsia" w:hAnsiTheme="majorHAnsi" w:cstheme="majorBidi"/>
      <w:color w:val="404040" w:themeColor="text1" w:themeTint="BF"/>
      <w:sz w:val="20"/>
      <w:szCs w:val="20"/>
      <w:lang w:eastAsia="ar-SA"/>
    </w:rPr>
  </w:style>
  <w:style w:type="character" w:customStyle="1" w:styleId="60">
    <w:name w:val="Заголовок 6 Знак"/>
    <w:basedOn w:val="a0"/>
    <w:link w:val="6"/>
    <w:rsid w:val="003846EA"/>
    <w:rPr>
      <w:rFonts w:ascii="Times New Roman" w:eastAsia="Times New Roman" w:hAnsi="Times New Roman" w:cs="Times New Roman"/>
      <w:b/>
      <w:bCs/>
      <w:color w:val="000000"/>
      <w:lang w:eastAsia="ar-SA"/>
    </w:rPr>
  </w:style>
  <w:style w:type="character" w:customStyle="1" w:styleId="90">
    <w:name w:val="Заголовок 9 Знак"/>
    <w:basedOn w:val="a0"/>
    <w:link w:val="9"/>
    <w:rsid w:val="003846EA"/>
    <w:rPr>
      <w:rFonts w:ascii="Arial" w:eastAsia="Times New Roman" w:hAnsi="Arial" w:cs="Arial"/>
      <w:color w:val="000000"/>
      <w:lang w:eastAsia="ar-SA"/>
    </w:rPr>
  </w:style>
  <w:style w:type="paragraph" w:customStyle="1" w:styleId="21">
    <w:name w:val="Основной текст 21"/>
    <w:basedOn w:val="a"/>
    <w:rsid w:val="003846EA"/>
    <w:pPr>
      <w:widowControl w:val="0"/>
      <w:spacing w:after="120" w:line="480" w:lineRule="auto"/>
    </w:pPr>
    <w:rPr>
      <w:rFonts w:eastAsia="Lucida Sans Unicode" w:cs="Tahoma"/>
      <w:color w:val="000000"/>
      <w:lang w:val="en-US" w:eastAsia="en-US" w:bidi="en-US"/>
    </w:rPr>
  </w:style>
  <w:style w:type="paragraph" w:customStyle="1" w:styleId="ConsPlusNormal">
    <w:name w:val="ConsPlusNormal"/>
    <w:rsid w:val="003846EA"/>
    <w:pPr>
      <w:widowControl w:val="0"/>
      <w:suppressAutoHyphens/>
      <w:autoSpaceDE w:val="0"/>
      <w:spacing w:after="0" w:line="240" w:lineRule="auto"/>
      <w:ind w:firstLine="720"/>
    </w:pPr>
    <w:rPr>
      <w:rFonts w:ascii="Times New Roman" w:eastAsia="Arial" w:hAnsi="Times New Roman" w:cs="Calibri"/>
      <w:sz w:val="28"/>
      <w:szCs w:val="28"/>
      <w:lang w:eastAsia="ar-SA"/>
    </w:rPr>
  </w:style>
  <w:style w:type="character" w:customStyle="1" w:styleId="12">
    <w:name w:val="Заголовок №1_"/>
    <w:basedOn w:val="a0"/>
    <w:link w:val="13"/>
    <w:rsid w:val="0091505E"/>
    <w:rPr>
      <w:rFonts w:ascii="Times New Roman" w:eastAsia="Times New Roman" w:hAnsi="Times New Roman" w:cs="Times New Roman"/>
      <w:sz w:val="19"/>
      <w:szCs w:val="19"/>
      <w:shd w:val="clear" w:color="auto" w:fill="FFFFFF"/>
    </w:rPr>
  </w:style>
  <w:style w:type="paragraph" w:customStyle="1" w:styleId="13">
    <w:name w:val="Заголовок №1"/>
    <w:basedOn w:val="a"/>
    <w:link w:val="12"/>
    <w:rsid w:val="0091505E"/>
    <w:pPr>
      <w:shd w:val="clear" w:color="auto" w:fill="FFFFFF"/>
      <w:suppressAutoHyphens w:val="0"/>
      <w:spacing w:before="360" w:line="230" w:lineRule="exact"/>
      <w:ind w:firstLine="780"/>
      <w:jc w:val="both"/>
      <w:outlineLvl w:val="0"/>
    </w:pPr>
    <w:rPr>
      <w:rFonts w:cs="Times New Roman"/>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4025">
      <w:bodyDiv w:val="1"/>
      <w:marLeft w:val="0"/>
      <w:marRight w:val="0"/>
      <w:marTop w:val="0"/>
      <w:marBottom w:val="0"/>
      <w:divBdr>
        <w:top w:val="none" w:sz="0" w:space="0" w:color="auto"/>
        <w:left w:val="none" w:sz="0" w:space="0" w:color="auto"/>
        <w:bottom w:val="none" w:sz="0" w:space="0" w:color="auto"/>
        <w:right w:val="none" w:sz="0" w:space="0" w:color="auto"/>
      </w:divBdr>
    </w:div>
    <w:div w:id="196429007">
      <w:bodyDiv w:val="1"/>
      <w:marLeft w:val="0"/>
      <w:marRight w:val="0"/>
      <w:marTop w:val="0"/>
      <w:marBottom w:val="0"/>
      <w:divBdr>
        <w:top w:val="none" w:sz="0" w:space="0" w:color="auto"/>
        <w:left w:val="none" w:sz="0" w:space="0" w:color="auto"/>
        <w:bottom w:val="none" w:sz="0" w:space="0" w:color="auto"/>
        <w:right w:val="none" w:sz="0" w:space="0" w:color="auto"/>
      </w:divBdr>
    </w:div>
    <w:div w:id="236942561">
      <w:bodyDiv w:val="1"/>
      <w:marLeft w:val="0"/>
      <w:marRight w:val="0"/>
      <w:marTop w:val="0"/>
      <w:marBottom w:val="0"/>
      <w:divBdr>
        <w:top w:val="none" w:sz="0" w:space="0" w:color="auto"/>
        <w:left w:val="none" w:sz="0" w:space="0" w:color="auto"/>
        <w:bottom w:val="none" w:sz="0" w:space="0" w:color="auto"/>
        <w:right w:val="none" w:sz="0" w:space="0" w:color="auto"/>
      </w:divBdr>
    </w:div>
    <w:div w:id="260258728">
      <w:bodyDiv w:val="1"/>
      <w:marLeft w:val="0"/>
      <w:marRight w:val="0"/>
      <w:marTop w:val="0"/>
      <w:marBottom w:val="0"/>
      <w:divBdr>
        <w:top w:val="none" w:sz="0" w:space="0" w:color="auto"/>
        <w:left w:val="none" w:sz="0" w:space="0" w:color="auto"/>
        <w:bottom w:val="none" w:sz="0" w:space="0" w:color="auto"/>
        <w:right w:val="none" w:sz="0" w:space="0" w:color="auto"/>
      </w:divBdr>
    </w:div>
    <w:div w:id="347677103">
      <w:bodyDiv w:val="1"/>
      <w:marLeft w:val="0"/>
      <w:marRight w:val="0"/>
      <w:marTop w:val="0"/>
      <w:marBottom w:val="0"/>
      <w:divBdr>
        <w:top w:val="none" w:sz="0" w:space="0" w:color="auto"/>
        <w:left w:val="none" w:sz="0" w:space="0" w:color="auto"/>
        <w:bottom w:val="none" w:sz="0" w:space="0" w:color="auto"/>
        <w:right w:val="none" w:sz="0" w:space="0" w:color="auto"/>
      </w:divBdr>
      <w:divsChild>
        <w:div w:id="597107378">
          <w:marLeft w:val="0"/>
          <w:marRight w:val="0"/>
          <w:marTop w:val="0"/>
          <w:marBottom w:val="0"/>
          <w:divBdr>
            <w:top w:val="none" w:sz="0" w:space="0" w:color="auto"/>
            <w:left w:val="none" w:sz="0" w:space="0" w:color="auto"/>
            <w:bottom w:val="none" w:sz="0" w:space="0" w:color="auto"/>
            <w:right w:val="none" w:sz="0" w:space="0" w:color="auto"/>
          </w:divBdr>
          <w:divsChild>
            <w:div w:id="1915433455">
              <w:marLeft w:val="0"/>
              <w:marRight w:val="0"/>
              <w:marTop w:val="300"/>
              <w:marBottom w:val="0"/>
              <w:divBdr>
                <w:top w:val="dotted" w:sz="6" w:space="8" w:color="999999"/>
                <w:left w:val="dotted" w:sz="6" w:space="15" w:color="999999"/>
                <w:bottom w:val="dotted" w:sz="6" w:space="11" w:color="999999"/>
                <w:right w:val="dotted" w:sz="6" w:space="4" w:color="999999"/>
              </w:divBdr>
            </w:div>
          </w:divsChild>
        </w:div>
      </w:divsChild>
    </w:div>
    <w:div w:id="350879953">
      <w:bodyDiv w:val="1"/>
      <w:marLeft w:val="0"/>
      <w:marRight w:val="0"/>
      <w:marTop w:val="0"/>
      <w:marBottom w:val="0"/>
      <w:divBdr>
        <w:top w:val="none" w:sz="0" w:space="0" w:color="auto"/>
        <w:left w:val="none" w:sz="0" w:space="0" w:color="auto"/>
        <w:bottom w:val="none" w:sz="0" w:space="0" w:color="auto"/>
        <w:right w:val="none" w:sz="0" w:space="0" w:color="auto"/>
      </w:divBdr>
    </w:div>
    <w:div w:id="428619719">
      <w:bodyDiv w:val="1"/>
      <w:marLeft w:val="0"/>
      <w:marRight w:val="0"/>
      <w:marTop w:val="0"/>
      <w:marBottom w:val="0"/>
      <w:divBdr>
        <w:top w:val="none" w:sz="0" w:space="0" w:color="auto"/>
        <w:left w:val="none" w:sz="0" w:space="0" w:color="auto"/>
        <w:bottom w:val="none" w:sz="0" w:space="0" w:color="auto"/>
        <w:right w:val="none" w:sz="0" w:space="0" w:color="auto"/>
      </w:divBdr>
    </w:div>
    <w:div w:id="433980779">
      <w:bodyDiv w:val="1"/>
      <w:marLeft w:val="0"/>
      <w:marRight w:val="0"/>
      <w:marTop w:val="0"/>
      <w:marBottom w:val="0"/>
      <w:divBdr>
        <w:top w:val="none" w:sz="0" w:space="0" w:color="auto"/>
        <w:left w:val="none" w:sz="0" w:space="0" w:color="auto"/>
        <w:bottom w:val="none" w:sz="0" w:space="0" w:color="auto"/>
        <w:right w:val="none" w:sz="0" w:space="0" w:color="auto"/>
      </w:divBdr>
    </w:div>
    <w:div w:id="581793365">
      <w:bodyDiv w:val="1"/>
      <w:marLeft w:val="0"/>
      <w:marRight w:val="0"/>
      <w:marTop w:val="0"/>
      <w:marBottom w:val="0"/>
      <w:divBdr>
        <w:top w:val="none" w:sz="0" w:space="0" w:color="auto"/>
        <w:left w:val="none" w:sz="0" w:space="0" w:color="auto"/>
        <w:bottom w:val="none" w:sz="0" w:space="0" w:color="auto"/>
        <w:right w:val="none" w:sz="0" w:space="0" w:color="auto"/>
      </w:divBdr>
      <w:divsChild>
        <w:div w:id="1512722507">
          <w:marLeft w:val="0"/>
          <w:marRight w:val="0"/>
          <w:marTop w:val="0"/>
          <w:marBottom w:val="0"/>
          <w:divBdr>
            <w:top w:val="none" w:sz="0" w:space="0" w:color="auto"/>
            <w:left w:val="none" w:sz="0" w:space="0" w:color="auto"/>
            <w:bottom w:val="none" w:sz="0" w:space="0" w:color="auto"/>
            <w:right w:val="none" w:sz="0" w:space="0" w:color="auto"/>
          </w:divBdr>
        </w:div>
        <w:div w:id="1859849451">
          <w:marLeft w:val="0"/>
          <w:marRight w:val="0"/>
          <w:marTop w:val="0"/>
          <w:marBottom w:val="0"/>
          <w:divBdr>
            <w:top w:val="none" w:sz="0" w:space="0" w:color="auto"/>
            <w:left w:val="none" w:sz="0" w:space="0" w:color="auto"/>
            <w:bottom w:val="none" w:sz="0" w:space="0" w:color="auto"/>
            <w:right w:val="none" w:sz="0" w:space="0" w:color="auto"/>
          </w:divBdr>
        </w:div>
        <w:div w:id="224294767">
          <w:marLeft w:val="0"/>
          <w:marRight w:val="0"/>
          <w:marTop w:val="0"/>
          <w:marBottom w:val="0"/>
          <w:divBdr>
            <w:top w:val="none" w:sz="0" w:space="0" w:color="auto"/>
            <w:left w:val="none" w:sz="0" w:space="0" w:color="auto"/>
            <w:bottom w:val="none" w:sz="0" w:space="0" w:color="auto"/>
            <w:right w:val="none" w:sz="0" w:space="0" w:color="auto"/>
          </w:divBdr>
        </w:div>
        <w:div w:id="122894454">
          <w:marLeft w:val="0"/>
          <w:marRight w:val="0"/>
          <w:marTop w:val="0"/>
          <w:marBottom w:val="0"/>
          <w:divBdr>
            <w:top w:val="none" w:sz="0" w:space="0" w:color="auto"/>
            <w:left w:val="none" w:sz="0" w:space="0" w:color="auto"/>
            <w:bottom w:val="none" w:sz="0" w:space="0" w:color="auto"/>
            <w:right w:val="none" w:sz="0" w:space="0" w:color="auto"/>
          </w:divBdr>
        </w:div>
        <w:div w:id="850726937">
          <w:marLeft w:val="0"/>
          <w:marRight w:val="0"/>
          <w:marTop w:val="0"/>
          <w:marBottom w:val="0"/>
          <w:divBdr>
            <w:top w:val="none" w:sz="0" w:space="0" w:color="auto"/>
            <w:left w:val="none" w:sz="0" w:space="0" w:color="auto"/>
            <w:bottom w:val="none" w:sz="0" w:space="0" w:color="auto"/>
            <w:right w:val="none" w:sz="0" w:space="0" w:color="auto"/>
          </w:divBdr>
        </w:div>
        <w:div w:id="199903348">
          <w:marLeft w:val="0"/>
          <w:marRight w:val="0"/>
          <w:marTop w:val="0"/>
          <w:marBottom w:val="0"/>
          <w:divBdr>
            <w:top w:val="none" w:sz="0" w:space="0" w:color="auto"/>
            <w:left w:val="none" w:sz="0" w:space="0" w:color="auto"/>
            <w:bottom w:val="none" w:sz="0" w:space="0" w:color="auto"/>
            <w:right w:val="none" w:sz="0" w:space="0" w:color="auto"/>
          </w:divBdr>
        </w:div>
        <w:div w:id="762381502">
          <w:marLeft w:val="0"/>
          <w:marRight w:val="0"/>
          <w:marTop w:val="0"/>
          <w:marBottom w:val="0"/>
          <w:divBdr>
            <w:top w:val="none" w:sz="0" w:space="0" w:color="auto"/>
            <w:left w:val="none" w:sz="0" w:space="0" w:color="auto"/>
            <w:bottom w:val="none" w:sz="0" w:space="0" w:color="auto"/>
            <w:right w:val="none" w:sz="0" w:space="0" w:color="auto"/>
          </w:divBdr>
        </w:div>
        <w:div w:id="1750228364">
          <w:marLeft w:val="0"/>
          <w:marRight w:val="0"/>
          <w:marTop w:val="0"/>
          <w:marBottom w:val="0"/>
          <w:divBdr>
            <w:top w:val="none" w:sz="0" w:space="0" w:color="auto"/>
            <w:left w:val="none" w:sz="0" w:space="0" w:color="auto"/>
            <w:bottom w:val="none" w:sz="0" w:space="0" w:color="auto"/>
            <w:right w:val="none" w:sz="0" w:space="0" w:color="auto"/>
          </w:divBdr>
        </w:div>
        <w:div w:id="1696806596">
          <w:marLeft w:val="0"/>
          <w:marRight w:val="0"/>
          <w:marTop w:val="0"/>
          <w:marBottom w:val="0"/>
          <w:divBdr>
            <w:top w:val="none" w:sz="0" w:space="0" w:color="auto"/>
            <w:left w:val="none" w:sz="0" w:space="0" w:color="auto"/>
            <w:bottom w:val="none" w:sz="0" w:space="0" w:color="auto"/>
            <w:right w:val="none" w:sz="0" w:space="0" w:color="auto"/>
          </w:divBdr>
        </w:div>
      </w:divsChild>
    </w:div>
    <w:div w:id="651912857">
      <w:bodyDiv w:val="1"/>
      <w:marLeft w:val="0"/>
      <w:marRight w:val="0"/>
      <w:marTop w:val="0"/>
      <w:marBottom w:val="0"/>
      <w:divBdr>
        <w:top w:val="none" w:sz="0" w:space="0" w:color="auto"/>
        <w:left w:val="none" w:sz="0" w:space="0" w:color="auto"/>
        <w:bottom w:val="none" w:sz="0" w:space="0" w:color="auto"/>
        <w:right w:val="none" w:sz="0" w:space="0" w:color="auto"/>
      </w:divBdr>
      <w:divsChild>
        <w:div w:id="2002391729">
          <w:marLeft w:val="0"/>
          <w:marRight w:val="0"/>
          <w:marTop w:val="0"/>
          <w:marBottom w:val="0"/>
          <w:divBdr>
            <w:top w:val="none" w:sz="0" w:space="0" w:color="auto"/>
            <w:left w:val="none" w:sz="0" w:space="0" w:color="auto"/>
            <w:bottom w:val="none" w:sz="0" w:space="0" w:color="auto"/>
            <w:right w:val="none" w:sz="0" w:space="0" w:color="auto"/>
          </w:divBdr>
          <w:divsChild>
            <w:div w:id="151222066">
              <w:marLeft w:val="0"/>
              <w:marRight w:val="0"/>
              <w:marTop w:val="0"/>
              <w:marBottom w:val="0"/>
              <w:divBdr>
                <w:top w:val="none" w:sz="0" w:space="0" w:color="auto"/>
                <w:left w:val="none" w:sz="0" w:space="0" w:color="auto"/>
                <w:bottom w:val="none" w:sz="0" w:space="0" w:color="auto"/>
                <w:right w:val="none" w:sz="0" w:space="0" w:color="auto"/>
              </w:divBdr>
              <w:divsChild>
                <w:div w:id="401028503">
                  <w:marLeft w:val="0"/>
                  <w:marRight w:val="0"/>
                  <w:marTop w:val="0"/>
                  <w:marBottom w:val="0"/>
                  <w:divBdr>
                    <w:top w:val="none" w:sz="0" w:space="0" w:color="auto"/>
                    <w:left w:val="none" w:sz="0" w:space="0" w:color="auto"/>
                    <w:bottom w:val="none" w:sz="0" w:space="0" w:color="auto"/>
                    <w:right w:val="none" w:sz="0" w:space="0" w:color="auto"/>
                  </w:divBdr>
                </w:div>
                <w:div w:id="2021396454">
                  <w:marLeft w:val="0"/>
                  <w:marRight w:val="0"/>
                  <w:marTop w:val="0"/>
                  <w:marBottom w:val="0"/>
                  <w:divBdr>
                    <w:top w:val="none" w:sz="0" w:space="0" w:color="auto"/>
                    <w:left w:val="none" w:sz="0" w:space="0" w:color="auto"/>
                    <w:bottom w:val="none" w:sz="0" w:space="0" w:color="auto"/>
                    <w:right w:val="none" w:sz="0" w:space="0" w:color="auto"/>
                  </w:divBdr>
                  <w:divsChild>
                    <w:div w:id="261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2">
              <w:marLeft w:val="0"/>
              <w:marRight w:val="0"/>
              <w:marTop w:val="0"/>
              <w:marBottom w:val="0"/>
              <w:divBdr>
                <w:top w:val="none" w:sz="0" w:space="0" w:color="auto"/>
                <w:left w:val="single" w:sz="6" w:space="0" w:color="E5E5E5"/>
                <w:bottom w:val="single" w:sz="6" w:space="0" w:color="E5E5E5"/>
                <w:right w:val="single" w:sz="6" w:space="0" w:color="E5E5E5"/>
              </w:divBdr>
              <w:divsChild>
                <w:div w:id="1974017072">
                  <w:marLeft w:val="0"/>
                  <w:marRight w:val="0"/>
                  <w:marTop w:val="0"/>
                  <w:marBottom w:val="0"/>
                  <w:divBdr>
                    <w:top w:val="none" w:sz="0" w:space="0" w:color="auto"/>
                    <w:left w:val="none" w:sz="0" w:space="0" w:color="auto"/>
                    <w:bottom w:val="none" w:sz="0" w:space="0" w:color="auto"/>
                    <w:right w:val="none" w:sz="0" w:space="0" w:color="auto"/>
                  </w:divBdr>
                  <w:divsChild>
                    <w:div w:id="1933541014">
                      <w:marLeft w:val="0"/>
                      <w:marRight w:val="0"/>
                      <w:marTop w:val="0"/>
                      <w:marBottom w:val="0"/>
                      <w:divBdr>
                        <w:top w:val="none" w:sz="0" w:space="0" w:color="auto"/>
                        <w:left w:val="none" w:sz="0" w:space="0" w:color="auto"/>
                        <w:bottom w:val="none" w:sz="0" w:space="0" w:color="auto"/>
                        <w:right w:val="none" w:sz="0" w:space="0" w:color="auto"/>
                      </w:divBdr>
                      <w:divsChild>
                        <w:div w:id="1684935710">
                          <w:marLeft w:val="0"/>
                          <w:marRight w:val="0"/>
                          <w:marTop w:val="0"/>
                          <w:marBottom w:val="0"/>
                          <w:divBdr>
                            <w:top w:val="none" w:sz="0" w:space="0" w:color="auto"/>
                            <w:left w:val="none" w:sz="0" w:space="0" w:color="auto"/>
                            <w:bottom w:val="none" w:sz="0" w:space="0" w:color="auto"/>
                            <w:right w:val="none" w:sz="0" w:space="0" w:color="auto"/>
                          </w:divBdr>
                        </w:div>
                        <w:div w:id="1774589399">
                          <w:marLeft w:val="0"/>
                          <w:marRight w:val="0"/>
                          <w:marTop w:val="0"/>
                          <w:marBottom w:val="0"/>
                          <w:divBdr>
                            <w:top w:val="none" w:sz="0" w:space="0" w:color="auto"/>
                            <w:left w:val="none" w:sz="0" w:space="0" w:color="auto"/>
                            <w:bottom w:val="none" w:sz="0" w:space="0" w:color="auto"/>
                            <w:right w:val="none" w:sz="0" w:space="0" w:color="auto"/>
                          </w:divBdr>
                          <w:divsChild>
                            <w:div w:id="11947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8303">
              <w:marLeft w:val="0"/>
              <w:marRight w:val="0"/>
              <w:marTop w:val="0"/>
              <w:marBottom w:val="0"/>
              <w:divBdr>
                <w:top w:val="none" w:sz="0" w:space="0" w:color="auto"/>
                <w:left w:val="none" w:sz="0" w:space="0" w:color="auto"/>
                <w:bottom w:val="none" w:sz="0" w:space="0" w:color="auto"/>
                <w:right w:val="none" w:sz="0" w:space="0" w:color="auto"/>
              </w:divBdr>
              <w:divsChild>
                <w:div w:id="102310242">
                  <w:marLeft w:val="0"/>
                  <w:marRight w:val="0"/>
                  <w:marTop w:val="0"/>
                  <w:marBottom w:val="0"/>
                  <w:divBdr>
                    <w:top w:val="none" w:sz="0" w:space="0" w:color="auto"/>
                    <w:left w:val="none" w:sz="0" w:space="0" w:color="auto"/>
                    <w:bottom w:val="none" w:sz="0" w:space="0" w:color="auto"/>
                    <w:right w:val="none" w:sz="0" w:space="0" w:color="auto"/>
                  </w:divBdr>
                </w:div>
              </w:divsChild>
            </w:div>
            <w:div w:id="1618487361">
              <w:marLeft w:val="0"/>
              <w:marRight w:val="0"/>
              <w:marTop w:val="0"/>
              <w:marBottom w:val="300"/>
              <w:divBdr>
                <w:top w:val="none" w:sz="0" w:space="0" w:color="auto"/>
                <w:left w:val="none" w:sz="0" w:space="0" w:color="auto"/>
                <w:bottom w:val="single" w:sz="6" w:space="8" w:color="D5D5D5"/>
                <w:right w:val="none" w:sz="0" w:space="0" w:color="auto"/>
              </w:divBdr>
              <w:divsChild>
                <w:div w:id="227963431">
                  <w:marLeft w:val="0"/>
                  <w:marRight w:val="0"/>
                  <w:marTop w:val="0"/>
                  <w:marBottom w:val="0"/>
                  <w:divBdr>
                    <w:top w:val="none" w:sz="0" w:space="0" w:color="auto"/>
                    <w:left w:val="none" w:sz="0" w:space="0" w:color="auto"/>
                    <w:bottom w:val="none" w:sz="0" w:space="0" w:color="auto"/>
                    <w:right w:val="none" w:sz="0" w:space="0" w:color="auto"/>
                  </w:divBdr>
                  <w:divsChild>
                    <w:div w:id="2077585076">
                      <w:marLeft w:val="0"/>
                      <w:marRight w:val="0"/>
                      <w:marTop w:val="0"/>
                      <w:marBottom w:val="0"/>
                      <w:divBdr>
                        <w:top w:val="none" w:sz="0" w:space="0" w:color="auto"/>
                        <w:left w:val="none" w:sz="0" w:space="0" w:color="auto"/>
                        <w:bottom w:val="none" w:sz="0" w:space="0" w:color="auto"/>
                        <w:right w:val="none" w:sz="0" w:space="0" w:color="auto"/>
                      </w:divBdr>
                      <w:divsChild>
                        <w:div w:id="14650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35928">
              <w:marLeft w:val="0"/>
              <w:marRight w:val="0"/>
              <w:marTop w:val="0"/>
              <w:marBottom w:val="0"/>
              <w:divBdr>
                <w:top w:val="none" w:sz="0" w:space="0" w:color="auto"/>
                <w:left w:val="single" w:sz="6" w:space="0" w:color="E5E5E5"/>
                <w:bottom w:val="single" w:sz="6" w:space="0" w:color="E5E5E5"/>
                <w:right w:val="single" w:sz="6" w:space="0" w:color="E5E5E5"/>
              </w:divBdr>
              <w:divsChild>
                <w:div w:id="2020815529">
                  <w:marLeft w:val="0"/>
                  <w:marRight w:val="0"/>
                  <w:marTop w:val="0"/>
                  <w:marBottom w:val="0"/>
                  <w:divBdr>
                    <w:top w:val="none" w:sz="0" w:space="0" w:color="auto"/>
                    <w:left w:val="none" w:sz="0" w:space="0" w:color="auto"/>
                    <w:bottom w:val="none" w:sz="0" w:space="0" w:color="auto"/>
                    <w:right w:val="none" w:sz="0" w:space="0" w:color="auto"/>
                  </w:divBdr>
                  <w:divsChild>
                    <w:div w:id="566309454">
                      <w:marLeft w:val="0"/>
                      <w:marRight w:val="0"/>
                      <w:marTop w:val="0"/>
                      <w:marBottom w:val="0"/>
                      <w:divBdr>
                        <w:top w:val="none" w:sz="0" w:space="0" w:color="auto"/>
                        <w:left w:val="none" w:sz="0" w:space="0" w:color="auto"/>
                        <w:bottom w:val="none" w:sz="0" w:space="0" w:color="auto"/>
                        <w:right w:val="none" w:sz="0" w:space="0" w:color="auto"/>
                      </w:divBdr>
                      <w:divsChild>
                        <w:div w:id="1607422877">
                          <w:marLeft w:val="0"/>
                          <w:marRight w:val="0"/>
                          <w:marTop w:val="0"/>
                          <w:marBottom w:val="0"/>
                          <w:divBdr>
                            <w:top w:val="none" w:sz="0" w:space="0" w:color="auto"/>
                            <w:left w:val="none" w:sz="0" w:space="0" w:color="auto"/>
                            <w:bottom w:val="none" w:sz="0" w:space="0" w:color="auto"/>
                            <w:right w:val="none" w:sz="0" w:space="0" w:color="auto"/>
                          </w:divBdr>
                        </w:div>
                        <w:div w:id="1175462078">
                          <w:marLeft w:val="0"/>
                          <w:marRight w:val="0"/>
                          <w:marTop w:val="0"/>
                          <w:marBottom w:val="0"/>
                          <w:divBdr>
                            <w:top w:val="none" w:sz="0" w:space="0" w:color="auto"/>
                            <w:left w:val="none" w:sz="0" w:space="0" w:color="auto"/>
                            <w:bottom w:val="none" w:sz="0" w:space="0" w:color="auto"/>
                            <w:right w:val="none" w:sz="0" w:space="0" w:color="auto"/>
                          </w:divBdr>
                          <w:divsChild>
                            <w:div w:id="11006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2743">
              <w:marLeft w:val="0"/>
              <w:marRight w:val="0"/>
              <w:marTop w:val="0"/>
              <w:marBottom w:val="0"/>
              <w:divBdr>
                <w:top w:val="none" w:sz="0" w:space="0" w:color="auto"/>
                <w:left w:val="none" w:sz="0" w:space="0" w:color="auto"/>
                <w:bottom w:val="none" w:sz="0" w:space="0" w:color="auto"/>
                <w:right w:val="none" w:sz="0" w:space="0" w:color="auto"/>
              </w:divBdr>
              <w:divsChild>
                <w:div w:id="312563718">
                  <w:marLeft w:val="0"/>
                  <w:marRight w:val="0"/>
                  <w:marTop w:val="0"/>
                  <w:marBottom w:val="0"/>
                  <w:divBdr>
                    <w:top w:val="none" w:sz="0" w:space="0" w:color="auto"/>
                    <w:left w:val="none" w:sz="0" w:space="0" w:color="auto"/>
                    <w:bottom w:val="none" w:sz="0" w:space="0" w:color="auto"/>
                    <w:right w:val="none" w:sz="0" w:space="0" w:color="auto"/>
                  </w:divBdr>
                </w:div>
              </w:divsChild>
            </w:div>
            <w:div w:id="1175025995">
              <w:marLeft w:val="0"/>
              <w:marRight w:val="0"/>
              <w:marTop w:val="0"/>
              <w:marBottom w:val="300"/>
              <w:divBdr>
                <w:top w:val="none" w:sz="0" w:space="0" w:color="auto"/>
                <w:left w:val="none" w:sz="0" w:space="0" w:color="auto"/>
                <w:bottom w:val="single" w:sz="6" w:space="8" w:color="D5D5D5"/>
                <w:right w:val="none" w:sz="0" w:space="0" w:color="auto"/>
              </w:divBdr>
              <w:divsChild>
                <w:div w:id="1591042447">
                  <w:marLeft w:val="0"/>
                  <w:marRight w:val="0"/>
                  <w:marTop w:val="0"/>
                  <w:marBottom w:val="0"/>
                  <w:divBdr>
                    <w:top w:val="none" w:sz="0" w:space="0" w:color="auto"/>
                    <w:left w:val="none" w:sz="0" w:space="0" w:color="auto"/>
                    <w:bottom w:val="none" w:sz="0" w:space="0" w:color="auto"/>
                    <w:right w:val="none" w:sz="0" w:space="0" w:color="auto"/>
                  </w:divBdr>
                  <w:divsChild>
                    <w:div w:id="828519000">
                      <w:marLeft w:val="0"/>
                      <w:marRight w:val="0"/>
                      <w:marTop w:val="0"/>
                      <w:marBottom w:val="0"/>
                      <w:divBdr>
                        <w:top w:val="none" w:sz="0" w:space="0" w:color="auto"/>
                        <w:left w:val="none" w:sz="0" w:space="0" w:color="auto"/>
                        <w:bottom w:val="none" w:sz="0" w:space="0" w:color="auto"/>
                        <w:right w:val="none" w:sz="0" w:space="0" w:color="auto"/>
                      </w:divBdr>
                      <w:divsChild>
                        <w:div w:id="162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03876">
              <w:marLeft w:val="0"/>
              <w:marRight w:val="0"/>
              <w:marTop w:val="0"/>
              <w:marBottom w:val="0"/>
              <w:divBdr>
                <w:top w:val="none" w:sz="0" w:space="0" w:color="auto"/>
                <w:left w:val="single" w:sz="6" w:space="0" w:color="E5E5E5"/>
                <w:bottom w:val="single" w:sz="6" w:space="0" w:color="E5E5E5"/>
                <w:right w:val="single" w:sz="6" w:space="0" w:color="E5E5E5"/>
              </w:divBdr>
              <w:divsChild>
                <w:div w:id="1498226431">
                  <w:marLeft w:val="0"/>
                  <w:marRight w:val="0"/>
                  <w:marTop w:val="0"/>
                  <w:marBottom w:val="0"/>
                  <w:divBdr>
                    <w:top w:val="none" w:sz="0" w:space="0" w:color="auto"/>
                    <w:left w:val="none" w:sz="0" w:space="0" w:color="auto"/>
                    <w:bottom w:val="none" w:sz="0" w:space="0" w:color="auto"/>
                    <w:right w:val="none" w:sz="0" w:space="0" w:color="auto"/>
                  </w:divBdr>
                  <w:divsChild>
                    <w:div w:id="753092755">
                      <w:marLeft w:val="0"/>
                      <w:marRight w:val="0"/>
                      <w:marTop w:val="0"/>
                      <w:marBottom w:val="0"/>
                      <w:divBdr>
                        <w:top w:val="none" w:sz="0" w:space="0" w:color="auto"/>
                        <w:left w:val="none" w:sz="0" w:space="0" w:color="auto"/>
                        <w:bottom w:val="none" w:sz="0" w:space="0" w:color="auto"/>
                        <w:right w:val="none" w:sz="0" w:space="0" w:color="auto"/>
                      </w:divBdr>
                      <w:divsChild>
                        <w:div w:id="1889028544">
                          <w:marLeft w:val="0"/>
                          <w:marRight w:val="0"/>
                          <w:marTop w:val="0"/>
                          <w:marBottom w:val="0"/>
                          <w:divBdr>
                            <w:top w:val="none" w:sz="0" w:space="0" w:color="auto"/>
                            <w:left w:val="none" w:sz="0" w:space="0" w:color="auto"/>
                            <w:bottom w:val="none" w:sz="0" w:space="0" w:color="auto"/>
                            <w:right w:val="none" w:sz="0" w:space="0" w:color="auto"/>
                          </w:divBdr>
                        </w:div>
                        <w:div w:id="1616983115">
                          <w:marLeft w:val="0"/>
                          <w:marRight w:val="0"/>
                          <w:marTop w:val="0"/>
                          <w:marBottom w:val="0"/>
                          <w:divBdr>
                            <w:top w:val="none" w:sz="0" w:space="0" w:color="auto"/>
                            <w:left w:val="none" w:sz="0" w:space="0" w:color="auto"/>
                            <w:bottom w:val="none" w:sz="0" w:space="0" w:color="auto"/>
                            <w:right w:val="none" w:sz="0" w:space="0" w:color="auto"/>
                          </w:divBdr>
                          <w:divsChild>
                            <w:div w:id="14813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67450">
              <w:marLeft w:val="0"/>
              <w:marRight w:val="0"/>
              <w:marTop w:val="0"/>
              <w:marBottom w:val="0"/>
              <w:divBdr>
                <w:top w:val="none" w:sz="0" w:space="0" w:color="auto"/>
                <w:left w:val="none" w:sz="0" w:space="0" w:color="auto"/>
                <w:bottom w:val="none" w:sz="0" w:space="0" w:color="auto"/>
                <w:right w:val="none" w:sz="0" w:space="0" w:color="auto"/>
              </w:divBdr>
              <w:divsChild>
                <w:div w:id="1460683346">
                  <w:marLeft w:val="0"/>
                  <w:marRight w:val="0"/>
                  <w:marTop w:val="0"/>
                  <w:marBottom w:val="0"/>
                  <w:divBdr>
                    <w:top w:val="none" w:sz="0" w:space="0" w:color="auto"/>
                    <w:left w:val="none" w:sz="0" w:space="0" w:color="auto"/>
                    <w:bottom w:val="none" w:sz="0" w:space="0" w:color="auto"/>
                    <w:right w:val="none" w:sz="0" w:space="0" w:color="auto"/>
                  </w:divBdr>
                </w:div>
              </w:divsChild>
            </w:div>
            <w:div w:id="650403523">
              <w:marLeft w:val="0"/>
              <w:marRight w:val="0"/>
              <w:marTop w:val="0"/>
              <w:marBottom w:val="300"/>
              <w:divBdr>
                <w:top w:val="none" w:sz="0" w:space="0" w:color="auto"/>
                <w:left w:val="none" w:sz="0" w:space="0" w:color="auto"/>
                <w:bottom w:val="single" w:sz="6" w:space="8" w:color="D5D5D5"/>
                <w:right w:val="none" w:sz="0" w:space="0" w:color="auto"/>
              </w:divBdr>
              <w:divsChild>
                <w:div w:id="1760255530">
                  <w:marLeft w:val="0"/>
                  <w:marRight w:val="0"/>
                  <w:marTop w:val="0"/>
                  <w:marBottom w:val="0"/>
                  <w:divBdr>
                    <w:top w:val="none" w:sz="0" w:space="0" w:color="auto"/>
                    <w:left w:val="none" w:sz="0" w:space="0" w:color="auto"/>
                    <w:bottom w:val="none" w:sz="0" w:space="0" w:color="auto"/>
                    <w:right w:val="none" w:sz="0" w:space="0" w:color="auto"/>
                  </w:divBdr>
                  <w:divsChild>
                    <w:div w:id="942420114">
                      <w:marLeft w:val="0"/>
                      <w:marRight w:val="0"/>
                      <w:marTop w:val="0"/>
                      <w:marBottom w:val="0"/>
                      <w:divBdr>
                        <w:top w:val="none" w:sz="0" w:space="0" w:color="auto"/>
                        <w:left w:val="none" w:sz="0" w:space="0" w:color="auto"/>
                        <w:bottom w:val="none" w:sz="0" w:space="0" w:color="auto"/>
                        <w:right w:val="none" w:sz="0" w:space="0" w:color="auto"/>
                      </w:divBdr>
                    </w:div>
                    <w:div w:id="2090881189">
                      <w:marLeft w:val="0"/>
                      <w:marRight w:val="0"/>
                      <w:marTop w:val="0"/>
                      <w:marBottom w:val="0"/>
                      <w:divBdr>
                        <w:top w:val="none" w:sz="0" w:space="0" w:color="auto"/>
                        <w:left w:val="none" w:sz="0" w:space="0" w:color="auto"/>
                        <w:bottom w:val="none" w:sz="0" w:space="0" w:color="auto"/>
                        <w:right w:val="none" w:sz="0" w:space="0" w:color="auto"/>
                      </w:divBdr>
                      <w:divsChild>
                        <w:div w:id="15498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475603">
      <w:bodyDiv w:val="1"/>
      <w:marLeft w:val="0"/>
      <w:marRight w:val="0"/>
      <w:marTop w:val="0"/>
      <w:marBottom w:val="0"/>
      <w:divBdr>
        <w:top w:val="none" w:sz="0" w:space="0" w:color="auto"/>
        <w:left w:val="none" w:sz="0" w:space="0" w:color="auto"/>
        <w:bottom w:val="none" w:sz="0" w:space="0" w:color="auto"/>
        <w:right w:val="none" w:sz="0" w:space="0" w:color="auto"/>
      </w:divBdr>
      <w:divsChild>
        <w:div w:id="120224102">
          <w:marLeft w:val="0"/>
          <w:marRight w:val="0"/>
          <w:marTop w:val="0"/>
          <w:marBottom w:val="0"/>
          <w:divBdr>
            <w:top w:val="none" w:sz="0" w:space="0" w:color="auto"/>
            <w:left w:val="none" w:sz="0" w:space="0" w:color="auto"/>
            <w:bottom w:val="none" w:sz="0" w:space="0" w:color="auto"/>
            <w:right w:val="none" w:sz="0" w:space="0" w:color="auto"/>
          </w:divBdr>
          <w:divsChild>
            <w:div w:id="2031368795">
              <w:marLeft w:val="0"/>
              <w:marRight w:val="0"/>
              <w:marTop w:val="0"/>
              <w:marBottom w:val="240"/>
              <w:divBdr>
                <w:top w:val="none" w:sz="0" w:space="0" w:color="auto"/>
                <w:left w:val="none" w:sz="0" w:space="0" w:color="auto"/>
                <w:bottom w:val="none" w:sz="0" w:space="0" w:color="auto"/>
                <w:right w:val="none" w:sz="0" w:space="0" w:color="auto"/>
              </w:divBdr>
            </w:div>
            <w:div w:id="2117207586">
              <w:marLeft w:val="0"/>
              <w:marRight w:val="0"/>
              <w:marTop w:val="0"/>
              <w:marBottom w:val="0"/>
              <w:divBdr>
                <w:top w:val="none" w:sz="0" w:space="0" w:color="auto"/>
                <w:left w:val="none" w:sz="0" w:space="0" w:color="auto"/>
                <w:bottom w:val="none" w:sz="0" w:space="0" w:color="auto"/>
                <w:right w:val="none" w:sz="0" w:space="0" w:color="auto"/>
              </w:divBdr>
              <w:divsChild>
                <w:div w:id="1579823437">
                  <w:marLeft w:val="0"/>
                  <w:marRight w:val="0"/>
                  <w:marTop w:val="0"/>
                  <w:marBottom w:val="150"/>
                  <w:divBdr>
                    <w:top w:val="none" w:sz="0" w:space="0" w:color="auto"/>
                    <w:left w:val="none" w:sz="0" w:space="0" w:color="auto"/>
                    <w:bottom w:val="none" w:sz="0" w:space="0" w:color="auto"/>
                    <w:right w:val="none" w:sz="0" w:space="0" w:color="auto"/>
                  </w:divBdr>
                </w:div>
              </w:divsChild>
            </w:div>
            <w:div w:id="219289001">
              <w:marLeft w:val="0"/>
              <w:marRight w:val="0"/>
              <w:marTop w:val="0"/>
              <w:marBottom w:val="216"/>
              <w:divBdr>
                <w:top w:val="none" w:sz="0" w:space="0" w:color="auto"/>
                <w:left w:val="none" w:sz="0" w:space="0" w:color="auto"/>
                <w:bottom w:val="none" w:sz="0" w:space="0" w:color="auto"/>
                <w:right w:val="none" w:sz="0" w:space="0" w:color="auto"/>
              </w:divBdr>
            </w:div>
            <w:div w:id="469523332">
              <w:marLeft w:val="0"/>
              <w:marRight w:val="0"/>
              <w:marTop w:val="0"/>
              <w:marBottom w:val="0"/>
              <w:divBdr>
                <w:top w:val="none" w:sz="0" w:space="0" w:color="auto"/>
                <w:left w:val="none" w:sz="0" w:space="0" w:color="auto"/>
                <w:bottom w:val="none" w:sz="0" w:space="0" w:color="auto"/>
                <w:right w:val="none" w:sz="0" w:space="0" w:color="auto"/>
              </w:divBdr>
              <w:divsChild>
                <w:div w:id="99104299">
                  <w:marLeft w:val="0"/>
                  <w:marRight w:val="0"/>
                  <w:marTop w:val="0"/>
                  <w:marBottom w:val="0"/>
                  <w:divBdr>
                    <w:top w:val="none" w:sz="0" w:space="0" w:color="auto"/>
                    <w:left w:val="none" w:sz="0" w:space="0" w:color="auto"/>
                    <w:bottom w:val="none" w:sz="0" w:space="0" w:color="auto"/>
                    <w:right w:val="none" w:sz="0" w:space="0" w:color="auto"/>
                  </w:divBdr>
                </w:div>
                <w:div w:id="711224778">
                  <w:marLeft w:val="0"/>
                  <w:marRight w:val="0"/>
                  <w:marTop w:val="0"/>
                  <w:marBottom w:val="0"/>
                  <w:divBdr>
                    <w:top w:val="none" w:sz="0" w:space="0" w:color="auto"/>
                    <w:left w:val="none" w:sz="0" w:space="0" w:color="auto"/>
                    <w:bottom w:val="none" w:sz="0" w:space="0" w:color="auto"/>
                    <w:right w:val="none" w:sz="0" w:space="0" w:color="auto"/>
                  </w:divBdr>
                  <w:divsChild>
                    <w:div w:id="623122053">
                      <w:marLeft w:val="0"/>
                      <w:marRight w:val="0"/>
                      <w:marTop w:val="0"/>
                      <w:marBottom w:val="0"/>
                      <w:divBdr>
                        <w:top w:val="none" w:sz="0" w:space="0" w:color="auto"/>
                        <w:left w:val="none" w:sz="0" w:space="0" w:color="auto"/>
                        <w:bottom w:val="none" w:sz="0" w:space="0" w:color="auto"/>
                        <w:right w:val="none" w:sz="0" w:space="0" w:color="auto"/>
                      </w:divBdr>
                    </w:div>
                    <w:div w:id="1830244191">
                      <w:marLeft w:val="0"/>
                      <w:marRight w:val="0"/>
                      <w:marTop w:val="0"/>
                      <w:marBottom w:val="0"/>
                      <w:divBdr>
                        <w:top w:val="none" w:sz="0" w:space="0" w:color="auto"/>
                        <w:left w:val="none" w:sz="0" w:space="0" w:color="auto"/>
                        <w:bottom w:val="none" w:sz="0" w:space="0" w:color="auto"/>
                        <w:right w:val="none" w:sz="0" w:space="0" w:color="auto"/>
                      </w:divBdr>
                    </w:div>
                    <w:div w:id="2109235418">
                      <w:marLeft w:val="0"/>
                      <w:marRight w:val="0"/>
                      <w:marTop w:val="0"/>
                      <w:marBottom w:val="0"/>
                      <w:divBdr>
                        <w:top w:val="none" w:sz="0" w:space="0" w:color="auto"/>
                        <w:left w:val="none" w:sz="0" w:space="0" w:color="auto"/>
                        <w:bottom w:val="none" w:sz="0" w:space="0" w:color="auto"/>
                        <w:right w:val="none" w:sz="0" w:space="0" w:color="auto"/>
                      </w:divBdr>
                    </w:div>
                  </w:divsChild>
                </w:div>
                <w:div w:id="1981615486">
                  <w:marLeft w:val="0"/>
                  <w:marRight w:val="0"/>
                  <w:marTop w:val="0"/>
                  <w:marBottom w:val="0"/>
                  <w:divBdr>
                    <w:top w:val="none" w:sz="0" w:space="0" w:color="auto"/>
                    <w:left w:val="none" w:sz="0" w:space="0" w:color="auto"/>
                    <w:bottom w:val="none" w:sz="0" w:space="0" w:color="auto"/>
                    <w:right w:val="none" w:sz="0" w:space="0" w:color="auto"/>
                  </w:divBdr>
                </w:div>
                <w:div w:id="429354602">
                  <w:marLeft w:val="0"/>
                  <w:marRight w:val="0"/>
                  <w:marTop w:val="0"/>
                  <w:marBottom w:val="0"/>
                  <w:divBdr>
                    <w:top w:val="none" w:sz="0" w:space="0" w:color="auto"/>
                    <w:left w:val="none" w:sz="0" w:space="0" w:color="auto"/>
                    <w:bottom w:val="none" w:sz="0" w:space="0" w:color="auto"/>
                    <w:right w:val="none" w:sz="0" w:space="0" w:color="auto"/>
                  </w:divBdr>
                </w:div>
                <w:div w:id="1957636426">
                  <w:marLeft w:val="0"/>
                  <w:marRight w:val="0"/>
                  <w:marTop w:val="0"/>
                  <w:marBottom w:val="0"/>
                  <w:divBdr>
                    <w:top w:val="none" w:sz="0" w:space="0" w:color="auto"/>
                    <w:left w:val="none" w:sz="0" w:space="0" w:color="auto"/>
                    <w:bottom w:val="none" w:sz="0" w:space="0" w:color="auto"/>
                    <w:right w:val="none" w:sz="0" w:space="0" w:color="auto"/>
                  </w:divBdr>
                </w:div>
                <w:div w:id="2105571300">
                  <w:marLeft w:val="0"/>
                  <w:marRight w:val="0"/>
                  <w:marTop w:val="0"/>
                  <w:marBottom w:val="0"/>
                  <w:divBdr>
                    <w:top w:val="none" w:sz="0" w:space="0" w:color="auto"/>
                    <w:left w:val="none" w:sz="0" w:space="0" w:color="auto"/>
                    <w:bottom w:val="none" w:sz="0" w:space="0" w:color="auto"/>
                    <w:right w:val="none" w:sz="0" w:space="0" w:color="auto"/>
                  </w:divBdr>
                </w:div>
                <w:div w:id="303506363">
                  <w:marLeft w:val="0"/>
                  <w:marRight w:val="0"/>
                  <w:marTop w:val="0"/>
                  <w:marBottom w:val="0"/>
                  <w:divBdr>
                    <w:top w:val="none" w:sz="0" w:space="0" w:color="auto"/>
                    <w:left w:val="none" w:sz="0" w:space="0" w:color="auto"/>
                    <w:bottom w:val="none" w:sz="0" w:space="0" w:color="auto"/>
                    <w:right w:val="none" w:sz="0" w:space="0" w:color="auto"/>
                  </w:divBdr>
                </w:div>
                <w:div w:id="1362364608">
                  <w:marLeft w:val="0"/>
                  <w:marRight w:val="0"/>
                  <w:marTop w:val="0"/>
                  <w:marBottom w:val="0"/>
                  <w:divBdr>
                    <w:top w:val="none" w:sz="0" w:space="0" w:color="auto"/>
                    <w:left w:val="none" w:sz="0" w:space="0" w:color="auto"/>
                    <w:bottom w:val="none" w:sz="0" w:space="0" w:color="auto"/>
                    <w:right w:val="none" w:sz="0" w:space="0" w:color="auto"/>
                  </w:divBdr>
                </w:div>
                <w:div w:id="671034563">
                  <w:marLeft w:val="0"/>
                  <w:marRight w:val="0"/>
                  <w:marTop w:val="0"/>
                  <w:marBottom w:val="0"/>
                  <w:divBdr>
                    <w:top w:val="none" w:sz="0" w:space="0" w:color="auto"/>
                    <w:left w:val="none" w:sz="0" w:space="0" w:color="auto"/>
                    <w:bottom w:val="none" w:sz="0" w:space="0" w:color="auto"/>
                    <w:right w:val="none" w:sz="0" w:space="0" w:color="auto"/>
                  </w:divBdr>
                </w:div>
                <w:div w:id="1168903997">
                  <w:marLeft w:val="0"/>
                  <w:marRight w:val="0"/>
                  <w:marTop w:val="0"/>
                  <w:marBottom w:val="0"/>
                  <w:divBdr>
                    <w:top w:val="none" w:sz="0" w:space="0" w:color="auto"/>
                    <w:left w:val="none" w:sz="0" w:space="0" w:color="auto"/>
                    <w:bottom w:val="none" w:sz="0" w:space="0" w:color="auto"/>
                    <w:right w:val="none" w:sz="0" w:space="0" w:color="auto"/>
                  </w:divBdr>
                </w:div>
                <w:div w:id="1174029697">
                  <w:marLeft w:val="0"/>
                  <w:marRight w:val="0"/>
                  <w:marTop w:val="0"/>
                  <w:marBottom w:val="0"/>
                  <w:divBdr>
                    <w:top w:val="none" w:sz="0" w:space="0" w:color="auto"/>
                    <w:left w:val="none" w:sz="0" w:space="0" w:color="auto"/>
                    <w:bottom w:val="none" w:sz="0" w:space="0" w:color="auto"/>
                    <w:right w:val="none" w:sz="0" w:space="0" w:color="auto"/>
                  </w:divBdr>
                </w:div>
                <w:div w:id="193422656">
                  <w:marLeft w:val="0"/>
                  <w:marRight w:val="0"/>
                  <w:marTop w:val="0"/>
                  <w:marBottom w:val="0"/>
                  <w:divBdr>
                    <w:top w:val="none" w:sz="0" w:space="0" w:color="auto"/>
                    <w:left w:val="none" w:sz="0" w:space="0" w:color="auto"/>
                    <w:bottom w:val="none" w:sz="0" w:space="0" w:color="auto"/>
                    <w:right w:val="none" w:sz="0" w:space="0" w:color="auto"/>
                  </w:divBdr>
                  <w:divsChild>
                    <w:div w:id="135494958">
                      <w:marLeft w:val="0"/>
                      <w:marRight w:val="0"/>
                      <w:marTop w:val="0"/>
                      <w:marBottom w:val="0"/>
                      <w:divBdr>
                        <w:top w:val="none" w:sz="0" w:space="0" w:color="auto"/>
                        <w:left w:val="none" w:sz="0" w:space="0" w:color="auto"/>
                        <w:bottom w:val="none" w:sz="0" w:space="0" w:color="auto"/>
                        <w:right w:val="none" w:sz="0" w:space="0" w:color="auto"/>
                      </w:divBdr>
                    </w:div>
                    <w:div w:id="1914244126">
                      <w:marLeft w:val="0"/>
                      <w:marRight w:val="0"/>
                      <w:marTop w:val="0"/>
                      <w:marBottom w:val="0"/>
                      <w:divBdr>
                        <w:top w:val="none" w:sz="0" w:space="0" w:color="auto"/>
                        <w:left w:val="none" w:sz="0" w:space="0" w:color="auto"/>
                        <w:bottom w:val="none" w:sz="0" w:space="0" w:color="auto"/>
                        <w:right w:val="none" w:sz="0" w:space="0" w:color="auto"/>
                      </w:divBdr>
                    </w:div>
                    <w:div w:id="1895776941">
                      <w:marLeft w:val="0"/>
                      <w:marRight w:val="0"/>
                      <w:marTop w:val="0"/>
                      <w:marBottom w:val="0"/>
                      <w:divBdr>
                        <w:top w:val="none" w:sz="0" w:space="0" w:color="auto"/>
                        <w:left w:val="none" w:sz="0" w:space="0" w:color="auto"/>
                        <w:bottom w:val="none" w:sz="0" w:space="0" w:color="auto"/>
                        <w:right w:val="none" w:sz="0" w:space="0" w:color="auto"/>
                      </w:divBdr>
                    </w:div>
                  </w:divsChild>
                </w:div>
                <w:div w:id="1542090490">
                  <w:marLeft w:val="0"/>
                  <w:marRight w:val="0"/>
                  <w:marTop w:val="0"/>
                  <w:marBottom w:val="0"/>
                  <w:divBdr>
                    <w:top w:val="none" w:sz="0" w:space="0" w:color="auto"/>
                    <w:left w:val="none" w:sz="0" w:space="0" w:color="auto"/>
                    <w:bottom w:val="none" w:sz="0" w:space="0" w:color="auto"/>
                    <w:right w:val="none" w:sz="0" w:space="0" w:color="auto"/>
                  </w:divBdr>
                </w:div>
                <w:div w:id="379284272">
                  <w:marLeft w:val="0"/>
                  <w:marRight w:val="0"/>
                  <w:marTop w:val="0"/>
                  <w:marBottom w:val="0"/>
                  <w:divBdr>
                    <w:top w:val="none" w:sz="0" w:space="0" w:color="auto"/>
                    <w:left w:val="none" w:sz="0" w:space="0" w:color="auto"/>
                    <w:bottom w:val="none" w:sz="0" w:space="0" w:color="auto"/>
                    <w:right w:val="none" w:sz="0" w:space="0" w:color="auto"/>
                  </w:divBdr>
                </w:div>
                <w:div w:id="785461761">
                  <w:marLeft w:val="0"/>
                  <w:marRight w:val="0"/>
                  <w:marTop w:val="0"/>
                  <w:marBottom w:val="0"/>
                  <w:divBdr>
                    <w:top w:val="none" w:sz="0" w:space="0" w:color="auto"/>
                    <w:left w:val="none" w:sz="0" w:space="0" w:color="auto"/>
                    <w:bottom w:val="none" w:sz="0" w:space="0" w:color="auto"/>
                    <w:right w:val="none" w:sz="0" w:space="0" w:color="auto"/>
                  </w:divBdr>
                </w:div>
                <w:div w:id="1489520398">
                  <w:marLeft w:val="0"/>
                  <w:marRight w:val="0"/>
                  <w:marTop w:val="0"/>
                  <w:marBottom w:val="0"/>
                  <w:divBdr>
                    <w:top w:val="none" w:sz="0" w:space="0" w:color="auto"/>
                    <w:left w:val="none" w:sz="0" w:space="0" w:color="auto"/>
                    <w:bottom w:val="none" w:sz="0" w:space="0" w:color="auto"/>
                    <w:right w:val="none" w:sz="0" w:space="0" w:color="auto"/>
                  </w:divBdr>
                </w:div>
                <w:div w:id="1853296429">
                  <w:marLeft w:val="0"/>
                  <w:marRight w:val="0"/>
                  <w:marTop w:val="0"/>
                  <w:marBottom w:val="0"/>
                  <w:divBdr>
                    <w:top w:val="none" w:sz="0" w:space="0" w:color="auto"/>
                    <w:left w:val="none" w:sz="0" w:space="0" w:color="auto"/>
                    <w:bottom w:val="none" w:sz="0" w:space="0" w:color="auto"/>
                    <w:right w:val="none" w:sz="0" w:space="0" w:color="auto"/>
                  </w:divBdr>
                </w:div>
                <w:div w:id="1086076187">
                  <w:marLeft w:val="0"/>
                  <w:marRight w:val="0"/>
                  <w:marTop w:val="0"/>
                  <w:marBottom w:val="0"/>
                  <w:divBdr>
                    <w:top w:val="none" w:sz="0" w:space="0" w:color="auto"/>
                    <w:left w:val="none" w:sz="0" w:space="0" w:color="auto"/>
                    <w:bottom w:val="none" w:sz="0" w:space="0" w:color="auto"/>
                    <w:right w:val="none" w:sz="0" w:space="0" w:color="auto"/>
                  </w:divBdr>
                </w:div>
                <w:div w:id="1984502440">
                  <w:marLeft w:val="0"/>
                  <w:marRight w:val="0"/>
                  <w:marTop w:val="0"/>
                  <w:marBottom w:val="0"/>
                  <w:divBdr>
                    <w:top w:val="none" w:sz="0" w:space="0" w:color="auto"/>
                    <w:left w:val="none" w:sz="0" w:space="0" w:color="auto"/>
                    <w:bottom w:val="none" w:sz="0" w:space="0" w:color="auto"/>
                    <w:right w:val="none" w:sz="0" w:space="0" w:color="auto"/>
                  </w:divBdr>
                </w:div>
                <w:div w:id="10090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68">
          <w:marLeft w:val="0"/>
          <w:marRight w:val="0"/>
          <w:marTop w:val="0"/>
          <w:marBottom w:val="300"/>
          <w:divBdr>
            <w:top w:val="none" w:sz="0" w:space="0" w:color="auto"/>
            <w:left w:val="none" w:sz="0" w:space="0" w:color="auto"/>
            <w:bottom w:val="none" w:sz="0" w:space="0" w:color="auto"/>
            <w:right w:val="none" w:sz="0" w:space="0" w:color="auto"/>
          </w:divBdr>
          <w:divsChild>
            <w:div w:id="1676566914">
              <w:marLeft w:val="0"/>
              <w:marRight w:val="0"/>
              <w:marTop w:val="0"/>
              <w:marBottom w:val="48"/>
              <w:divBdr>
                <w:top w:val="none" w:sz="0" w:space="0" w:color="auto"/>
                <w:left w:val="none" w:sz="0" w:space="0" w:color="auto"/>
                <w:bottom w:val="none" w:sz="0" w:space="0" w:color="auto"/>
                <w:right w:val="none" w:sz="0" w:space="0" w:color="auto"/>
              </w:divBdr>
            </w:div>
            <w:div w:id="48462337">
              <w:marLeft w:val="0"/>
              <w:marRight w:val="0"/>
              <w:marTop w:val="0"/>
              <w:marBottom w:val="240"/>
              <w:divBdr>
                <w:top w:val="none" w:sz="0" w:space="0" w:color="auto"/>
                <w:left w:val="none" w:sz="0" w:space="0" w:color="auto"/>
                <w:bottom w:val="none" w:sz="0" w:space="0" w:color="auto"/>
                <w:right w:val="none" w:sz="0" w:space="0" w:color="auto"/>
              </w:divBdr>
            </w:div>
            <w:div w:id="46153471">
              <w:marLeft w:val="0"/>
              <w:marRight w:val="0"/>
              <w:marTop w:val="0"/>
              <w:marBottom w:val="0"/>
              <w:divBdr>
                <w:top w:val="none" w:sz="0" w:space="0" w:color="auto"/>
                <w:left w:val="none" w:sz="0" w:space="0" w:color="auto"/>
                <w:bottom w:val="none" w:sz="0" w:space="0" w:color="auto"/>
                <w:right w:val="none" w:sz="0" w:space="0" w:color="auto"/>
              </w:divBdr>
              <w:divsChild>
                <w:div w:id="420564894">
                  <w:marLeft w:val="0"/>
                  <w:marRight w:val="0"/>
                  <w:marTop w:val="0"/>
                  <w:marBottom w:val="150"/>
                  <w:divBdr>
                    <w:top w:val="none" w:sz="0" w:space="0" w:color="auto"/>
                    <w:left w:val="none" w:sz="0" w:space="0" w:color="auto"/>
                    <w:bottom w:val="none" w:sz="0" w:space="0" w:color="auto"/>
                    <w:right w:val="none" w:sz="0" w:space="0" w:color="auto"/>
                  </w:divBdr>
                </w:div>
              </w:divsChild>
            </w:div>
            <w:div w:id="412702481">
              <w:marLeft w:val="0"/>
              <w:marRight w:val="0"/>
              <w:marTop w:val="0"/>
              <w:marBottom w:val="216"/>
              <w:divBdr>
                <w:top w:val="none" w:sz="0" w:space="0" w:color="auto"/>
                <w:left w:val="none" w:sz="0" w:space="0" w:color="auto"/>
                <w:bottom w:val="none" w:sz="0" w:space="0" w:color="auto"/>
                <w:right w:val="none" w:sz="0" w:space="0" w:color="auto"/>
              </w:divBdr>
            </w:div>
            <w:div w:id="1521235495">
              <w:marLeft w:val="0"/>
              <w:marRight w:val="0"/>
              <w:marTop w:val="0"/>
              <w:marBottom w:val="0"/>
              <w:divBdr>
                <w:top w:val="none" w:sz="0" w:space="0" w:color="auto"/>
                <w:left w:val="none" w:sz="0" w:space="0" w:color="auto"/>
                <w:bottom w:val="none" w:sz="0" w:space="0" w:color="auto"/>
                <w:right w:val="none" w:sz="0" w:space="0" w:color="auto"/>
              </w:divBdr>
              <w:divsChild>
                <w:div w:id="1099526112">
                  <w:marLeft w:val="0"/>
                  <w:marRight w:val="0"/>
                  <w:marTop w:val="0"/>
                  <w:marBottom w:val="0"/>
                  <w:divBdr>
                    <w:top w:val="none" w:sz="0" w:space="0" w:color="auto"/>
                    <w:left w:val="none" w:sz="0" w:space="0" w:color="auto"/>
                    <w:bottom w:val="none" w:sz="0" w:space="0" w:color="auto"/>
                    <w:right w:val="none" w:sz="0" w:space="0" w:color="auto"/>
                  </w:divBdr>
                </w:div>
                <w:div w:id="43913075">
                  <w:marLeft w:val="0"/>
                  <w:marRight w:val="0"/>
                  <w:marTop w:val="0"/>
                  <w:marBottom w:val="0"/>
                  <w:divBdr>
                    <w:top w:val="none" w:sz="0" w:space="0" w:color="auto"/>
                    <w:left w:val="none" w:sz="0" w:space="0" w:color="auto"/>
                    <w:bottom w:val="none" w:sz="0" w:space="0" w:color="auto"/>
                    <w:right w:val="none" w:sz="0" w:space="0" w:color="auto"/>
                  </w:divBdr>
                  <w:divsChild>
                    <w:div w:id="361705632">
                      <w:marLeft w:val="0"/>
                      <w:marRight w:val="0"/>
                      <w:marTop w:val="0"/>
                      <w:marBottom w:val="0"/>
                      <w:divBdr>
                        <w:top w:val="none" w:sz="0" w:space="0" w:color="auto"/>
                        <w:left w:val="none" w:sz="0" w:space="0" w:color="auto"/>
                        <w:bottom w:val="none" w:sz="0" w:space="0" w:color="auto"/>
                        <w:right w:val="none" w:sz="0" w:space="0" w:color="auto"/>
                      </w:divBdr>
                    </w:div>
                    <w:div w:id="215744858">
                      <w:marLeft w:val="0"/>
                      <w:marRight w:val="0"/>
                      <w:marTop w:val="0"/>
                      <w:marBottom w:val="0"/>
                      <w:divBdr>
                        <w:top w:val="none" w:sz="0" w:space="0" w:color="auto"/>
                        <w:left w:val="none" w:sz="0" w:space="0" w:color="auto"/>
                        <w:bottom w:val="none" w:sz="0" w:space="0" w:color="auto"/>
                        <w:right w:val="none" w:sz="0" w:space="0" w:color="auto"/>
                      </w:divBdr>
                    </w:div>
                    <w:div w:id="1880239647">
                      <w:marLeft w:val="0"/>
                      <w:marRight w:val="0"/>
                      <w:marTop w:val="0"/>
                      <w:marBottom w:val="0"/>
                      <w:divBdr>
                        <w:top w:val="none" w:sz="0" w:space="0" w:color="auto"/>
                        <w:left w:val="none" w:sz="0" w:space="0" w:color="auto"/>
                        <w:bottom w:val="none" w:sz="0" w:space="0" w:color="auto"/>
                        <w:right w:val="none" w:sz="0" w:space="0" w:color="auto"/>
                      </w:divBdr>
                    </w:div>
                  </w:divsChild>
                </w:div>
                <w:div w:id="847863056">
                  <w:marLeft w:val="0"/>
                  <w:marRight w:val="0"/>
                  <w:marTop w:val="0"/>
                  <w:marBottom w:val="0"/>
                  <w:divBdr>
                    <w:top w:val="none" w:sz="0" w:space="0" w:color="auto"/>
                    <w:left w:val="none" w:sz="0" w:space="0" w:color="auto"/>
                    <w:bottom w:val="none" w:sz="0" w:space="0" w:color="auto"/>
                    <w:right w:val="none" w:sz="0" w:space="0" w:color="auto"/>
                  </w:divBdr>
                </w:div>
                <w:div w:id="1291978854">
                  <w:marLeft w:val="0"/>
                  <w:marRight w:val="0"/>
                  <w:marTop w:val="0"/>
                  <w:marBottom w:val="0"/>
                  <w:divBdr>
                    <w:top w:val="none" w:sz="0" w:space="0" w:color="auto"/>
                    <w:left w:val="none" w:sz="0" w:space="0" w:color="auto"/>
                    <w:bottom w:val="none" w:sz="0" w:space="0" w:color="auto"/>
                    <w:right w:val="none" w:sz="0" w:space="0" w:color="auto"/>
                  </w:divBdr>
                </w:div>
                <w:div w:id="812871810">
                  <w:marLeft w:val="0"/>
                  <w:marRight w:val="0"/>
                  <w:marTop w:val="0"/>
                  <w:marBottom w:val="0"/>
                  <w:divBdr>
                    <w:top w:val="none" w:sz="0" w:space="0" w:color="auto"/>
                    <w:left w:val="none" w:sz="0" w:space="0" w:color="auto"/>
                    <w:bottom w:val="none" w:sz="0" w:space="0" w:color="auto"/>
                    <w:right w:val="none" w:sz="0" w:space="0" w:color="auto"/>
                  </w:divBdr>
                </w:div>
                <w:div w:id="1442531987">
                  <w:marLeft w:val="0"/>
                  <w:marRight w:val="0"/>
                  <w:marTop w:val="0"/>
                  <w:marBottom w:val="0"/>
                  <w:divBdr>
                    <w:top w:val="none" w:sz="0" w:space="0" w:color="auto"/>
                    <w:left w:val="none" w:sz="0" w:space="0" w:color="auto"/>
                    <w:bottom w:val="none" w:sz="0" w:space="0" w:color="auto"/>
                    <w:right w:val="none" w:sz="0" w:space="0" w:color="auto"/>
                  </w:divBdr>
                </w:div>
                <w:div w:id="246425656">
                  <w:marLeft w:val="0"/>
                  <w:marRight w:val="0"/>
                  <w:marTop w:val="0"/>
                  <w:marBottom w:val="0"/>
                  <w:divBdr>
                    <w:top w:val="none" w:sz="0" w:space="0" w:color="auto"/>
                    <w:left w:val="none" w:sz="0" w:space="0" w:color="auto"/>
                    <w:bottom w:val="none" w:sz="0" w:space="0" w:color="auto"/>
                    <w:right w:val="none" w:sz="0" w:space="0" w:color="auto"/>
                  </w:divBdr>
                </w:div>
                <w:div w:id="2004427169">
                  <w:marLeft w:val="0"/>
                  <w:marRight w:val="0"/>
                  <w:marTop w:val="0"/>
                  <w:marBottom w:val="0"/>
                  <w:divBdr>
                    <w:top w:val="none" w:sz="0" w:space="0" w:color="auto"/>
                    <w:left w:val="none" w:sz="0" w:space="0" w:color="auto"/>
                    <w:bottom w:val="none" w:sz="0" w:space="0" w:color="auto"/>
                    <w:right w:val="none" w:sz="0" w:space="0" w:color="auto"/>
                  </w:divBdr>
                </w:div>
                <w:div w:id="801995445">
                  <w:marLeft w:val="0"/>
                  <w:marRight w:val="0"/>
                  <w:marTop w:val="0"/>
                  <w:marBottom w:val="0"/>
                  <w:divBdr>
                    <w:top w:val="none" w:sz="0" w:space="0" w:color="auto"/>
                    <w:left w:val="none" w:sz="0" w:space="0" w:color="auto"/>
                    <w:bottom w:val="none" w:sz="0" w:space="0" w:color="auto"/>
                    <w:right w:val="none" w:sz="0" w:space="0" w:color="auto"/>
                  </w:divBdr>
                </w:div>
                <w:div w:id="379717952">
                  <w:marLeft w:val="0"/>
                  <w:marRight w:val="0"/>
                  <w:marTop w:val="0"/>
                  <w:marBottom w:val="0"/>
                  <w:divBdr>
                    <w:top w:val="none" w:sz="0" w:space="0" w:color="auto"/>
                    <w:left w:val="none" w:sz="0" w:space="0" w:color="auto"/>
                    <w:bottom w:val="none" w:sz="0" w:space="0" w:color="auto"/>
                    <w:right w:val="none" w:sz="0" w:space="0" w:color="auto"/>
                  </w:divBdr>
                </w:div>
                <w:div w:id="1202093351">
                  <w:marLeft w:val="0"/>
                  <w:marRight w:val="0"/>
                  <w:marTop w:val="0"/>
                  <w:marBottom w:val="0"/>
                  <w:divBdr>
                    <w:top w:val="none" w:sz="0" w:space="0" w:color="auto"/>
                    <w:left w:val="none" w:sz="0" w:space="0" w:color="auto"/>
                    <w:bottom w:val="none" w:sz="0" w:space="0" w:color="auto"/>
                    <w:right w:val="none" w:sz="0" w:space="0" w:color="auto"/>
                  </w:divBdr>
                </w:div>
                <w:div w:id="1761834660">
                  <w:marLeft w:val="0"/>
                  <w:marRight w:val="0"/>
                  <w:marTop w:val="0"/>
                  <w:marBottom w:val="0"/>
                  <w:divBdr>
                    <w:top w:val="none" w:sz="0" w:space="0" w:color="auto"/>
                    <w:left w:val="none" w:sz="0" w:space="0" w:color="auto"/>
                    <w:bottom w:val="none" w:sz="0" w:space="0" w:color="auto"/>
                    <w:right w:val="none" w:sz="0" w:space="0" w:color="auto"/>
                  </w:divBdr>
                  <w:divsChild>
                    <w:div w:id="1760365450">
                      <w:marLeft w:val="0"/>
                      <w:marRight w:val="0"/>
                      <w:marTop w:val="0"/>
                      <w:marBottom w:val="0"/>
                      <w:divBdr>
                        <w:top w:val="none" w:sz="0" w:space="0" w:color="auto"/>
                        <w:left w:val="none" w:sz="0" w:space="0" w:color="auto"/>
                        <w:bottom w:val="none" w:sz="0" w:space="0" w:color="auto"/>
                        <w:right w:val="none" w:sz="0" w:space="0" w:color="auto"/>
                      </w:divBdr>
                    </w:div>
                    <w:div w:id="849610504">
                      <w:marLeft w:val="0"/>
                      <w:marRight w:val="0"/>
                      <w:marTop w:val="0"/>
                      <w:marBottom w:val="0"/>
                      <w:divBdr>
                        <w:top w:val="none" w:sz="0" w:space="0" w:color="auto"/>
                        <w:left w:val="none" w:sz="0" w:space="0" w:color="auto"/>
                        <w:bottom w:val="none" w:sz="0" w:space="0" w:color="auto"/>
                        <w:right w:val="none" w:sz="0" w:space="0" w:color="auto"/>
                      </w:divBdr>
                    </w:div>
                    <w:div w:id="1501656185">
                      <w:marLeft w:val="0"/>
                      <w:marRight w:val="0"/>
                      <w:marTop w:val="0"/>
                      <w:marBottom w:val="0"/>
                      <w:divBdr>
                        <w:top w:val="none" w:sz="0" w:space="0" w:color="auto"/>
                        <w:left w:val="none" w:sz="0" w:space="0" w:color="auto"/>
                        <w:bottom w:val="none" w:sz="0" w:space="0" w:color="auto"/>
                        <w:right w:val="none" w:sz="0" w:space="0" w:color="auto"/>
                      </w:divBdr>
                    </w:div>
                  </w:divsChild>
                </w:div>
                <w:div w:id="300186028">
                  <w:marLeft w:val="0"/>
                  <w:marRight w:val="0"/>
                  <w:marTop w:val="0"/>
                  <w:marBottom w:val="0"/>
                  <w:divBdr>
                    <w:top w:val="none" w:sz="0" w:space="0" w:color="auto"/>
                    <w:left w:val="none" w:sz="0" w:space="0" w:color="auto"/>
                    <w:bottom w:val="none" w:sz="0" w:space="0" w:color="auto"/>
                    <w:right w:val="none" w:sz="0" w:space="0" w:color="auto"/>
                  </w:divBdr>
                </w:div>
                <w:div w:id="1462772737">
                  <w:marLeft w:val="0"/>
                  <w:marRight w:val="0"/>
                  <w:marTop w:val="0"/>
                  <w:marBottom w:val="0"/>
                  <w:divBdr>
                    <w:top w:val="none" w:sz="0" w:space="0" w:color="auto"/>
                    <w:left w:val="none" w:sz="0" w:space="0" w:color="auto"/>
                    <w:bottom w:val="none" w:sz="0" w:space="0" w:color="auto"/>
                    <w:right w:val="none" w:sz="0" w:space="0" w:color="auto"/>
                  </w:divBdr>
                </w:div>
                <w:div w:id="1287927835">
                  <w:marLeft w:val="0"/>
                  <w:marRight w:val="0"/>
                  <w:marTop w:val="0"/>
                  <w:marBottom w:val="0"/>
                  <w:divBdr>
                    <w:top w:val="none" w:sz="0" w:space="0" w:color="auto"/>
                    <w:left w:val="none" w:sz="0" w:space="0" w:color="auto"/>
                    <w:bottom w:val="none" w:sz="0" w:space="0" w:color="auto"/>
                    <w:right w:val="none" w:sz="0" w:space="0" w:color="auto"/>
                  </w:divBdr>
                </w:div>
                <w:div w:id="24914588">
                  <w:marLeft w:val="0"/>
                  <w:marRight w:val="0"/>
                  <w:marTop w:val="0"/>
                  <w:marBottom w:val="0"/>
                  <w:divBdr>
                    <w:top w:val="none" w:sz="0" w:space="0" w:color="auto"/>
                    <w:left w:val="none" w:sz="0" w:space="0" w:color="auto"/>
                    <w:bottom w:val="none" w:sz="0" w:space="0" w:color="auto"/>
                    <w:right w:val="none" w:sz="0" w:space="0" w:color="auto"/>
                  </w:divBdr>
                </w:div>
                <w:div w:id="901209785">
                  <w:marLeft w:val="0"/>
                  <w:marRight w:val="0"/>
                  <w:marTop w:val="0"/>
                  <w:marBottom w:val="0"/>
                  <w:divBdr>
                    <w:top w:val="none" w:sz="0" w:space="0" w:color="auto"/>
                    <w:left w:val="none" w:sz="0" w:space="0" w:color="auto"/>
                    <w:bottom w:val="none" w:sz="0" w:space="0" w:color="auto"/>
                    <w:right w:val="none" w:sz="0" w:space="0" w:color="auto"/>
                  </w:divBdr>
                </w:div>
                <w:div w:id="2099210564">
                  <w:marLeft w:val="0"/>
                  <w:marRight w:val="0"/>
                  <w:marTop w:val="0"/>
                  <w:marBottom w:val="0"/>
                  <w:divBdr>
                    <w:top w:val="none" w:sz="0" w:space="0" w:color="auto"/>
                    <w:left w:val="none" w:sz="0" w:space="0" w:color="auto"/>
                    <w:bottom w:val="none" w:sz="0" w:space="0" w:color="auto"/>
                    <w:right w:val="none" w:sz="0" w:space="0" w:color="auto"/>
                  </w:divBdr>
                </w:div>
                <w:div w:id="1863319977">
                  <w:marLeft w:val="0"/>
                  <w:marRight w:val="0"/>
                  <w:marTop w:val="0"/>
                  <w:marBottom w:val="0"/>
                  <w:divBdr>
                    <w:top w:val="none" w:sz="0" w:space="0" w:color="auto"/>
                    <w:left w:val="none" w:sz="0" w:space="0" w:color="auto"/>
                    <w:bottom w:val="none" w:sz="0" w:space="0" w:color="auto"/>
                    <w:right w:val="none" w:sz="0" w:space="0" w:color="auto"/>
                  </w:divBdr>
                </w:div>
                <w:div w:id="12067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2266">
      <w:bodyDiv w:val="1"/>
      <w:marLeft w:val="0"/>
      <w:marRight w:val="0"/>
      <w:marTop w:val="0"/>
      <w:marBottom w:val="0"/>
      <w:divBdr>
        <w:top w:val="none" w:sz="0" w:space="0" w:color="auto"/>
        <w:left w:val="none" w:sz="0" w:space="0" w:color="auto"/>
        <w:bottom w:val="none" w:sz="0" w:space="0" w:color="auto"/>
        <w:right w:val="none" w:sz="0" w:space="0" w:color="auto"/>
      </w:divBdr>
    </w:div>
    <w:div w:id="1054626346">
      <w:bodyDiv w:val="1"/>
      <w:marLeft w:val="0"/>
      <w:marRight w:val="0"/>
      <w:marTop w:val="0"/>
      <w:marBottom w:val="0"/>
      <w:divBdr>
        <w:top w:val="none" w:sz="0" w:space="0" w:color="auto"/>
        <w:left w:val="none" w:sz="0" w:space="0" w:color="auto"/>
        <w:bottom w:val="none" w:sz="0" w:space="0" w:color="auto"/>
        <w:right w:val="none" w:sz="0" w:space="0" w:color="auto"/>
      </w:divBdr>
    </w:div>
    <w:div w:id="1068962875">
      <w:bodyDiv w:val="1"/>
      <w:marLeft w:val="0"/>
      <w:marRight w:val="0"/>
      <w:marTop w:val="0"/>
      <w:marBottom w:val="0"/>
      <w:divBdr>
        <w:top w:val="none" w:sz="0" w:space="0" w:color="auto"/>
        <w:left w:val="none" w:sz="0" w:space="0" w:color="auto"/>
        <w:bottom w:val="none" w:sz="0" w:space="0" w:color="auto"/>
        <w:right w:val="none" w:sz="0" w:space="0" w:color="auto"/>
      </w:divBdr>
    </w:div>
    <w:div w:id="1252474800">
      <w:bodyDiv w:val="1"/>
      <w:marLeft w:val="0"/>
      <w:marRight w:val="0"/>
      <w:marTop w:val="0"/>
      <w:marBottom w:val="0"/>
      <w:divBdr>
        <w:top w:val="none" w:sz="0" w:space="0" w:color="auto"/>
        <w:left w:val="none" w:sz="0" w:space="0" w:color="auto"/>
        <w:bottom w:val="none" w:sz="0" w:space="0" w:color="auto"/>
        <w:right w:val="none" w:sz="0" w:space="0" w:color="auto"/>
      </w:divBdr>
      <w:divsChild>
        <w:div w:id="788550625">
          <w:marLeft w:val="0"/>
          <w:marRight w:val="0"/>
          <w:marTop w:val="0"/>
          <w:marBottom w:val="0"/>
          <w:divBdr>
            <w:top w:val="none" w:sz="0" w:space="0" w:color="auto"/>
            <w:left w:val="none" w:sz="0" w:space="0" w:color="auto"/>
            <w:bottom w:val="none" w:sz="0" w:space="0" w:color="auto"/>
            <w:right w:val="none" w:sz="0" w:space="0" w:color="auto"/>
          </w:divBdr>
        </w:div>
        <w:div w:id="2122842175">
          <w:marLeft w:val="0"/>
          <w:marRight w:val="0"/>
          <w:marTop w:val="0"/>
          <w:marBottom w:val="0"/>
          <w:divBdr>
            <w:top w:val="none" w:sz="0" w:space="0" w:color="auto"/>
            <w:left w:val="none" w:sz="0" w:space="0" w:color="auto"/>
            <w:bottom w:val="none" w:sz="0" w:space="0" w:color="auto"/>
            <w:right w:val="none" w:sz="0" w:space="0" w:color="auto"/>
          </w:divBdr>
        </w:div>
        <w:div w:id="103502048">
          <w:marLeft w:val="0"/>
          <w:marRight w:val="0"/>
          <w:marTop w:val="0"/>
          <w:marBottom w:val="0"/>
          <w:divBdr>
            <w:top w:val="none" w:sz="0" w:space="0" w:color="auto"/>
            <w:left w:val="none" w:sz="0" w:space="0" w:color="auto"/>
            <w:bottom w:val="none" w:sz="0" w:space="0" w:color="auto"/>
            <w:right w:val="none" w:sz="0" w:space="0" w:color="auto"/>
          </w:divBdr>
        </w:div>
        <w:div w:id="955213352">
          <w:marLeft w:val="0"/>
          <w:marRight w:val="0"/>
          <w:marTop w:val="0"/>
          <w:marBottom w:val="0"/>
          <w:divBdr>
            <w:top w:val="none" w:sz="0" w:space="0" w:color="auto"/>
            <w:left w:val="none" w:sz="0" w:space="0" w:color="auto"/>
            <w:bottom w:val="none" w:sz="0" w:space="0" w:color="auto"/>
            <w:right w:val="none" w:sz="0" w:space="0" w:color="auto"/>
          </w:divBdr>
        </w:div>
        <w:div w:id="870847811">
          <w:marLeft w:val="0"/>
          <w:marRight w:val="0"/>
          <w:marTop w:val="0"/>
          <w:marBottom w:val="0"/>
          <w:divBdr>
            <w:top w:val="none" w:sz="0" w:space="0" w:color="auto"/>
            <w:left w:val="none" w:sz="0" w:space="0" w:color="auto"/>
            <w:bottom w:val="none" w:sz="0" w:space="0" w:color="auto"/>
            <w:right w:val="none" w:sz="0" w:space="0" w:color="auto"/>
          </w:divBdr>
        </w:div>
      </w:divsChild>
    </w:div>
    <w:div w:id="1256943210">
      <w:bodyDiv w:val="1"/>
      <w:marLeft w:val="0"/>
      <w:marRight w:val="0"/>
      <w:marTop w:val="0"/>
      <w:marBottom w:val="0"/>
      <w:divBdr>
        <w:top w:val="none" w:sz="0" w:space="0" w:color="auto"/>
        <w:left w:val="none" w:sz="0" w:space="0" w:color="auto"/>
        <w:bottom w:val="none" w:sz="0" w:space="0" w:color="auto"/>
        <w:right w:val="none" w:sz="0" w:space="0" w:color="auto"/>
      </w:divBdr>
      <w:divsChild>
        <w:div w:id="1639072791">
          <w:marLeft w:val="0"/>
          <w:marRight w:val="0"/>
          <w:marTop w:val="0"/>
          <w:marBottom w:val="0"/>
          <w:divBdr>
            <w:top w:val="none" w:sz="0" w:space="0" w:color="auto"/>
            <w:left w:val="none" w:sz="0" w:space="0" w:color="auto"/>
            <w:bottom w:val="none" w:sz="0" w:space="0" w:color="auto"/>
            <w:right w:val="none" w:sz="0" w:space="0" w:color="auto"/>
          </w:divBdr>
          <w:divsChild>
            <w:div w:id="1918514639">
              <w:marLeft w:val="0"/>
              <w:marRight w:val="0"/>
              <w:marTop w:val="300"/>
              <w:marBottom w:val="0"/>
              <w:divBdr>
                <w:top w:val="dotted" w:sz="6" w:space="8" w:color="999999"/>
                <w:left w:val="dotted" w:sz="6" w:space="15" w:color="999999"/>
                <w:bottom w:val="dotted" w:sz="6" w:space="11" w:color="999999"/>
                <w:right w:val="dotted" w:sz="6" w:space="4" w:color="999999"/>
              </w:divBdr>
            </w:div>
          </w:divsChild>
        </w:div>
      </w:divsChild>
    </w:div>
    <w:div w:id="1346517248">
      <w:bodyDiv w:val="1"/>
      <w:marLeft w:val="0"/>
      <w:marRight w:val="0"/>
      <w:marTop w:val="0"/>
      <w:marBottom w:val="0"/>
      <w:divBdr>
        <w:top w:val="none" w:sz="0" w:space="0" w:color="auto"/>
        <w:left w:val="none" w:sz="0" w:space="0" w:color="auto"/>
        <w:bottom w:val="none" w:sz="0" w:space="0" w:color="auto"/>
        <w:right w:val="none" w:sz="0" w:space="0" w:color="auto"/>
      </w:divBdr>
    </w:div>
    <w:div w:id="1495338521">
      <w:bodyDiv w:val="1"/>
      <w:marLeft w:val="0"/>
      <w:marRight w:val="0"/>
      <w:marTop w:val="0"/>
      <w:marBottom w:val="0"/>
      <w:divBdr>
        <w:top w:val="none" w:sz="0" w:space="0" w:color="auto"/>
        <w:left w:val="none" w:sz="0" w:space="0" w:color="auto"/>
        <w:bottom w:val="none" w:sz="0" w:space="0" w:color="auto"/>
        <w:right w:val="none" w:sz="0" w:space="0" w:color="auto"/>
      </w:divBdr>
    </w:div>
    <w:div w:id="1541210385">
      <w:bodyDiv w:val="1"/>
      <w:marLeft w:val="0"/>
      <w:marRight w:val="0"/>
      <w:marTop w:val="0"/>
      <w:marBottom w:val="0"/>
      <w:divBdr>
        <w:top w:val="none" w:sz="0" w:space="0" w:color="auto"/>
        <w:left w:val="none" w:sz="0" w:space="0" w:color="auto"/>
        <w:bottom w:val="none" w:sz="0" w:space="0" w:color="auto"/>
        <w:right w:val="none" w:sz="0" w:space="0" w:color="auto"/>
      </w:divBdr>
    </w:div>
    <w:div w:id="1613122880">
      <w:bodyDiv w:val="1"/>
      <w:marLeft w:val="0"/>
      <w:marRight w:val="0"/>
      <w:marTop w:val="0"/>
      <w:marBottom w:val="0"/>
      <w:divBdr>
        <w:top w:val="none" w:sz="0" w:space="0" w:color="auto"/>
        <w:left w:val="none" w:sz="0" w:space="0" w:color="auto"/>
        <w:bottom w:val="none" w:sz="0" w:space="0" w:color="auto"/>
        <w:right w:val="none" w:sz="0" w:space="0" w:color="auto"/>
      </w:divBdr>
    </w:div>
    <w:div w:id="1926764706">
      <w:bodyDiv w:val="1"/>
      <w:marLeft w:val="0"/>
      <w:marRight w:val="0"/>
      <w:marTop w:val="0"/>
      <w:marBottom w:val="0"/>
      <w:divBdr>
        <w:top w:val="none" w:sz="0" w:space="0" w:color="auto"/>
        <w:left w:val="none" w:sz="0" w:space="0" w:color="auto"/>
        <w:bottom w:val="none" w:sz="0" w:space="0" w:color="auto"/>
        <w:right w:val="none" w:sz="0" w:space="0" w:color="auto"/>
      </w:divBdr>
    </w:div>
    <w:div w:id="1975063012">
      <w:bodyDiv w:val="1"/>
      <w:marLeft w:val="0"/>
      <w:marRight w:val="0"/>
      <w:marTop w:val="0"/>
      <w:marBottom w:val="0"/>
      <w:divBdr>
        <w:top w:val="none" w:sz="0" w:space="0" w:color="auto"/>
        <w:left w:val="none" w:sz="0" w:space="0" w:color="auto"/>
        <w:bottom w:val="none" w:sz="0" w:space="0" w:color="auto"/>
        <w:right w:val="none" w:sz="0" w:space="0" w:color="auto"/>
      </w:divBdr>
    </w:div>
    <w:div w:id="2064134118">
      <w:bodyDiv w:val="1"/>
      <w:marLeft w:val="0"/>
      <w:marRight w:val="0"/>
      <w:marTop w:val="0"/>
      <w:marBottom w:val="0"/>
      <w:divBdr>
        <w:top w:val="none" w:sz="0" w:space="0" w:color="auto"/>
        <w:left w:val="none" w:sz="0" w:space="0" w:color="auto"/>
        <w:bottom w:val="none" w:sz="0" w:space="0" w:color="auto"/>
        <w:right w:val="none" w:sz="0" w:space="0" w:color="auto"/>
      </w:divBdr>
    </w:div>
    <w:div w:id="21083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fobrkursk@mail.ru"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12504</Words>
  <Characters>71273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6</cp:revision>
  <cp:lastPrinted>2015-09-09T10:22:00Z</cp:lastPrinted>
  <dcterms:created xsi:type="dcterms:W3CDTF">2015-11-06T06:09:00Z</dcterms:created>
  <dcterms:modified xsi:type="dcterms:W3CDTF">2016-09-05T06:15:00Z</dcterms:modified>
</cp:coreProperties>
</file>